
<file path=[Content_Types].xml><?xml version="1.0" encoding="utf-8"?>
<Types xmlns="http://schemas.openxmlformats.org/package/2006/content-types">
  <Default Extension="bin" ContentType="application/vnd.openxmlformats-officedocument.oleObject"/>
  <Default Extension="vsd" ContentType="application/vnd.visio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088" w:rsidRPr="00ED6ED6" w:rsidRDefault="009F7088" w:rsidP="009F7088">
      <w:pPr>
        <w:spacing w:before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6ED6">
        <w:rPr>
          <w:rFonts w:ascii="Times New Roman" w:hAnsi="Times New Roman"/>
          <w:sz w:val="28"/>
          <w:szCs w:val="28"/>
          <w:lang w:val="uk-UA"/>
        </w:rPr>
        <w:t>МІНІСТЕРСТВО ОСВІТИ І НАУКИ, МОЛОДІ ТА СПОРТУ УКРАЇНИ</w:t>
      </w:r>
    </w:p>
    <w:p w:rsidR="009F7088" w:rsidRPr="009F7088" w:rsidRDefault="009F7088" w:rsidP="009F7088">
      <w:pPr>
        <w:pStyle w:val="af1"/>
        <w:spacing w:line="360" w:lineRule="auto"/>
        <w:rPr>
          <w:i/>
          <w:sz w:val="28"/>
          <w:szCs w:val="28"/>
        </w:rPr>
      </w:pPr>
      <w:r w:rsidRPr="009F7088">
        <w:rPr>
          <w:i/>
          <w:sz w:val="28"/>
          <w:szCs w:val="28"/>
        </w:rPr>
        <w:t>НАЦІОНАЛЬНИЙ ТЕХНІЧНИЙ УНІВЕРСИТЕТ УКРАЇНИ</w:t>
      </w:r>
    </w:p>
    <w:p w:rsidR="009F7088" w:rsidRPr="009F7088" w:rsidRDefault="009F7088" w:rsidP="009F7088">
      <w:pPr>
        <w:pStyle w:val="af1"/>
        <w:spacing w:line="360" w:lineRule="auto"/>
        <w:rPr>
          <w:i/>
          <w:sz w:val="28"/>
          <w:szCs w:val="28"/>
        </w:rPr>
      </w:pPr>
      <w:r w:rsidRPr="009F7088">
        <w:rPr>
          <w:i/>
          <w:sz w:val="28"/>
          <w:szCs w:val="28"/>
        </w:rPr>
        <w:t>«КИЇВСЬКИЙ ПОЛІТЕХНІЧНИЙ ІНСТИТУТ»</w:t>
      </w:r>
    </w:p>
    <w:p w:rsidR="009F7088" w:rsidRPr="00ED6ED6" w:rsidRDefault="009F7088" w:rsidP="009F7088">
      <w:pPr>
        <w:pStyle w:val="af1"/>
        <w:spacing w:line="360" w:lineRule="auto"/>
        <w:rPr>
          <w:sz w:val="28"/>
          <w:szCs w:val="28"/>
        </w:rPr>
      </w:pPr>
    </w:p>
    <w:p w:rsidR="009F7088" w:rsidRPr="00ED6ED6" w:rsidRDefault="009F7088" w:rsidP="009F7088">
      <w:pPr>
        <w:pStyle w:val="af1"/>
        <w:spacing w:line="360" w:lineRule="auto"/>
        <w:rPr>
          <w:sz w:val="28"/>
          <w:szCs w:val="28"/>
        </w:rPr>
      </w:pPr>
    </w:p>
    <w:p w:rsidR="009F7088" w:rsidRPr="00ED6ED6" w:rsidRDefault="009F7088" w:rsidP="009F7088">
      <w:pPr>
        <w:pStyle w:val="af1"/>
        <w:spacing w:line="360" w:lineRule="auto"/>
        <w:rPr>
          <w:sz w:val="28"/>
          <w:szCs w:val="28"/>
        </w:rPr>
      </w:pPr>
    </w:p>
    <w:p w:rsidR="009F7088" w:rsidRPr="009F7088" w:rsidRDefault="009F7088" w:rsidP="009F7088">
      <w:pPr>
        <w:pStyle w:val="af1"/>
        <w:spacing w:line="360" w:lineRule="auto"/>
        <w:rPr>
          <w:i/>
          <w:sz w:val="28"/>
          <w:szCs w:val="28"/>
        </w:rPr>
      </w:pPr>
    </w:p>
    <w:p w:rsidR="009F7088" w:rsidRPr="009F7088" w:rsidRDefault="009F7088" w:rsidP="009F7088">
      <w:pPr>
        <w:pStyle w:val="af1"/>
        <w:spacing w:line="360" w:lineRule="auto"/>
        <w:rPr>
          <w:i/>
          <w:sz w:val="28"/>
          <w:szCs w:val="28"/>
        </w:rPr>
      </w:pPr>
      <w:r w:rsidRPr="009F7088">
        <w:rPr>
          <w:i/>
          <w:sz w:val="28"/>
          <w:szCs w:val="28"/>
        </w:rPr>
        <w:t xml:space="preserve">Архітектура </w:t>
      </w:r>
      <w:r w:rsidR="001B12A9">
        <w:rPr>
          <w:i/>
          <w:sz w:val="28"/>
          <w:szCs w:val="28"/>
        </w:rPr>
        <w:t xml:space="preserve">комп’ютерів </w:t>
      </w:r>
      <w:r w:rsidR="00514C45">
        <w:rPr>
          <w:i/>
          <w:sz w:val="28"/>
          <w:szCs w:val="28"/>
        </w:rPr>
        <w:t xml:space="preserve">- </w:t>
      </w:r>
      <w:r w:rsidRPr="009F7088">
        <w:rPr>
          <w:i/>
          <w:sz w:val="28"/>
          <w:szCs w:val="28"/>
        </w:rPr>
        <w:t xml:space="preserve">1. </w:t>
      </w:r>
      <w:r w:rsidR="00514C45" w:rsidRPr="00514C45">
        <w:rPr>
          <w:i/>
          <w:sz w:val="28"/>
          <w:szCs w:val="28"/>
        </w:rPr>
        <w:t>Арифметичні та управляючі пристрої</w:t>
      </w:r>
    </w:p>
    <w:p w:rsidR="009F7088" w:rsidRPr="009F7088" w:rsidRDefault="009F7088" w:rsidP="009F7088">
      <w:pPr>
        <w:pStyle w:val="af1"/>
        <w:spacing w:line="360" w:lineRule="auto"/>
        <w:rPr>
          <w:i/>
          <w:sz w:val="28"/>
          <w:szCs w:val="28"/>
        </w:rPr>
      </w:pPr>
      <w:r w:rsidRPr="009F7088">
        <w:rPr>
          <w:i/>
          <w:sz w:val="28"/>
          <w:szCs w:val="28"/>
        </w:rPr>
        <w:t>Методичні вказівки до виконання лабораторних робіт</w:t>
      </w:r>
    </w:p>
    <w:p w:rsidR="009F7088" w:rsidRPr="009F7088" w:rsidRDefault="009F7088" w:rsidP="009F7088">
      <w:pPr>
        <w:pStyle w:val="af1"/>
        <w:spacing w:line="360" w:lineRule="auto"/>
        <w:rPr>
          <w:i/>
          <w:sz w:val="28"/>
          <w:szCs w:val="28"/>
        </w:rPr>
      </w:pPr>
      <w:r w:rsidRPr="009F7088">
        <w:rPr>
          <w:i/>
          <w:sz w:val="28"/>
          <w:szCs w:val="28"/>
        </w:rPr>
        <w:t>для студентів напряму підготовки</w:t>
      </w:r>
    </w:p>
    <w:p w:rsidR="009F7088" w:rsidRPr="009F7088" w:rsidRDefault="009F7088" w:rsidP="009F7088">
      <w:pPr>
        <w:pStyle w:val="af1"/>
        <w:spacing w:line="360" w:lineRule="auto"/>
        <w:rPr>
          <w:i/>
          <w:sz w:val="28"/>
          <w:szCs w:val="28"/>
        </w:rPr>
      </w:pPr>
      <w:r w:rsidRPr="001B12A9">
        <w:rPr>
          <w:i/>
          <w:sz w:val="28"/>
          <w:szCs w:val="28"/>
        </w:rPr>
        <w:t>«</w:t>
      </w:r>
      <w:r w:rsidR="001B12A9" w:rsidRPr="001B12A9">
        <w:rPr>
          <w:i/>
          <w:sz w:val="28"/>
          <w:szCs w:val="28"/>
        </w:rPr>
        <w:t xml:space="preserve">6.050102 </w:t>
      </w:r>
      <w:r w:rsidRPr="001B12A9">
        <w:rPr>
          <w:i/>
          <w:sz w:val="28"/>
          <w:szCs w:val="28"/>
        </w:rPr>
        <w:t>–</w:t>
      </w:r>
      <w:r w:rsidR="001B12A9">
        <w:rPr>
          <w:i/>
          <w:sz w:val="28"/>
          <w:szCs w:val="28"/>
        </w:rPr>
        <w:t xml:space="preserve"> Комп’ютерна інженерія</w:t>
      </w:r>
      <w:r w:rsidRPr="009F7088">
        <w:rPr>
          <w:i/>
          <w:sz w:val="28"/>
          <w:szCs w:val="28"/>
        </w:rPr>
        <w:t>»</w:t>
      </w:r>
    </w:p>
    <w:p w:rsidR="009F7088" w:rsidRPr="009F7088" w:rsidRDefault="009F7088" w:rsidP="009F7088">
      <w:pPr>
        <w:pStyle w:val="af1"/>
        <w:spacing w:line="360" w:lineRule="auto"/>
        <w:rPr>
          <w:i/>
          <w:sz w:val="28"/>
          <w:szCs w:val="28"/>
        </w:rPr>
      </w:pPr>
      <w:r w:rsidRPr="009F7088">
        <w:rPr>
          <w:i/>
          <w:sz w:val="28"/>
          <w:szCs w:val="28"/>
        </w:rPr>
        <w:t>кафедри обчислювальної техніки</w:t>
      </w:r>
    </w:p>
    <w:p w:rsidR="009F7088" w:rsidRPr="00ED6ED6" w:rsidRDefault="009F7088" w:rsidP="009F7088">
      <w:pPr>
        <w:pStyle w:val="af1"/>
        <w:spacing w:line="360" w:lineRule="auto"/>
        <w:rPr>
          <w:sz w:val="28"/>
          <w:szCs w:val="28"/>
        </w:rPr>
      </w:pPr>
    </w:p>
    <w:p w:rsidR="009F7088" w:rsidRPr="00ED6ED6" w:rsidRDefault="009F7088" w:rsidP="009F7088">
      <w:pPr>
        <w:pStyle w:val="af1"/>
        <w:spacing w:line="360" w:lineRule="auto"/>
        <w:rPr>
          <w:sz w:val="28"/>
          <w:szCs w:val="28"/>
        </w:rPr>
      </w:pPr>
    </w:p>
    <w:p w:rsidR="009F7088" w:rsidRPr="00ED6ED6" w:rsidRDefault="009F7088" w:rsidP="009F7088">
      <w:pPr>
        <w:pStyle w:val="af1"/>
        <w:spacing w:line="360" w:lineRule="auto"/>
        <w:rPr>
          <w:sz w:val="28"/>
          <w:szCs w:val="28"/>
        </w:rPr>
      </w:pPr>
    </w:p>
    <w:p w:rsidR="009F7088" w:rsidRPr="00ED6ED6" w:rsidRDefault="009F7088" w:rsidP="009F7088">
      <w:pPr>
        <w:pStyle w:val="af1"/>
        <w:ind w:left="4680"/>
        <w:rPr>
          <w:i/>
          <w:sz w:val="28"/>
          <w:szCs w:val="28"/>
        </w:rPr>
      </w:pPr>
      <w:r w:rsidRPr="00ED6ED6">
        <w:rPr>
          <w:i/>
          <w:sz w:val="28"/>
          <w:szCs w:val="28"/>
        </w:rPr>
        <w:t>Рекомендовано</w:t>
      </w:r>
    </w:p>
    <w:p w:rsidR="009F7088" w:rsidRPr="00ED6ED6" w:rsidRDefault="009F7088" w:rsidP="009F7088">
      <w:pPr>
        <w:pStyle w:val="af1"/>
        <w:ind w:left="4680"/>
        <w:rPr>
          <w:i/>
          <w:sz w:val="28"/>
          <w:szCs w:val="28"/>
        </w:rPr>
      </w:pPr>
      <w:r w:rsidRPr="00ED6ED6">
        <w:rPr>
          <w:i/>
          <w:sz w:val="28"/>
          <w:szCs w:val="28"/>
        </w:rPr>
        <w:t>Вченою радою факультету</w:t>
      </w:r>
    </w:p>
    <w:p w:rsidR="009F7088" w:rsidRPr="00ED6ED6" w:rsidRDefault="009F7088" w:rsidP="009F7088">
      <w:pPr>
        <w:pStyle w:val="af1"/>
        <w:jc w:val="right"/>
        <w:rPr>
          <w:i/>
          <w:sz w:val="28"/>
          <w:szCs w:val="28"/>
        </w:rPr>
      </w:pPr>
      <w:r w:rsidRPr="00ED6ED6">
        <w:rPr>
          <w:i/>
          <w:sz w:val="28"/>
          <w:szCs w:val="28"/>
        </w:rPr>
        <w:t xml:space="preserve">інформатики та обчислювальної </w:t>
      </w:r>
    </w:p>
    <w:p w:rsidR="009F7088" w:rsidRPr="00ED6ED6" w:rsidRDefault="009F7088" w:rsidP="009F7088">
      <w:pPr>
        <w:pStyle w:val="af1"/>
        <w:ind w:left="5670"/>
        <w:jc w:val="left"/>
        <w:rPr>
          <w:i/>
          <w:sz w:val="28"/>
          <w:szCs w:val="28"/>
        </w:rPr>
      </w:pPr>
      <w:r w:rsidRPr="00ED6ED6">
        <w:rPr>
          <w:i/>
          <w:sz w:val="28"/>
          <w:szCs w:val="28"/>
        </w:rPr>
        <w:t>техніки НТУУ «КПІ»</w:t>
      </w:r>
    </w:p>
    <w:p w:rsidR="009F7088" w:rsidRPr="00ED6ED6" w:rsidRDefault="009F7088" w:rsidP="009F7088">
      <w:pPr>
        <w:pStyle w:val="af1"/>
        <w:tabs>
          <w:tab w:val="left" w:pos="5529"/>
        </w:tabs>
        <w:ind w:left="5245" w:hanging="243"/>
        <w:rPr>
          <w:i/>
          <w:sz w:val="28"/>
          <w:szCs w:val="28"/>
        </w:rPr>
      </w:pPr>
      <w:r w:rsidRPr="00ED6ED6">
        <w:rPr>
          <w:i/>
          <w:sz w:val="28"/>
          <w:szCs w:val="28"/>
        </w:rPr>
        <w:t xml:space="preserve">     Протокол № _</w:t>
      </w:r>
      <w:r>
        <w:rPr>
          <w:i/>
          <w:sz w:val="28"/>
          <w:szCs w:val="28"/>
        </w:rPr>
        <w:t>_</w:t>
      </w:r>
      <w:r w:rsidRPr="00ED6ED6">
        <w:rPr>
          <w:i/>
          <w:sz w:val="28"/>
          <w:szCs w:val="28"/>
        </w:rPr>
        <w:t xml:space="preserve"> від  </w:t>
      </w:r>
      <w:r>
        <w:rPr>
          <w:i/>
          <w:sz w:val="28"/>
          <w:szCs w:val="28"/>
        </w:rPr>
        <w:t>__</w:t>
      </w:r>
      <w:r w:rsidRPr="00ED6ED6">
        <w:rPr>
          <w:i/>
          <w:sz w:val="28"/>
          <w:szCs w:val="28"/>
        </w:rPr>
        <w:t>.</w:t>
      </w:r>
      <w:r w:rsidR="00021FC0">
        <w:rPr>
          <w:i/>
          <w:sz w:val="28"/>
          <w:szCs w:val="28"/>
        </w:rPr>
        <w:t>__________.2017</w:t>
      </w:r>
      <w:r w:rsidRPr="00ED6ED6">
        <w:rPr>
          <w:i/>
          <w:sz w:val="28"/>
          <w:szCs w:val="28"/>
        </w:rPr>
        <w:t>р.</w:t>
      </w:r>
    </w:p>
    <w:p w:rsidR="009F7088" w:rsidRPr="00ED6ED6" w:rsidRDefault="009F7088" w:rsidP="009F7088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F7088" w:rsidRPr="00ED6ED6" w:rsidRDefault="009F7088" w:rsidP="009F7088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F7088" w:rsidRPr="00ED6ED6" w:rsidRDefault="009F7088" w:rsidP="009F7088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F7088" w:rsidRDefault="009F7088" w:rsidP="009F7088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F7088" w:rsidRPr="00ED6ED6" w:rsidRDefault="009F7088" w:rsidP="009F7088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F7088" w:rsidRPr="00ED6ED6" w:rsidRDefault="009F7088" w:rsidP="009F7088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F7088" w:rsidRPr="00ED6ED6" w:rsidRDefault="009F7088" w:rsidP="009F7088">
      <w:pPr>
        <w:pStyle w:val="af1"/>
        <w:spacing w:line="360" w:lineRule="auto"/>
        <w:rPr>
          <w:sz w:val="28"/>
          <w:szCs w:val="28"/>
        </w:rPr>
      </w:pPr>
      <w:r w:rsidRPr="00ED6ED6">
        <w:rPr>
          <w:sz w:val="28"/>
          <w:szCs w:val="28"/>
        </w:rPr>
        <w:t>Київ</w:t>
      </w:r>
    </w:p>
    <w:p w:rsidR="009F7088" w:rsidRPr="00ED6ED6" w:rsidRDefault="009F7088" w:rsidP="009F7088">
      <w:pPr>
        <w:pStyle w:val="af1"/>
        <w:spacing w:line="360" w:lineRule="auto"/>
        <w:rPr>
          <w:sz w:val="28"/>
          <w:szCs w:val="28"/>
        </w:rPr>
      </w:pPr>
      <w:r w:rsidRPr="00ED6ED6">
        <w:rPr>
          <w:sz w:val="28"/>
          <w:szCs w:val="28"/>
        </w:rPr>
        <w:t>НТУУ «КПІ»</w:t>
      </w:r>
    </w:p>
    <w:p w:rsidR="009F7088" w:rsidRPr="00ED6ED6" w:rsidRDefault="00021FC0" w:rsidP="009F7088">
      <w:pPr>
        <w:pStyle w:val="af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2017</w:t>
      </w:r>
    </w:p>
    <w:p w:rsidR="009F7088" w:rsidRPr="009F7088" w:rsidRDefault="009F7088" w:rsidP="009F7088">
      <w:pPr>
        <w:pStyle w:val="af1"/>
        <w:spacing w:line="360" w:lineRule="auto"/>
        <w:jc w:val="both"/>
        <w:rPr>
          <w:i/>
          <w:sz w:val="28"/>
          <w:szCs w:val="28"/>
        </w:rPr>
      </w:pPr>
      <w:r w:rsidRPr="009F7088">
        <w:rPr>
          <w:i/>
          <w:sz w:val="28"/>
          <w:szCs w:val="28"/>
        </w:rPr>
        <w:lastRenderedPageBreak/>
        <w:t xml:space="preserve">Архітектура </w:t>
      </w:r>
      <w:r w:rsidR="001B12A9">
        <w:rPr>
          <w:i/>
          <w:sz w:val="28"/>
          <w:szCs w:val="28"/>
        </w:rPr>
        <w:t xml:space="preserve">комп’ютерів </w:t>
      </w:r>
      <w:r w:rsidRPr="009F7088">
        <w:rPr>
          <w:i/>
          <w:sz w:val="28"/>
          <w:szCs w:val="28"/>
        </w:rPr>
        <w:t xml:space="preserve">1. </w:t>
      </w:r>
      <w:r w:rsidR="00514C45" w:rsidRPr="00514C45">
        <w:rPr>
          <w:i/>
          <w:sz w:val="28"/>
          <w:szCs w:val="28"/>
        </w:rPr>
        <w:t>Арифметичні та управляючі пристрої</w:t>
      </w:r>
      <w:r w:rsidRPr="009F7088">
        <w:rPr>
          <w:i/>
          <w:sz w:val="28"/>
          <w:szCs w:val="28"/>
        </w:rPr>
        <w:t xml:space="preserve">. Методичні вказівки до виконання </w:t>
      </w:r>
      <w:proofErr w:type="spellStart"/>
      <w:r w:rsidRPr="009F7088">
        <w:rPr>
          <w:i/>
          <w:sz w:val="28"/>
          <w:szCs w:val="28"/>
        </w:rPr>
        <w:t>лаборато</w:t>
      </w:r>
      <w:r w:rsidR="001B12A9">
        <w:rPr>
          <w:i/>
          <w:sz w:val="28"/>
          <w:szCs w:val="28"/>
        </w:rPr>
        <w:t>п</w:t>
      </w:r>
      <w:r w:rsidRPr="009F7088">
        <w:rPr>
          <w:i/>
          <w:sz w:val="28"/>
          <w:szCs w:val="28"/>
        </w:rPr>
        <w:t>рних</w:t>
      </w:r>
      <w:proofErr w:type="spellEnd"/>
      <w:r w:rsidRPr="009F7088">
        <w:rPr>
          <w:i/>
          <w:sz w:val="28"/>
          <w:szCs w:val="28"/>
        </w:rPr>
        <w:t xml:space="preserve"> робіт. [Текст] / Уклад.: </w:t>
      </w:r>
      <w:proofErr w:type="spellStart"/>
      <w:r w:rsidRPr="009F7088">
        <w:rPr>
          <w:i/>
          <w:sz w:val="28"/>
          <w:szCs w:val="28"/>
        </w:rPr>
        <w:t>В.І.Жабін</w:t>
      </w:r>
      <w:proofErr w:type="spellEnd"/>
      <w:r w:rsidRPr="009F7088">
        <w:rPr>
          <w:i/>
          <w:sz w:val="28"/>
          <w:szCs w:val="28"/>
        </w:rPr>
        <w:t>, І.А.</w:t>
      </w:r>
      <w:r w:rsidR="001B12A9">
        <w:rPr>
          <w:i/>
          <w:sz w:val="28"/>
          <w:szCs w:val="28"/>
        </w:rPr>
        <w:t> </w:t>
      </w:r>
      <w:r w:rsidRPr="009F7088">
        <w:rPr>
          <w:i/>
          <w:sz w:val="28"/>
          <w:szCs w:val="28"/>
        </w:rPr>
        <w:t>Клименко</w:t>
      </w:r>
      <w:r w:rsidR="00021FC0">
        <w:rPr>
          <w:i/>
          <w:sz w:val="28"/>
          <w:szCs w:val="28"/>
        </w:rPr>
        <w:t xml:space="preserve"> </w:t>
      </w:r>
      <w:r w:rsidRPr="009F7088">
        <w:rPr>
          <w:i/>
          <w:sz w:val="28"/>
          <w:szCs w:val="28"/>
        </w:rPr>
        <w:t>– К.: НТУУ «КПІ», 2012. – 36 с.</w:t>
      </w:r>
    </w:p>
    <w:p w:rsidR="009F7088" w:rsidRPr="00ED6ED6" w:rsidRDefault="009F7088" w:rsidP="009F7088">
      <w:pPr>
        <w:ind w:firstLine="539"/>
        <w:rPr>
          <w:rFonts w:ascii="Times New Roman" w:hAnsi="Times New Roman"/>
          <w:sz w:val="28"/>
          <w:szCs w:val="28"/>
          <w:lang w:val="uk-UA"/>
        </w:rPr>
      </w:pPr>
    </w:p>
    <w:p w:rsidR="009F7088" w:rsidRPr="009F7088" w:rsidRDefault="009F7088" w:rsidP="009F7088">
      <w:pPr>
        <w:pStyle w:val="af1"/>
        <w:spacing w:line="360" w:lineRule="auto"/>
        <w:jc w:val="both"/>
        <w:rPr>
          <w:b w:val="0"/>
          <w:sz w:val="28"/>
          <w:szCs w:val="28"/>
        </w:rPr>
      </w:pPr>
      <w:r w:rsidRPr="009F7088">
        <w:rPr>
          <w:b w:val="0"/>
          <w:sz w:val="28"/>
          <w:szCs w:val="28"/>
        </w:rPr>
        <w:t xml:space="preserve">Методичні вказівки призначені для студентів напряму підготовки 6.050102 «Комп’ютерна інженерія» </w:t>
      </w:r>
      <w:r w:rsidR="00D548BE">
        <w:rPr>
          <w:b w:val="0"/>
          <w:sz w:val="28"/>
          <w:szCs w:val="28"/>
        </w:rPr>
        <w:t>професійного спрямування</w:t>
      </w:r>
      <w:r w:rsidRPr="009F7088">
        <w:rPr>
          <w:b w:val="0"/>
          <w:sz w:val="28"/>
          <w:szCs w:val="28"/>
        </w:rPr>
        <w:t xml:space="preserve"> «Комп’ютерні системи та мережі» кафедри обчислювальної техніки всіх форм навчання. Наведено завдання та методичні вказівки до виконання лабораторних </w:t>
      </w:r>
      <w:r w:rsidR="00244FFC">
        <w:rPr>
          <w:b w:val="0"/>
          <w:sz w:val="28"/>
          <w:szCs w:val="28"/>
        </w:rPr>
        <w:t>робіт з дисципліни «Архітектура</w:t>
      </w:r>
      <w:r w:rsidR="001B12A9">
        <w:rPr>
          <w:b w:val="0"/>
          <w:sz w:val="28"/>
          <w:szCs w:val="28"/>
        </w:rPr>
        <w:t xml:space="preserve"> комп’ютерів </w:t>
      </w:r>
      <w:r w:rsidR="00244FFC">
        <w:rPr>
          <w:b w:val="0"/>
          <w:sz w:val="28"/>
          <w:szCs w:val="28"/>
        </w:rPr>
        <w:t xml:space="preserve">– </w:t>
      </w:r>
      <w:r w:rsidRPr="009F7088">
        <w:rPr>
          <w:b w:val="0"/>
          <w:sz w:val="28"/>
          <w:szCs w:val="28"/>
        </w:rPr>
        <w:t xml:space="preserve">1. </w:t>
      </w:r>
      <w:r w:rsidR="00514C45" w:rsidRPr="00514C45">
        <w:rPr>
          <w:b w:val="0"/>
          <w:sz w:val="28"/>
          <w:szCs w:val="28"/>
        </w:rPr>
        <w:t>Арифметичні та управляючі пристрої</w:t>
      </w:r>
      <w:r w:rsidRPr="009F7088">
        <w:rPr>
          <w:b w:val="0"/>
          <w:sz w:val="28"/>
          <w:szCs w:val="28"/>
        </w:rPr>
        <w:t xml:space="preserve">», питання для самоконтролю, список необхідної літератури. </w:t>
      </w:r>
    </w:p>
    <w:p w:rsidR="009F7088" w:rsidRPr="00ED6ED6" w:rsidRDefault="009F7088" w:rsidP="009F7088">
      <w:pPr>
        <w:ind w:firstLine="539"/>
        <w:rPr>
          <w:rFonts w:ascii="Times New Roman" w:hAnsi="Times New Roman"/>
          <w:sz w:val="28"/>
          <w:szCs w:val="28"/>
          <w:lang w:val="uk-UA"/>
        </w:rPr>
      </w:pPr>
    </w:p>
    <w:p w:rsidR="009F7088" w:rsidRPr="00ED6ED6" w:rsidRDefault="009F7088" w:rsidP="009F7088">
      <w:pPr>
        <w:ind w:firstLine="539"/>
        <w:rPr>
          <w:rFonts w:ascii="Times New Roman" w:hAnsi="Times New Roman"/>
          <w:sz w:val="28"/>
          <w:szCs w:val="28"/>
          <w:lang w:val="uk-UA"/>
        </w:rPr>
      </w:pPr>
    </w:p>
    <w:p w:rsidR="009F7088" w:rsidRDefault="009F7088" w:rsidP="009F7088">
      <w:pPr>
        <w:pStyle w:val="af7"/>
        <w:spacing w:line="360" w:lineRule="auto"/>
        <w:ind w:left="0" w:right="0"/>
        <w:rPr>
          <w:rFonts w:ascii="Times New Roman" w:hAnsi="Times New Roman"/>
          <w:sz w:val="28"/>
          <w:szCs w:val="28"/>
          <w:lang w:val="uk-UA"/>
        </w:rPr>
      </w:pPr>
      <w:r w:rsidRPr="009F7088">
        <w:rPr>
          <w:rFonts w:ascii="Times New Roman" w:hAnsi="Times New Roman"/>
          <w:sz w:val="28"/>
          <w:szCs w:val="28"/>
          <w:lang w:val="uk-UA" w:eastAsia="uk-UA"/>
        </w:rPr>
        <w:t xml:space="preserve">Укладачі: </w:t>
      </w:r>
      <w:r w:rsidRPr="009F7088">
        <w:rPr>
          <w:rFonts w:ascii="Times New Roman" w:hAnsi="Times New Roman"/>
          <w:sz w:val="28"/>
          <w:szCs w:val="28"/>
          <w:lang w:val="uk-UA" w:eastAsia="uk-UA"/>
        </w:rPr>
        <w:tab/>
      </w:r>
      <w:r w:rsidRPr="009F7088">
        <w:rPr>
          <w:rFonts w:ascii="Times New Roman" w:hAnsi="Times New Roman"/>
          <w:sz w:val="28"/>
          <w:szCs w:val="28"/>
          <w:lang w:val="uk-UA" w:eastAsia="uk-UA"/>
        </w:rPr>
        <w:tab/>
      </w:r>
      <w:r w:rsidRPr="009F7088">
        <w:rPr>
          <w:rFonts w:ascii="Times New Roman" w:hAnsi="Times New Roman"/>
          <w:sz w:val="28"/>
          <w:szCs w:val="28"/>
          <w:lang w:val="uk-UA" w:eastAsia="uk-UA"/>
        </w:rPr>
        <w:tab/>
      </w:r>
      <w:r w:rsidRPr="009F7088">
        <w:rPr>
          <w:rFonts w:ascii="Times New Roman" w:hAnsi="Times New Roman"/>
          <w:sz w:val="28"/>
          <w:szCs w:val="28"/>
          <w:lang w:val="uk-UA" w:eastAsia="uk-UA"/>
        </w:rPr>
        <w:tab/>
      </w:r>
      <w:r w:rsidRPr="009F7088">
        <w:rPr>
          <w:rFonts w:ascii="Times New Roman" w:hAnsi="Times New Roman"/>
          <w:sz w:val="28"/>
          <w:szCs w:val="28"/>
          <w:lang w:val="uk-UA" w:eastAsia="uk-UA"/>
        </w:rPr>
        <w:tab/>
      </w:r>
      <w:r w:rsidRPr="009F7088">
        <w:rPr>
          <w:rFonts w:ascii="Times New Roman" w:hAnsi="Times New Roman"/>
          <w:sz w:val="28"/>
          <w:szCs w:val="28"/>
          <w:lang w:val="uk-UA" w:eastAsia="uk-UA"/>
        </w:rPr>
        <w:tab/>
        <w:t>В.І.</w:t>
      </w:r>
      <w:r w:rsidR="001B12A9">
        <w:rPr>
          <w:rFonts w:ascii="Times New Roman" w:hAnsi="Times New Roman"/>
          <w:sz w:val="28"/>
          <w:szCs w:val="28"/>
          <w:lang w:val="uk-UA" w:eastAsia="uk-UA"/>
        </w:rPr>
        <w:t> </w:t>
      </w:r>
      <w:proofErr w:type="spellStart"/>
      <w:r w:rsidRPr="009F7088">
        <w:rPr>
          <w:rFonts w:ascii="Times New Roman" w:hAnsi="Times New Roman"/>
          <w:sz w:val="28"/>
          <w:szCs w:val="28"/>
          <w:lang w:val="uk-UA" w:eastAsia="uk-UA"/>
        </w:rPr>
        <w:t>Жабін</w:t>
      </w:r>
      <w:proofErr w:type="spellEnd"/>
      <w:r w:rsidRPr="009F7088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9F7088">
        <w:rPr>
          <w:rFonts w:ascii="Times New Roman" w:hAnsi="Times New Roman"/>
          <w:sz w:val="28"/>
          <w:szCs w:val="28"/>
          <w:lang w:val="uk-UA"/>
        </w:rPr>
        <w:t>д.т.н</w:t>
      </w:r>
      <w:proofErr w:type="spellEnd"/>
      <w:r w:rsidRPr="009F7088">
        <w:rPr>
          <w:rFonts w:ascii="Times New Roman" w:hAnsi="Times New Roman"/>
          <w:sz w:val="28"/>
          <w:szCs w:val="28"/>
          <w:lang w:val="uk-UA"/>
        </w:rPr>
        <w:t>., професор</w:t>
      </w:r>
    </w:p>
    <w:p w:rsidR="009F7088" w:rsidRDefault="009F7088" w:rsidP="009F7088">
      <w:pPr>
        <w:pStyle w:val="af7"/>
        <w:spacing w:line="360" w:lineRule="auto"/>
        <w:ind w:left="0" w:right="0" w:firstLine="539"/>
        <w:rPr>
          <w:rFonts w:ascii="Times New Roman" w:hAnsi="Times New Roman"/>
          <w:sz w:val="28"/>
          <w:szCs w:val="28"/>
          <w:lang w:val="uk-UA"/>
        </w:rPr>
      </w:pPr>
      <w:r w:rsidRPr="009F7088">
        <w:rPr>
          <w:rFonts w:ascii="Times New Roman" w:hAnsi="Times New Roman"/>
          <w:sz w:val="28"/>
          <w:szCs w:val="28"/>
          <w:lang w:val="uk-UA"/>
        </w:rPr>
        <w:tab/>
      </w:r>
      <w:r w:rsidRPr="009F7088">
        <w:rPr>
          <w:rFonts w:ascii="Times New Roman" w:hAnsi="Times New Roman"/>
          <w:sz w:val="28"/>
          <w:szCs w:val="28"/>
          <w:lang w:val="uk-UA"/>
        </w:rPr>
        <w:tab/>
      </w:r>
      <w:r w:rsidRPr="009F7088">
        <w:rPr>
          <w:rFonts w:ascii="Times New Roman" w:hAnsi="Times New Roman"/>
          <w:sz w:val="28"/>
          <w:szCs w:val="28"/>
          <w:lang w:val="uk-UA"/>
        </w:rPr>
        <w:tab/>
      </w:r>
      <w:r w:rsidRPr="009F7088">
        <w:rPr>
          <w:rFonts w:ascii="Times New Roman" w:hAnsi="Times New Roman"/>
          <w:sz w:val="28"/>
          <w:szCs w:val="28"/>
          <w:lang w:val="uk-UA"/>
        </w:rPr>
        <w:tab/>
      </w:r>
      <w:r w:rsidRPr="009F7088">
        <w:rPr>
          <w:rFonts w:ascii="Times New Roman" w:hAnsi="Times New Roman"/>
          <w:sz w:val="28"/>
          <w:szCs w:val="28"/>
          <w:lang w:val="uk-UA"/>
        </w:rPr>
        <w:tab/>
      </w:r>
      <w:r w:rsidRPr="009F7088">
        <w:rPr>
          <w:rFonts w:ascii="Times New Roman" w:hAnsi="Times New Roman"/>
          <w:sz w:val="28"/>
          <w:szCs w:val="28"/>
          <w:lang w:val="uk-UA"/>
        </w:rPr>
        <w:tab/>
      </w:r>
      <w:r w:rsidRPr="009F7088">
        <w:rPr>
          <w:rFonts w:ascii="Times New Roman" w:hAnsi="Times New Roman"/>
          <w:sz w:val="28"/>
          <w:szCs w:val="28"/>
          <w:lang w:val="uk-UA"/>
        </w:rPr>
        <w:tab/>
      </w:r>
      <w:r w:rsidRPr="009F7088">
        <w:rPr>
          <w:rFonts w:ascii="Times New Roman" w:hAnsi="Times New Roman"/>
          <w:sz w:val="28"/>
          <w:szCs w:val="28"/>
          <w:lang w:val="uk-UA" w:eastAsia="uk-UA"/>
        </w:rPr>
        <w:t>І.А.</w:t>
      </w:r>
      <w:r w:rsidR="001B12A9">
        <w:rPr>
          <w:rFonts w:ascii="Times New Roman" w:hAnsi="Times New Roman"/>
          <w:sz w:val="28"/>
          <w:szCs w:val="28"/>
          <w:lang w:val="uk-UA" w:eastAsia="uk-UA"/>
        </w:rPr>
        <w:t> </w:t>
      </w:r>
      <w:r w:rsidRPr="009F7088">
        <w:rPr>
          <w:rFonts w:ascii="Times New Roman" w:hAnsi="Times New Roman"/>
          <w:sz w:val="28"/>
          <w:szCs w:val="28"/>
          <w:lang w:val="uk-UA" w:eastAsia="uk-UA"/>
        </w:rPr>
        <w:t>Клименко</w:t>
      </w:r>
      <w:r w:rsidR="00021FC0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021FC0">
        <w:rPr>
          <w:rFonts w:ascii="Times New Roman" w:hAnsi="Times New Roman"/>
          <w:sz w:val="28"/>
          <w:szCs w:val="28"/>
          <w:lang w:val="uk-UA"/>
        </w:rPr>
        <w:t>д</w:t>
      </w:r>
      <w:r w:rsidRPr="009F7088">
        <w:rPr>
          <w:rFonts w:ascii="Times New Roman" w:hAnsi="Times New Roman"/>
          <w:sz w:val="28"/>
          <w:szCs w:val="28"/>
          <w:lang w:val="uk-UA"/>
        </w:rPr>
        <w:t>.т.н</w:t>
      </w:r>
      <w:proofErr w:type="spellEnd"/>
      <w:r w:rsidRPr="009F7088">
        <w:rPr>
          <w:rFonts w:ascii="Times New Roman" w:hAnsi="Times New Roman"/>
          <w:sz w:val="28"/>
          <w:szCs w:val="28"/>
          <w:lang w:val="uk-UA"/>
        </w:rPr>
        <w:t>., доцент</w:t>
      </w:r>
    </w:p>
    <w:p w:rsidR="009F7088" w:rsidRPr="009F7088" w:rsidRDefault="009F7088" w:rsidP="009F7088">
      <w:pPr>
        <w:spacing w:line="360" w:lineRule="auto"/>
        <w:ind w:right="-766" w:firstLine="539"/>
        <w:rPr>
          <w:rFonts w:ascii="Times New Roman" w:hAnsi="Times New Roman"/>
          <w:sz w:val="28"/>
          <w:szCs w:val="28"/>
          <w:lang w:val="uk-UA"/>
        </w:rPr>
      </w:pPr>
    </w:p>
    <w:p w:rsidR="009F7088" w:rsidRPr="009F7088" w:rsidRDefault="009F7088" w:rsidP="009F7088">
      <w:pPr>
        <w:spacing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9F7088" w:rsidRPr="009F7088" w:rsidRDefault="009F7088" w:rsidP="009F7088">
      <w:pPr>
        <w:pStyle w:val="ae"/>
        <w:spacing w:line="360" w:lineRule="auto"/>
        <w:ind w:firstLine="0"/>
        <w:jc w:val="left"/>
        <w:rPr>
          <w:sz w:val="28"/>
          <w:szCs w:val="28"/>
          <w:lang w:val="uk-UA"/>
        </w:rPr>
      </w:pPr>
      <w:r w:rsidRPr="009F7088">
        <w:rPr>
          <w:sz w:val="28"/>
          <w:szCs w:val="28"/>
        </w:rPr>
        <w:t>Рецензент:</w:t>
      </w:r>
      <w:r w:rsidRPr="009F7088">
        <w:rPr>
          <w:bCs/>
          <w:color w:val="000000"/>
          <w:sz w:val="28"/>
          <w:szCs w:val="28"/>
        </w:rPr>
        <w:t xml:space="preserve"> </w:t>
      </w:r>
      <w:r w:rsidRPr="009F7088">
        <w:rPr>
          <w:bCs/>
          <w:color w:val="000000"/>
          <w:sz w:val="28"/>
          <w:szCs w:val="28"/>
        </w:rPr>
        <w:tab/>
      </w:r>
      <w:r w:rsidRPr="009F7088">
        <w:rPr>
          <w:bCs/>
          <w:color w:val="000000"/>
          <w:sz w:val="28"/>
          <w:szCs w:val="28"/>
        </w:rPr>
        <w:tab/>
      </w:r>
      <w:r w:rsidRPr="009F7088">
        <w:rPr>
          <w:bCs/>
          <w:color w:val="000000"/>
          <w:sz w:val="28"/>
          <w:szCs w:val="28"/>
        </w:rPr>
        <w:tab/>
      </w:r>
      <w:proofErr w:type="spellStart"/>
      <w:r w:rsidRPr="009F7088">
        <w:rPr>
          <w:bCs/>
          <w:color w:val="000000"/>
          <w:sz w:val="28"/>
          <w:szCs w:val="28"/>
          <w:lang w:val="uk-UA"/>
        </w:rPr>
        <w:t>Теленик</w:t>
      </w:r>
      <w:proofErr w:type="spellEnd"/>
      <w:r w:rsidRPr="009F7088">
        <w:rPr>
          <w:bCs/>
          <w:color w:val="000000"/>
          <w:sz w:val="28"/>
          <w:szCs w:val="28"/>
          <w:lang w:val="uk-UA"/>
        </w:rPr>
        <w:t xml:space="preserve"> С.Ф.</w:t>
      </w:r>
      <w:r w:rsidRPr="009F7088">
        <w:rPr>
          <w:sz w:val="28"/>
          <w:szCs w:val="28"/>
          <w:lang w:val="uk-UA"/>
        </w:rPr>
        <w:t>, доктор технічних наук, професор</w:t>
      </w:r>
    </w:p>
    <w:p w:rsidR="009F7088" w:rsidRPr="009F7088" w:rsidRDefault="009F7088" w:rsidP="009F7088">
      <w:pPr>
        <w:pStyle w:val="ae"/>
        <w:spacing w:line="360" w:lineRule="auto"/>
        <w:ind w:left="2124" w:firstLine="708"/>
        <w:jc w:val="left"/>
        <w:rPr>
          <w:sz w:val="28"/>
          <w:szCs w:val="28"/>
          <w:lang w:val="uk-UA"/>
        </w:rPr>
      </w:pPr>
      <w:r w:rsidRPr="009F7088">
        <w:rPr>
          <w:sz w:val="28"/>
          <w:szCs w:val="28"/>
          <w:lang w:val="uk-UA"/>
        </w:rPr>
        <w:t>завідувач кафедри</w:t>
      </w:r>
    </w:p>
    <w:p w:rsidR="009F7088" w:rsidRPr="009F7088" w:rsidRDefault="009F7088" w:rsidP="009F7088">
      <w:pPr>
        <w:pStyle w:val="ae"/>
        <w:spacing w:line="360" w:lineRule="auto"/>
        <w:ind w:left="2124" w:firstLine="708"/>
        <w:jc w:val="left"/>
        <w:rPr>
          <w:sz w:val="28"/>
          <w:szCs w:val="28"/>
          <w:lang w:val="uk-UA"/>
        </w:rPr>
      </w:pPr>
      <w:r w:rsidRPr="009F7088">
        <w:rPr>
          <w:sz w:val="28"/>
          <w:szCs w:val="28"/>
          <w:lang w:val="uk-UA"/>
        </w:rPr>
        <w:t xml:space="preserve">автоматики i </w:t>
      </w:r>
      <w:r>
        <w:rPr>
          <w:sz w:val="28"/>
          <w:szCs w:val="28"/>
          <w:lang w:val="uk-UA"/>
        </w:rPr>
        <w:t>управління в технічних системах</w:t>
      </w:r>
    </w:p>
    <w:p w:rsidR="009F7088" w:rsidRPr="009F7088" w:rsidRDefault="009F7088" w:rsidP="009F7088">
      <w:pPr>
        <w:spacing w:line="360" w:lineRule="auto"/>
        <w:ind w:right="-766" w:firstLine="539"/>
        <w:rPr>
          <w:rFonts w:ascii="Times New Roman" w:hAnsi="Times New Roman"/>
          <w:sz w:val="28"/>
          <w:szCs w:val="28"/>
          <w:lang w:val="uk-UA"/>
        </w:rPr>
      </w:pPr>
    </w:p>
    <w:p w:rsidR="009F7088" w:rsidRPr="009F7088" w:rsidRDefault="009F7088" w:rsidP="009F7088">
      <w:pPr>
        <w:spacing w:line="360" w:lineRule="auto"/>
        <w:ind w:right="-766" w:firstLine="539"/>
        <w:rPr>
          <w:rFonts w:ascii="Times New Roman" w:hAnsi="Times New Roman"/>
          <w:sz w:val="28"/>
          <w:szCs w:val="28"/>
          <w:lang w:val="uk-UA"/>
        </w:rPr>
      </w:pPr>
    </w:p>
    <w:p w:rsidR="009F7088" w:rsidRPr="009F7088" w:rsidRDefault="009F7088" w:rsidP="009F7088">
      <w:pPr>
        <w:spacing w:line="360" w:lineRule="auto"/>
        <w:jc w:val="right"/>
        <w:rPr>
          <w:rFonts w:ascii="Times New Roman" w:hAnsi="Times New Roman"/>
          <w:b/>
          <w:bCs/>
          <w:caps/>
          <w:sz w:val="28"/>
          <w:szCs w:val="28"/>
          <w:lang w:val="uk-UA"/>
        </w:rPr>
      </w:pPr>
      <w:r w:rsidRPr="009F7088">
        <w:rPr>
          <w:rFonts w:ascii="Times New Roman" w:hAnsi="Times New Roman"/>
          <w:i/>
          <w:sz w:val="28"/>
          <w:szCs w:val="28"/>
          <w:lang w:val="uk-UA"/>
        </w:rPr>
        <w:t>За редакцією укладачів</w:t>
      </w:r>
    </w:p>
    <w:p w:rsidR="00833C4E" w:rsidRPr="00910801" w:rsidRDefault="00833C4E" w:rsidP="00910801">
      <w:pPr>
        <w:suppressAutoHyphens/>
        <w:spacing w:before="0"/>
        <w:ind w:left="3261" w:hanging="284"/>
        <w:jc w:val="left"/>
        <w:rPr>
          <w:rFonts w:ascii="Times New Roman" w:hAnsi="Times New Roman"/>
          <w:b/>
          <w:sz w:val="28"/>
          <w:szCs w:val="28"/>
          <w:lang w:val="en-US"/>
        </w:rPr>
        <w:sectPr w:rsidR="00833C4E" w:rsidRPr="00910801" w:rsidSect="00F7407D">
          <w:headerReference w:type="even" r:id="rId8"/>
          <w:footerReference w:type="even" r:id="rId9"/>
          <w:headerReference w:type="first" r:id="rId10"/>
          <w:footerReference w:type="first" r:id="rId11"/>
          <w:pgSz w:w="11907" w:h="16840" w:code="9"/>
          <w:pgMar w:top="1134" w:right="737" w:bottom="1134" w:left="1418" w:header="709" w:footer="709" w:gutter="0"/>
          <w:pgNumType w:start="2"/>
          <w:cols w:space="720"/>
          <w:titlePg/>
        </w:sectPr>
      </w:pPr>
    </w:p>
    <w:p w:rsidR="009208EB" w:rsidRPr="00910801" w:rsidRDefault="007763A5" w:rsidP="007763A5">
      <w:pPr>
        <w:pStyle w:val="1"/>
        <w:rPr>
          <w:lang w:val="uk-UA"/>
        </w:rPr>
      </w:pPr>
      <w:bookmarkStart w:id="0" w:name="_Toc326918648"/>
      <w:bookmarkStart w:id="1" w:name="_Toc326919530"/>
      <w:bookmarkStart w:id="2" w:name="_Toc327687777"/>
      <w:bookmarkStart w:id="3" w:name="_Toc327687940"/>
      <w:bookmarkStart w:id="4" w:name="_Toc327688527"/>
      <w:r>
        <w:rPr>
          <w:lang w:val="uk-UA"/>
        </w:rPr>
        <w:lastRenderedPageBreak/>
        <w:t>З</w:t>
      </w:r>
      <w:r w:rsidR="009208EB" w:rsidRPr="00910801">
        <w:rPr>
          <w:lang w:val="uk-UA"/>
        </w:rPr>
        <w:t>МІСТ</w:t>
      </w:r>
      <w:bookmarkEnd w:id="0"/>
      <w:bookmarkEnd w:id="1"/>
      <w:bookmarkEnd w:id="2"/>
      <w:bookmarkEnd w:id="3"/>
      <w:bookmarkEnd w:id="4"/>
    </w:p>
    <w:sdt>
      <w:sdtPr>
        <w:rPr>
          <w:rFonts w:ascii="&amp;Oeieuia" w:eastAsia="Times New Roman" w:hAnsi="&amp;Oeieuia" w:cs="Times New Roman"/>
          <w:b w:val="0"/>
          <w:bCs w:val="0"/>
          <w:color w:val="auto"/>
          <w:sz w:val="20"/>
          <w:szCs w:val="20"/>
        </w:rPr>
        <w:id w:val="262282227"/>
        <w:docPartObj>
          <w:docPartGallery w:val="Table of Contents"/>
          <w:docPartUnique/>
        </w:docPartObj>
      </w:sdtPr>
      <w:sdtEndPr/>
      <w:sdtContent>
        <w:p w:rsidR="007B1D0A" w:rsidRPr="00530EBF" w:rsidRDefault="007B1D0A">
          <w:pPr>
            <w:pStyle w:val="afc"/>
            <w:rPr>
              <w:lang w:val="uk-UA"/>
            </w:rPr>
          </w:pPr>
        </w:p>
        <w:p w:rsidR="00530EBF" w:rsidRPr="00530EBF" w:rsidRDefault="005C4D74" w:rsidP="00530EBF">
          <w:pPr>
            <w:pStyle w:val="16"/>
            <w:rPr>
              <w:rFonts w:eastAsiaTheme="minorEastAsia"/>
              <w:sz w:val="28"/>
              <w:szCs w:val="28"/>
              <w:lang w:eastAsia="uk-UA"/>
            </w:rPr>
          </w:pPr>
          <w:r w:rsidRPr="00530EBF">
            <w:rPr>
              <w:sz w:val="28"/>
              <w:szCs w:val="28"/>
            </w:rPr>
            <w:fldChar w:fldCharType="begin"/>
          </w:r>
          <w:r w:rsidR="00530EBF" w:rsidRPr="00530EBF">
            <w:rPr>
              <w:sz w:val="28"/>
              <w:szCs w:val="28"/>
            </w:rPr>
            <w:instrText xml:space="preserve"> TOC \o "1-1" \h \z \u </w:instrText>
          </w:r>
          <w:r w:rsidRPr="00530EBF">
            <w:rPr>
              <w:sz w:val="28"/>
              <w:szCs w:val="28"/>
            </w:rPr>
            <w:fldChar w:fldCharType="separate"/>
          </w:r>
          <w:hyperlink w:anchor="_Toc327688527" w:history="1">
            <w:r w:rsidR="00530EBF" w:rsidRPr="00530EBF">
              <w:rPr>
                <w:rStyle w:val="af8"/>
                <w:b w:val="0"/>
                <w:sz w:val="28"/>
                <w:szCs w:val="28"/>
              </w:rPr>
              <w:t>ЗМІСТ</w:t>
            </w:r>
            <w:r w:rsidR="00530EBF" w:rsidRPr="00530EBF">
              <w:rPr>
                <w:webHidden/>
                <w:sz w:val="28"/>
                <w:szCs w:val="28"/>
              </w:rPr>
              <w:tab/>
            </w:r>
            <w:r w:rsidRPr="00530EBF">
              <w:rPr>
                <w:webHidden/>
                <w:sz w:val="28"/>
                <w:szCs w:val="28"/>
              </w:rPr>
              <w:fldChar w:fldCharType="begin"/>
            </w:r>
            <w:r w:rsidR="00530EBF" w:rsidRPr="00530EBF">
              <w:rPr>
                <w:webHidden/>
                <w:sz w:val="28"/>
                <w:szCs w:val="28"/>
              </w:rPr>
              <w:instrText xml:space="preserve"> PAGEREF _Toc327688527 \h </w:instrText>
            </w:r>
            <w:r w:rsidRPr="00530EBF">
              <w:rPr>
                <w:webHidden/>
                <w:sz w:val="28"/>
                <w:szCs w:val="28"/>
              </w:rPr>
            </w:r>
            <w:r w:rsidRPr="00530EBF">
              <w:rPr>
                <w:webHidden/>
                <w:sz w:val="28"/>
                <w:szCs w:val="28"/>
              </w:rPr>
              <w:fldChar w:fldCharType="separate"/>
            </w:r>
            <w:r w:rsidR="00444467">
              <w:rPr>
                <w:webHidden/>
                <w:sz w:val="28"/>
                <w:szCs w:val="28"/>
              </w:rPr>
              <w:t>3</w:t>
            </w:r>
            <w:r w:rsidRPr="00530EBF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530EBF" w:rsidRPr="00530EBF" w:rsidRDefault="009743E8" w:rsidP="00530EBF">
          <w:pPr>
            <w:pStyle w:val="16"/>
            <w:rPr>
              <w:rFonts w:eastAsiaTheme="minorEastAsia"/>
              <w:sz w:val="28"/>
              <w:szCs w:val="28"/>
              <w:lang w:eastAsia="uk-UA"/>
            </w:rPr>
          </w:pPr>
          <w:hyperlink w:anchor="_Toc327688528" w:history="1">
            <w:r w:rsidR="00530EBF" w:rsidRPr="00530EBF">
              <w:rPr>
                <w:rStyle w:val="af8"/>
                <w:b w:val="0"/>
                <w:sz w:val="28"/>
                <w:szCs w:val="28"/>
              </w:rPr>
              <w:t>ВСТУП</w:t>
            </w:r>
            <w:r w:rsidR="00530EBF" w:rsidRPr="00530EBF">
              <w:rPr>
                <w:webHidden/>
                <w:sz w:val="28"/>
                <w:szCs w:val="28"/>
              </w:rPr>
              <w:tab/>
            </w:r>
            <w:r w:rsidR="005C4D74" w:rsidRPr="00530EBF">
              <w:rPr>
                <w:webHidden/>
                <w:sz w:val="28"/>
                <w:szCs w:val="28"/>
              </w:rPr>
              <w:fldChar w:fldCharType="begin"/>
            </w:r>
            <w:r w:rsidR="00530EBF" w:rsidRPr="00530EBF">
              <w:rPr>
                <w:webHidden/>
                <w:sz w:val="28"/>
                <w:szCs w:val="28"/>
              </w:rPr>
              <w:instrText xml:space="preserve"> PAGEREF _Toc327688528 \h </w:instrText>
            </w:r>
            <w:r w:rsidR="005C4D74" w:rsidRPr="00530EBF">
              <w:rPr>
                <w:webHidden/>
                <w:sz w:val="28"/>
                <w:szCs w:val="28"/>
              </w:rPr>
            </w:r>
            <w:r w:rsidR="005C4D74" w:rsidRPr="00530EBF">
              <w:rPr>
                <w:webHidden/>
                <w:sz w:val="28"/>
                <w:szCs w:val="28"/>
              </w:rPr>
              <w:fldChar w:fldCharType="separate"/>
            </w:r>
            <w:r w:rsidR="00444467">
              <w:rPr>
                <w:webHidden/>
                <w:sz w:val="28"/>
                <w:szCs w:val="28"/>
              </w:rPr>
              <w:t>4</w:t>
            </w:r>
            <w:r w:rsidR="005C4D74" w:rsidRPr="00530EBF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530EBF" w:rsidRPr="00530EBF" w:rsidRDefault="009743E8" w:rsidP="00530EBF">
          <w:pPr>
            <w:pStyle w:val="16"/>
            <w:rPr>
              <w:rFonts w:eastAsiaTheme="minorEastAsia"/>
              <w:sz w:val="28"/>
              <w:szCs w:val="28"/>
              <w:lang w:eastAsia="uk-UA"/>
            </w:rPr>
          </w:pPr>
          <w:hyperlink w:anchor="_Toc327688529" w:history="1">
            <w:r w:rsidR="00530EBF" w:rsidRPr="00530EBF">
              <w:rPr>
                <w:rStyle w:val="af8"/>
                <w:b w:val="0"/>
                <w:sz w:val="28"/>
                <w:szCs w:val="28"/>
              </w:rPr>
              <w:t>ПЕРЕЛІК СКОРОЧЕНЬ</w:t>
            </w:r>
            <w:r w:rsidR="00530EBF" w:rsidRPr="00530EBF">
              <w:rPr>
                <w:webHidden/>
                <w:sz w:val="28"/>
                <w:szCs w:val="28"/>
              </w:rPr>
              <w:tab/>
            </w:r>
            <w:r w:rsidR="005C4D74" w:rsidRPr="00530EBF">
              <w:rPr>
                <w:webHidden/>
                <w:sz w:val="28"/>
                <w:szCs w:val="28"/>
              </w:rPr>
              <w:fldChar w:fldCharType="begin"/>
            </w:r>
            <w:r w:rsidR="00530EBF" w:rsidRPr="00530EBF">
              <w:rPr>
                <w:webHidden/>
                <w:sz w:val="28"/>
                <w:szCs w:val="28"/>
              </w:rPr>
              <w:instrText xml:space="preserve"> PAGEREF _Toc327688529 \h </w:instrText>
            </w:r>
            <w:r w:rsidR="005C4D74" w:rsidRPr="00530EBF">
              <w:rPr>
                <w:webHidden/>
                <w:sz w:val="28"/>
                <w:szCs w:val="28"/>
              </w:rPr>
            </w:r>
            <w:r w:rsidR="005C4D74" w:rsidRPr="00530EBF">
              <w:rPr>
                <w:webHidden/>
                <w:sz w:val="28"/>
                <w:szCs w:val="28"/>
              </w:rPr>
              <w:fldChar w:fldCharType="separate"/>
            </w:r>
            <w:r w:rsidR="00444467">
              <w:rPr>
                <w:webHidden/>
                <w:sz w:val="28"/>
                <w:szCs w:val="28"/>
              </w:rPr>
              <w:t>6</w:t>
            </w:r>
            <w:r w:rsidR="005C4D74" w:rsidRPr="00530EBF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530EBF" w:rsidRPr="00530EBF" w:rsidRDefault="00530EBF" w:rsidP="00530EBF">
          <w:pPr>
            <w:pStyle w:val="16"/>
            <w:rPr>
              <w:rStyle w:val="af8"/>
              <w:color w:val="auto"/>
              <w:sz w:val="28"/>
              <w:szCs w:val="28"/>
              <w:u w:val="none"/>
            </w:rPr>
          </w:pPr>
          <w:r w:rsidRPr="00530EBF">
            <w:rPr>
              <w:rStyle w:val="af8"/>
              <w:color w:val="auto"/>
              <w:sz w:val="28"/>
              <w:szCs w:val="28"/>
              <w:u w:val="none"/>
            </w:rPr>
            <w:t>Л</w:t>
          </w:r>
          <w:r w:rsidRPr="00530EBF">
            <w:rPr>
              <w:rStyle w:val="af8"/>
              <w:caps w:val="0"/>
              <w:color w:val="auto"/>
              <w:sz w:val="28"/>
              <w:szCs w:val="28"/>
              <w:u w:val="none"/>
            </w:rPr>
            <w:t xml:space="preserve">абораторна робота </w:t>
          </w:r>
          <w:r w:rsidR="00F40B60">
            <w:rPr>
              <w:rStyle w:val="af8"/>
              <w:color w:val="auto"/>
              <w:sz w:val="28"/>
              <w:szCs w:val="28"/>
              <w:u w:val="none"/>
            </w:rPr>
            <w:t>№2</w:t>
          </w:r>
          <w:r w:rsidR="00F7407D">
            <w:rPr>
              <w:rStyle w:val="af8"/>
              <w:color w:val="auto"/>
              <w:sz w:val="28"/>
              <w:szCs w:val="28"/>
              <w:u w:val="none"/>
            </w:rPr>
            <w:t xml:space="preserve"> (</w:t>
          </w:r>
          <w:r w:rsidR="00F7407D" w:rsidRPr="00F7407D">
            <w:rPr>
              <w:rStyle w:val="af8"/>
              <w:color w:val="C00000"/>
              <w:sz w:val="28"/>
              <w:szCs w:val="28"/>
              <w:u w:val="none"/>
            </w:rPr>
            <w:t>Приклад виконання</w:t>
          </w:r>
          <w:r w:rsidR="00F7407D">
            <w:rPr>
              <w:rStyle w:val="af8"/>
              <w:color w:val="auto"/>
              <w:sz w:val="28"/>
              <w:szCs w:val="28"/>
              <w:u w:val="none"/>
            </w:rPr>
            <w:t>)</w:t>
          </w:r>
        </w:p>
        <w:p w:rsidR="00530EBF" w:rsidRPr="00530EBF" w:rsidRDefault="009743E8" w:rsidP="00530EBF">
          <w:pPr>
            <w:pStyle w:val="16"/>
            <w:rPr>
              <w:rFonts w:eastAsiaTheme="minorEastAsia"/>
              <w:sz w:val="28"/>
              <w:szCs w:val="28"/>
              <w:lang w:eastAsia="uk-UA"/>
            </w:rPr>
          </w:pPr>
          <w:hyperlink w:anchor="_Toc327688530" w:history="1">
            <w:r w:rsidR="00530EBF" w:rsidRPr="00530EBF">
              <w:rPr>
                <w:rStyle w:val="af8"/>
                <w:b w:val="0"/>
                <w:sz w:val="28"/>
                <w:szCs w:val="28"/>
              </w:rPr>
              <w:t>АРИФМЕТИКО-ЛОГІЧНІ ПРИСТРОЇ З РОЗПОДІЛЕНОЮ ЛОГІКОЮ</w:t>
            </w:r>
            <w:r w:rsidR="00530EBF" w:rsidRPr="00530EBF">
              <w:rPr>
                <w:webHidden/>
                <w:sz w:val="28"/>
                <w:szCs w:val="28"/>
              </w:rPr>
              <w:tab/>
            </w:r>
            <w:r w:rsidR="005C4D74" w:rsidRPr="00530EBF">
              <w:rPr>
                <w:webHidden/>
                <w:sz w:val="28"/>
                <w:szCs w:val="28"/>
              </w:rPr>
              <w:fldChar w:fldCharType="begin"/>
            </w:r>
            <w:r w:rsidR="00530EBF" w:rsidRPr="00530EBF">
              <w:rPr>
                <w:webHidden/>
                <w:sz w:val="28"/>
                <w:szCs w:val="28"/>
              </w:rPr>
              <w:instrText xml:space="preserve"> PAGEREF _Toc327688530 \h </w:instrText>
            </w:r>
            <w:r w:rsidR="005C4D74" w:rsidRPr="00530EBF">
              <w:rPr>
                <w:webHidden/>
                <w:sz w:val="28"/>
                <w:szCs w:val="28"/>
              </w:rPr>
            </w:r>
            <w:r w:rsidR="005C4D74" w:rsidRPr="00530EBF">
              <w:rPr>
                <w:webHidden/>
                <w:sz w:val="28"/>
                <w:szCs w:val="28"/>
              </w:rPr>
              <w:fldChar w:fldCharType="separate"/>
            </w:r>
            <w:r w:rsidR="00444467">
              <w:rPr>
                <w:webHidden/>
                <w:sz w:val="28"/>
                <w:szCs w:val="28"/>
              </w:rPr>
              <w:t>7</w:t>
            </w:r>
            <w:r w:rsidR="005C4D74" w:rsidRPr="00530EBF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530EBF" w:rsidRPr="00530EBF" w:rsidRDefault="00530EBF" w:rsidP="00530EBF">
          <w:pPr>
            <w:pStyle w:val="16"/>
            <w:rPr>
              <w:rStyle w:val="af8"/>
              <w:color w:val="auto"/>
              <w:sz w:val="28"/>
              <w:szCs w:val="28"/>
              <w:u w:val="none"/>
            </w:rPr>
          </w:pPr>
          <w:r w:rsidRPr="00530EBF">
            <w:rPr>
              <w:rStyle w:val="af8"/>
              <w:color w:val="auto"/>
              <w:sz w:val="28"/>
              <w:szCs w:val="28"/>
              <w:u w:val="none"/>
            </w:rPr>
            <w:t>Л</w:t>
          </w:r>
          <w:r w:rsidRPr="00530EBF">
            <w:rPr>
              <w:rStyle w:val="af8"/>
              <w:caps w:val="0"/>
              <w:color w:val="auto"/>
              <w:sz w:val="28"/>
              <w:szCs w:val="28"/>
              <w:u w:val="none"/>
            </w:rPr>
            <w:t xml:space="preserve">абораторна робота </w:t>
          </w:r>
          <w:r w:rsidRPr="00530EBF">
            <w:rPr>
              <w:rStyle w:val="af8"/>
              <w:color w:val="auto"/>
              <w:sz w:val="28"/>
              <w:szCs w:val="28"/>
              <w:u w:val="none"/>
            </w:rPr>
            <w:t>№</w:t>
          </w:r>
          <w:r w:rsidR="00F40B60">
            <w:rPr>
              <w:rStyle w:val="af8"/>
              <w:color w:val="auto"/>
              <w:sz w:val="28"/>
              <w:szCs w:val="28"/>
              <w:u w:val="none"/>
            </w:rPr>
            <w:t>3</w:t>
          </w:r>
        </w:p>
        <w:p w:rsidR="00530EBF" w:rsidRPr="00530EBF" w:rsidRDefault="009743E8" w:rsidP="00530EBF">
          <w:pPr>
            <w:pStyle w:val="16"/>
            <w:rPr>
              <w:rFonts w:eastAsiaTheme="minorEastAsia"/>
              <w:sz w:val="28"/>
              <w:szCs w:val="28"/>
              <w:lang w:eastAsia="uk-UA"/>
            </w:rPr>
          </w:pPr>
          <w:hyperlink w:anchor="_Toc327688565" w:history="1">
            <w:r w:rsidR="00530EBF" w:rsidRPr="00530EBF">
              <w:rPr>
                <w:rStyle w:val="af8"/>
                <w:b w:val="0"/>
                <w:sz w:val="28"/>
                <w:szCs w:val="28"/>
              </w:rPr>
              <w:t>ПОБУДОВА БЛОКІВ ОБРОБКИ ДАНИХ НА ЕОМ з МІКРОПРОГРАМНИМ УПРАВЛІННЯМ</w:t>
            </w:r>
            <w:r w:rsidR="00530EBF" w:rsidRPr="00530EBF">
              <w:rPr>
                <w:webHidden/>
                <w:sz w:val="28"/>
                <w:szCs w:val="28"/>
              </w:rPr>
              <w:tab/>
            </w:r>
            <w:r w:rsidR="005C4D74" w:rsidRPr="00530EBF">
              <w:rPr>
                <w:webHidden/>
                <w:sz w:val="28"/>
                <w:szCs w:val="28"/>
              </w:rPr>
              <w:fldChar w:fldCharType="begin"/>
            </w:r>
            <w:r w:rsidR="00530EBF" w:rsidRPr="00530EBF">
              <w:rPr>
                <w:webHidden/>
                <w:sz w:val="28"/>
                <w:szCs w:val="28"/>
              </w:rPr>
              <w:instrText xml:space="preserve"> PAGEREF _Toc327688565 \h </w:instrText>
            </w:r>
            <w:r w:rsidR="005C4D74" w:rsidRPr="00530EBF">
              <w:rPr>
                <w:webHidden/>
                <w:sz w:val="28"/>
                <w:szCs w:val="28"/>
              </w:rPr>
            </w:r>
            <w:r w:rsidR="005C4D74" w:rsidRPr="00530EBF">
              <w:rPr>
                <w:webHidden/>
                <w:sz w:val="28"/>
                <w:szCs w:val="28"/>
              </w:rPr>
              <w:fldChar w:fldCharType="separate"/>
            </w:r>
            <w:r w:rsidR="00444467">
              <w:rPr>
                <w:webHidden/>
                <w:sz w:val="28"/>
                <w:szCs w:val="28"/>
              </w:rPr>
              <w:t>37</w:t>
            </w:r>
            <w:r w:rsidR="005C4D74" w:rsidRPr="00530EBF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530EBF" w:rsidRPr="00530EBF" w:rsidRDefault="00530EBF" w:rsidP="00530EBF">
          <w:pPr>
            <w:pStyle w:val="16"/>
            <w:rPr>
              <w:rStyle w:val="af8"/>
              <w:color w:val="auto"/>
              <w:sz w:val="28"/>
              <w:szCs w:val="28"/>
              <w:u w:val="none"/>
            </w:rPr>
          </w:pPr>
          <w:r w:rsidRPr="00530EBF">
            <w:rPr>
              <w:rStyle w:val="af8"/>
              <w:color w:val="auto"/>
              <w:sz w:val="28"/>
              <w:szCs w:val="28"/>
              <w:u w:val="none"/>
            </w:rPr>
            <w:t>Л</w:t>
          </w:r>
          <w:r w:rsidRPr="00530EBF">
            <w:rPr>
              <w:rStyle w:val="af8"/>
              <w:caps w:val="0"/>
              <w:color w:val="auto"/>
              <w:sz w:val="28"/>
              <w:szCs w:val="28"/>
              <w:u w:val="none"/>
            </w:rPr>
            <w:t xml:space="preserve">абораторна робота </w:t>
          </w:r>
          <w:r w:rsidRPr="00530EBF">
            <w:rPr>
              <w:rStyle w:val="af8"/>
              <w:color w:val="auto"/>
              <w:sz w:val="28"/>
              <w:szCs w:val="28"/>
              <w:u w:val="none"/>
            </w:rPr>
            <w:t>№</w:t>
          </w:r>
          <w:r w:rsidR="00F40B60">
            <w:rPr>
              <w:rStyle w:val="af8"/>
              <w:color w:val="auto"/>
              <w:sz w:val="28"/>
              <w:szCs w:val="28"/>
              <w:u w:val="none"/>
            </w:rPr>
            <w:t>4</w:t>
          </w:r>
        </w:p>
        <w:p w:rsidR="00530EBF" w:rsidRPr="00530EBF" w:rsidRDefault="009743E8" w:rsidP="00530EBF">
          <w:pPr>
            <w:pStyle w:val="16"/>
            <w:rPr>
              <w:rFonts w:eastAsiaTheme="minorEastAsia"/>
              <w:sz w:val="28"/>
              <w:szCs w:val="28"/>
              <w:lang w:eastAsia="uk-UA"/>
            </w:rPr>
          </w:pPr>
          <w:hyperlink w:anchor="_Toc327688567" w:history="1">
            <w:r w:rsidR="00530EBF" w:rsidRPr="00530EBF">
              <w:rPr>
                <w:rStyle w:val="af8"/>
                <w:b w:val="0"/>
                <w:sz w:val="28"/>
                <w:szCs w:val="28"/>
              </w:rPr>
              <w:t xml:space="preserve">РОЗРОБКА МІКРОПРОГРАМ </w:t>
            </w:r>
            <w:r w:rsidR="00517999" w:rsidRPr="00517999">
              <w:rPr>
                <w:b w:val="0"/>
                <w:sz w:val="28"/>
                <w:szCs w:val="28"/>
              </w:rPr>
              <w:t>ПЕРЕТВОРЕННЯ ДАНИХ В ЕОМ</w:t>
            </w:r>
            <w:r w:rsidR="00530EBF" w:rsidRPr="00530EBF">
              <w:rPr>
                <w:webHidden/>
                <w:sz w:val="28"/>
                <w:szCs w:val="28"/>
              </w:rPr>
              <w:tab/>
            </w:r>
            <w:r w:rsidR="005C4D74" w:rsidRPr="00530EBF">
              <w:rPr>
                <w:webHidden/>
                <w:sz w:val="28"/>
                <w:szCs w:val="28"/>
              </w:rPr>
              <w:fldChar w:fldCharType="begin"/>
            </w:r>
            <w:r w:rsidR="00530EBF" w:rsidRPr="00530EBF">
              <w:rPr>
                <w:webHidden/>
                <w:sz w:val="28"/>
                <w:szCs w:val="28"/>
              </w:rPr>
              <w:instrText xml:space="preserve"> PAGEREF _Toc327688567 \h </w:instrText>
            </w:r>
            <w:r w:rsidR="005C4D74" w:rsidRPr="00530EBF">
              <w:rPr>
                <w:webHidden/>
                <w:sz w:val="28"/>
                <w:szCs w:val="28"/>
              </w:rPr>
            </w:r>
            <w:r w:rsidR="005C4D74" w:rsidRPr="00530EBF">
              <w:rPr>
                <w:webHidden/>
                <w:sz w:val="28"/>
                <w:szCs w:val="28"/>
              </w:rPr>
              <w:fldChar w:fldCharType="separate"/>
            </w:r>
            <w:r w:rsidR="00444467">
              <w:rPr>
                <w:webHidden/>
                <w:sz w:val="28"/>
                <w:szCs w:val="28"/>
              </w:rPr>
              <w:t>44</w:t>
            </w:r>
            <w:r w:rsidR="005C4D74" w:rsidRPr="00530EBF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530EBF" w:rsidRPr="00530EBF" w:rsidRDefault="009743E8" w:rsidP="00530EBF">
          <w:pPr>
            <w:pStyle w:val="16"/>
            <w:rPr>
              <w:rFonts w:eastAsiaTheme="minorEastAsia"/>
              <w:sz w:val="28"/>
              <w:szCs w:val="28"/>
              <w:lang w:eastAsia="uk-UA"/>
            </w:rPr>
          </w:pPr>
          <w:hyperlink w:anchor="_Toc327688568" w:history="1">
            <w:r w:rsidR="00530EBF" w:rsidRPr="00530EBF">
              <w:rPr>
                <w:rStyle w:val="af8"/>
                <w:b w:val="0"/>
                <w:sz w:val="28"/>
                <w:szCs w:val="28"/>
              </w:rPr>
              <w:t>СПИСОК ЛІТЕРАТУРИ</w:t>
            </w:r>
            <w:r w:rsidR="00530EBF" w:rsidRPr="00530EBF">
              <w:rPr>
                <w:webHidden/>
                <w:sz w:val="28"/>
                <w:szCs w:val="28"/>
              </w:rPr>
              <w:tab/>
            </w:r>
            <w:r w:rsidR="005C4D74" w:rsidRPr="00530EBF">
              <w:rPr>
                <w:webHidden/>
                <w:sz w:val="28"/>
                <w:szCs w:val="28"/>
              </w:rPr>
              <w:fldChar w:fldCharType="begin"/>
            </w:r>
            <w:r w:rsidR="00530EBF" w:rsidRPr="00530EBF">
              <w:rPr>
                <w:webHidden/>
                <w:sz w:val="28"/>
                <w:szCs w:val="28"/>
              </w:rPr>
              <w:instrText xml:space="preserve"> PAGEREF _Toc327688568 \h </w:instrText>
            </w:r>
            <w:r w:rsidR="005C4D74" w:rsidRPr="00530EBF">
              <w:rPr>
                <w:webHidden/>
                <w:sz w:val="28"/>
                <w:szCs w:val="28"/>
              </w:rPr>
            </w:r>
            <w:r w:rsidR="005C4D74" w:rsidRPr="00530EBF">
              <w:rPr>
                <w:webHidden/>
                <w:sz w:val="28"/>
                <w:szCs w:val="28"/>
              </w:rPr>
              <w:fldChar w:fldCharType="separate"/>
            </w:r>
            <w:r w:rsidR="00444467">
              <w:rPr>
                <w:webHidden/>
                <w:sz w:val="28"/>
                <w:szCs w:val="28"/>
              </w:rPr>
              <w:t>50</w:t>
            </w:r>
            <w:r w:rsidR="005C4D74" w:rsidRPr="00530EBF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530EBF" w:rsidRPr="00530EBF" w:rsidRDefault="009743E8" w:rsidP="00530EBF">
          <w:pPr>
            <w:pStyle w:val="16"/>
            <w:rPr>
              <w:rFonts w:eastAsiaTheme="minorEastAsia"/>
              <w:sz w:val="28"/>
              <w:szCs w:val="28"/>
              <w:lang w:eastAsia="uk-UA"/>
            </w:rPr>
          </w:pPr>
          <w:hyperlink w:anchor="_Toc327688569" w:history="1">
            <w:r w:rsidR="00395FF0">
              <w:rPr>
                <w:rStyle w:val="af8"/>
                <w:b w:val="0"/>
                <w:sz w:val="28"/>
                <w:szCs w:val="28"/>
              </w:rPr>
              <w:t xml:space="preserve">Додаток </w:t>
            </w:r>
            <w:r w:rsidR="00530EBF" w:rsidRPr="00530EBF">
              <w:rPr>
                <w:webHidden/>
                <w:sz w:val="28"/>
                <w:szCs w:val="28"/>
              </w:rPr>
              <w:tab/>
            </w:r>
            <w:r w:rsidR="005C4D74" w:rsidRPr="00530EBF">
              <w:rPr>
                <w:webHidden/>
                <w:sz w:val="28"/>
                <w:szCs w:val="28"/>
              </w:rPr>
              <w:fldChar w:fldCharType="begin"/>
            </w:r>
            <w:r w:rsidR="00530EBF" w:rsidRPr="00530EBF">
              <w:rPr>
                <w:webHidden/>
                <w:sz w:val="28"/>
                <w:szCs w:val="28"/>
              </w:rPr>
              <w:instrText xml:space="preserve"> PAGEREF _Toc327688569 \h </w:instrText>
            </w:r>
            <w:r w:rsidR="005C4D74" w:rsidRPr="00530EBF">
              <w:rPr>
                <w:webHidden/>
                <w:sz w:val="28"/>
                <w:szCs w:val="28"/>
              </w:rPr>
            </w:r>
            <w:r w:rsidR="005C4D74" w:rsidRPr="00530EBF">
              <w:rPr>
                <w:webHidden/>
                <w:sz w:val="28"/>
                <w:szCs w:val="28"/>
              </w:rPr>
              <w:fldChar w:fldCharType="separate"/>
            </w:r>
            <w:r w:rsidR="00444467">
              <w:rPr>
                <w:webHidden/>
                <w:sz w:val="28"/>
                <w:szCs w:val="28"/>
              </w:rPr>
              <w:t>51</w:t>
            </w:r>
            <w:r w:rsidR="005C4D74" w:rsidRPr="00530EBF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7B1D0A" w:rsidRDefault="005C4D74">
          <w:r w:rsidRPr="00530EBF">
            <w:rPr>
              <w:rFonts w:ascii="Times New Roman" w:hAnsi="Times New Roman"/>
              <w:bCs/>
              <w:caps/>
              <w:sz w:val="28"/>
              <w:szCs w:val="28"/>
            </w:rPr>
            <w:fldChar w:fldCharType="end"/>
          </w:r>
        </w:p>
      </w:sdtContent>
    </w:sdt>
    <w:p w:rsidR="00F7407D" w:rsidRDefault="00F7407D">
      <w:pPr>
        <w:overflowPunct/>
        <w:autoSpaceDE/>
        <w:autoSpaceDN/>
        <w:adjustRightInd/>
        <w:spacing w:before="0"/>
        <w:jc w:val="left"/>
        <w:textAlignment w:val="auto"/>
        <w:rPr>
          <w:rFonts w:ascii="Times New Roman" w:hAnsi="Times New Roman"/>
          <w:b/>
          <w:kern w:val="28"/>
          <w:sz w:val="28"/>
          <w:lang w:val="uk-UA"/>
        </w:rPr>
      </w:pPr>
      <w:bookmarkStart w:id="5" w:name="_Toc190709176"/>
      <w:bookmarkStart w:id="6" w:name="_Toc327687778"/>
      <w:bookmarkStart w:id="7" w:name="_Toc327687941"/>
      <w:bookmarkStart w:id="8" w:name="_Toc327688528"/>
      <w:r>
        <w:rPr>
          <w:lang w:val="uk-UA"/>
        </w:rPr>
        <w:br w:type="page"/>
      </w:r>
    </w:p>
    <w:p w:rsidR="009208EB" w:rsidRPr="007B1D0A" w:rsidRDefault="00023065" w:rsidP="007B1D0A">
      <w:pPr>
        <w:pStyle w:val="1"/>
        <w:rPr>
          <w:lang w:val="uk-UA"/>
        </w:rPr>
      </w:pPr>
      <w:r w:rsidRPr="007B1D0A">
        <w:rPr>
          <w:lang w:val="uk-UA"/>
        </w:rPr>
        <w:lastRenderedPageBreak/>
        <w:t>ВСТУП</w:t>
      </w:r>
      <w:bookmarkEnd w:id="5"/>
      <w:bookmarkEnd w:id="6"/>
      <w:bookmarkEnd w:id="7"/>
      <w:bookmarkEnd w:id="8"/>
    </w:p>
    <w:p w:rsidR="001D0124" w:rsidRDefault="001D0124" w:rsidP="001D0124">
      <w:pPr>
        <w:spacing w:before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B0200F">
        <w:rPr>
          <w:rFonts w:ascii="Times New Roman" w:hAnsi="Times New Roman"/>
          <w:sz w:val="28"/>
          <w:szCs w:val="28"/>
          <w:lang w:val="uk-UA"/>
        </w:rPr>
        <w:t>В методичних рекомендаціях узагальнені матеріали до виконання лабораторних робіт до курсу «</w:t>
      </w:r>
      <w:r w:rsidR="0072010A">
        <w:rPr>
          <w:rFonts w:ascii="Times New Roman" w:hAnsi="Times New Roman"/>
          <w:sz w:val="28"/>
          <w:szCs w:val="28"/>
          <w:lang w:val="uk-UA"/>
        </w:rPr>
        <w:t>Архітектура комп’ютерів</w:t>
      </w:r>
      <w:r w:rsidRPr="00B0200F">
        <w:rPr>
          <w:rFonts w:ascii="Times New Roman" w:hAnsi="Times New Roman"/>
          <w:sz w:val="28"/>
          <w:szCs w:val="28"/>
          <w:lang w:val="uk-UA"/>
        </w:rPr>
        <w:t xml:space="preserve">» для студентів напряму підготовки 6.050102 «Комп’ютерна інженерія» </w:t>
      </w:r>
      <w:r w:rsidR="00A979A2">
        <w:rPr>
          <w:rFonts w:ascii="Times New Roman" w:hAnsi="Times New Roman"/>
          <w:sz w:val="28"/>
          <w:szCs w:val="28"/>
          <w:lang w:val="uk-UA"/>
        </w:rPr>
        <w:t>професійного спрямування</w:t>
      </w:r>
      <w:r w:rsidRPr="00B0200F">
        <w:rPr>
          <w:rFonts w:ascii="Times New Roman" w:hAnsi="Times New Roman"/>
          <w:sz w:val="28"/>
          <w:szCs w:val="28"/>
          <w:lang w:val="uk-UA"/>
        </w:rPr>
        <w:t xml:space="preserve"> «Комп’ютерні системи та мережі» кафедри обчислювальної техніки всіх форм навчання.</w:t>
      </w:r>
    </w:p>
    <w:p w:rsidR="0072010A" w:rsidRPr="00B0200F" w:rsidRDefault="0072010A" w:rsidP="0072010A">
      <w:pPr>
        <w:pStyle w:val="20"/>
        <w:spacing w:line="360" w:lineRule="auto"/>
        <w:ind w:firstLine="851"/>
        <w:rPr>
          <w:sz w:val="28"/>
          <w:szCs w:val="28"/>
          <w:lang w:val="uk-UA"/>
        </w:rPr>
      </w:pPr>
      <w:r w:rsidRPr="00B0200F">
        <w:rPr>
          <w:sz w:val="28"/>
          <w:szCs w:val="28"/>
          <w:lang w:val="uk-UA"/>
        </w:rPr>
        <w:t xml:space="preserve">Навчальний матеріал </w:t>
      </w:r>
      <w:r>
        <w:rPr>
          <w:sz w:val="28"/>
          <w:szCs w:val="28"/>
          <w:lang w:val="uk-UA"/>
        </w:rPr>
        <w:t>методичних вказівок відповідає одному кредитному модулю дисципліни «Архітектура комп’ютерів», а саме «Архітектура комп’ютерів – 1. Арифметика та управління»</w:t>
      </w:r>
      <w:r w:rsidRPr="00B0200F">
        <w:rPr>
          <w:sz w:val="28"/>
          <w:szCs w:val="28"/>
          <w:lang w:val="uk-UA"/>
        </w:rPr>
        <w:t>.</w:t>
      </w:r>
    </w:p>
    <w:p w:rsidR="006544CB" w:rsidRDefault="006544CB" w:rsidP="009A22B9">
      <w:pPr>
        <w:spacing w:before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Матеріал </w:t>
      </w:r>
      <w:r w:rsidR="009A22B9">
        <w:rPr>
          <w:rFonts w:ascii="Times New Roman" w:hAnsi="Times New Roman"/>
          <w:sz w:val="28"/>
          <w:szCs w:val="28"/>
          <w:lang w:val="uk-UA"/>
        </w:rPr>
        <w:t xml:space="preserve">лабораторних робіт 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присвячений вивченню принципів організації та дослідженню арифметико-логічних і управляючих пристроїв, а також побудові функціональних та принципових електричних схем цифрових ЕОМ. </w:t>
      </w:r>
      <w:r w:rsidR="00C7171E">
        <w:rPr>
          <w:rFonts w:ascii="Times New Roman" w:hAnsi="Times New Roman"/>
          <w:sz w:val="28"/>
          <w:szCs w:val="28"/>
          <w:lang w:val="uk-UA"/>
        </w:rPr>
        <w:t>В методичних вказівках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приведені завдання та рекомендації до виконання лабораторних робіт. </w:t>
      </w:r>
      <w:r w:rsidR="001927A6" w:rsidRPr="00910801">
        <w:rPr>
          <w:rFonts w:ascii="Times New Roman" w:hAnsi="Times New Roman"/>
          <w:sz w:val="28"/>
          <w:szCs w:val="28"/>
          <w:lang w:val="uk-UA"/>
        </w:rPr>
        <w:t>До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лабораторних робіт </w:t>
      </w:r>
      <w:r w:rsidR="001927A6" w:rsidRPr="00910801">
        <w:rPr>
          <w:rFonts w:ascii="Times New Roman" w:hAnsi="Times New Roman"/>
          <w:sz w:val="28"/>
          <w:szCs w:val="28"/>
          <w:lang w:val="uk-UA"/>
        </w:rPr>
        <w:t>надані теоретичні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1927A6" w:rsidRPr="00910801">
        <w:rPr>
          <w:rFonts w:ascii="Times New Roman" w:hAnsi="Times New Roman"/>
          <w:sz w:val="28"/>
          <w:szCs w:val="28"/>
          <w:lang w:val="uk-UA"/>
        </w:rPr>
        <w:t>ідомості, необхідні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для виконання кож</w:t>
      </w:r>
      <w:r w:rsidR="001927A6" w:rsidRPr="00910801">
        <w:rPr>
          <w:rFonts w:ascii="Times New Roman" w:hAnsi="Times New Roman"/>
          <w:sz w:val="28"/>
          <w:szCs w:val="28"/>
          <w:lang w:val="uk-UA"/>
        </w:rPr>
        <w:t>ної роботи, приклади проектування, рекомендації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до виконання завдан</w:t>
      </w:r>
      <w:r w:rsidR="001927A6" w:rsidRPr="00910801">
        <w:rPr>
          <w:rFonts w:ascii="Times New Roman" w:hAnsi="Times New Roman"/>
          <w:sz w:val="28"/>
          <w:szCs w:val="28"/>
          <w:lang w:val="uk-UA"/>
        </w:rPr>
        <w:t>ня та саме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завдання. До кожної лабораторної роботи надаються контрольні питання що застосовуються для контролю знань за відповідною темати</w:t>
      </w:r>
      <w:r w:rsidR="009A22B9">
        <w:rPr>
          <w:rFonts w:ascii="Times New Roman" w:hAnsi="Times New Roman"/>
          <w:sz w:val="28"/>
          <w:szCs w:val="28"/>
          <w:lang w:val="uk-UA"/>
        </w:rPr>
        <w:t>кою.</w:t>
      </w:r>
    </w:p>
    <w:p w:rsidR="009A22B9" w:rsidRPr="00B0200F" w:rsidRDefault="009A22B9" w:rsidP="009A22B9">
      <w:pPr>
        <w:pStyle w:val="ae"/>
        <w:spacing w:line="360" w:lineRule="auto"/>
        <w:ind w:firstLine="851"/>
        <w:rPr>
          <w:sz w:val="28"/>
          <w:szCs w:val="28"/>
          <w:lang w:val="uk-UA"/>
        </w:rPr>
      </w:pPr>
      <w:r w:rsidRPr="00B0200F">
        <w:rPr>
          <w:sz w:val="28"/>
          <w:szCs w:val="28"/>
          <w:lang w:val="uk-UA"/>
        </w:rPr>
        <w:t>Методичні рекомендації містять список рекомендованої додаткової літератури.</w:t>
      </w:r>
    </w:p>
    <w:p w:rsidR="006544CB" w:rsidRPr="00910801" w:rsidRDefault="006544CB" w:rsidP="007763A5">
      <w:pPr>
        <w:spacing w:before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Виконання лабораторних робіт дозволяє розширити і закріпити теоретичні знання з </w:t>
      </w:r>
      <w:r w:rsidR="00393C75" w:rsidRPr="00910801">
        <w:rPr>
          <w:rFonts w:ascii="Times New Roman" w:hAnsi="Times New Roman"/>
          <w:sz w:val="28"/>
          <w:szCs w:val="28"/>
          <w:lang w:val="uk-UA"/>
        </w:rPr>
        <w:t>дисципліни</w:t>
      </w:r>
      <w:r w:rsidRPr="00910801">
        <w:rPr>
          <w:rFonts w:ascii="Times New Roman" w:hAnsi="Times New Roman"/>
          <w:sz w:val="28"/>
          <w:szCs w:val="28"/>
          <w:lang w:val="uk-UA"/>
        </w:rPr>
        <w:t>, опанувати навички проектування і дослідження арифметичних та управляючих пристроїв цифрових ЕОМ. Кожній лабораторній роботі повинна передувати самостійна підготовка студентів, в процесі якої вони докладно вивчають опис лабораторної роботи, відпо</w:t>
      </w:r>
      <w:r w:rsidR="00393C75" w:rsidRPr="00910801">
        <w:rPr>
          <w:rFonts w:ascii="Times New Roman" w:hAnsi="Times New Roman"/>
          <w:sz w:val="28"/>
          <w:szCs w:val="28"/>
          <w:lang w:val="uk-UA"/>
        </w:rPr>
        <w:t>відні</w:t>
      </w:r>
      <w:r w:rsidR="001927A6" w:rsidRPr="00910801">
        <w:rPr>
          <w:rFonts w:ascii="Times New Roman" w:hAnsi="Times New Roman"/>
          <w:sz w:val="28"/>
          <w:szCs w:val="28"/>
          <w:lang w:val="uk-UA"/>
        </w:rPr>
        <w:t xml:space="preserve"> розділ</w:t>
      </w:r>
      <w:r w:rsidR="00393C75" w:rsidRPr="00910801">
        <w:rPr>
          <w:rFonts w:ascii="Times New Roman" w:hAnsi="Times New Roman"/>
          <w:sz w:val="28"/>
          <w:szCs w:val="28"/>
          <w:lang w:val="uk-UA"/>
        </w:rPr>
        <w:t>и</w:t>
      </w:r>
      <w:r w:rsidR="001927A6" w:rsidRPr="00910801">
        <w:rPr>
          <w:rFonts w:ascii="Times New Roman" w:hAnsi="Times New Roman"/>
          <w:sz w:val="28"/>
          <w:szCs w:val="28"/>
          <w:lang w:val="uk-UA"/>
        </w:rPr>
        <w:t xml:space="preserve"> посібника,</w:t>
      </w:r>
      <w:r w:rsidR="00393C75" w:rsidRPr="00910801">
        <w:rPr>
          <w:rFonts w:ascii="Times New Roman" w:hAnsi="Times New Roman"/>
          <w:sz w:val="28"/>
          <w:szCs w:val="28"/>
          <w:lang w:val="uk-UA"/>
        </w:rPr>
        <w:t xml:space="preserve"> конспекту лекцій та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літературні джерела. В процесі підготовки складається звіт про лабораторну роботу, в якому повинні бути відображені всі пункти теоретичного завданн</w:t>
      </w:r>
      <w:r w:rsidR="00393C75" w:rsidRPr="00910801">
        <w:rPr>
          <w:rFonts w:ascii="Times New Roman" w:hAnsi="Times New Roman"/>
          <w:sz w:val="28"/>
          <w:szCs w:val="28"/>
          <w:lang w:val="uk-UA"/>
        </w:rPr>
        <w:t>я, а також заготовлені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для </w:t>
      </w:r>
      <w:r w:rsidR="00393C75" w:rsidRPr="00910801">
        <w:rPr>
          <w:rFonts w:ascii="Times New Roman" w:hAnsi="Times New Roman"/>
          <w:sz w:val="28"/>
          <w:szCs w:val="28"/>
          <w:lang w:val="uk-UA"/>
        </w:rPr>
        <w:t xml:space="preserve">виконання </w:t>
      </w:r>
      <w:r w:rsidRPr="00910801">
        <w:rPr>
          <w:rFonts w:ascii="Times New Roman" w:hAnsi="Times New Roman"/>
          <w:sz w:val="28"/>
          <w:szCs w:val="28"/>
          <w:lang w:val="uk-UA"/>
        </w:rPr>
        <w:t>експериментальної частини лабораторної роботи таблиці, осі для часових діаграм і таке інше.</w:t>
      </w:r>
      <w:r w:rsidR="00A663C3" w:rsidRPr="0091080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10801">
        <w:rPr>
          <w:rFonts w:ascii="Times New Roman" w:hAnsi="Times New Roman"/>
          <w:sz w:val="28"/>
          <w:szCs w:val="28"/>
          <w:lang w:val="uk-UA"/>
        </w:rPr>
        <w:t>Перед початком лабораторної роботи результати підготовки перевіряються ви</w:t>
      </w:r>
      <w:r w:rsidR="00393C75" w:rsidRPr="00910801">
        <w:rPr>
          <w:rFonts w:ascii="Times New Roman" w:hAnsi="Times New Roman"/>
          <w:sz w:val="28"/>
          <w:szCs w:val="28"/>
          <w:lang w:val="uk-UA"/>
        </w:rPr>
        <w:t>кладачем. За цим студент повинен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представити заготовлений звіт і відповісти на контрольні питання. </w:t>
      </w:r>
      <w:r w:rsidRPr="00910801">
        <w:rPr>
          <w:rFonts w:ascii="Times New Roman" w:hAnsi="Times New Roman"/>
          <w:sz w:val="28"/>
          <w:szCs w:val="28"/>
          <w:lang w:val="uk-UA"/>
        </w:rPr>
        <w:lastRenderedPageBreak/>
        <w:t>Перед початком наступного заняття в лабо</w:t>
      </w:r>
      <w:r w:rsidR="00393C75" w:rsidRPr="00910801">
        <w:rPr>
          <w:rFonts w:ascii="Times New Roman" w:hAnsi="Times New Roman"/>
          <w:sz w:val="28"/>
          <w:szCs w:val="28"/>
          <w:lang w:val="uk-UA"/>
        </w:rPr>
        <w:t>раторії студент представляє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викладачеві цілком оформл</w:t>
      </w:r>
      <w:r w:rsidR="00393C75" w:rsidRPr="00910801">
        <w:rPr>
          <w:rFonts w:ascii="Times New Roman" w:hAnsi="Times New Roman"/>
          <w:sz w:val="28"/>
          <w:szCs w:val="28"/>
          <w:lang w:val="uk-UA"/>
        </w:rPr>
        <w:t>ений звіт за попередньою роботою. Звіт повинен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містити короткі теоретичні відомості, необхідні для виконання завдання, відповіді на контрольні питання, усі схеми, формули, таблиці, діаграми, графіки, отримані при виконанні завдання та в процесі експериментального дослідження схем, а та</w:t>
      </w:r>
      <w:r w:rsidR="00393C75" w:rsidRPr="00910801">
        <w:rPr>
          <w:rFonts w:ascii="Times New Roman" w:hAnsi="Times New Roman"/>
          <w:sz w:val="28"/>
          <w:szCs w:val="28"/>
          <w:lang w:val="uk-UA"/>
        </w:rPr>
        <w:t>кож висновки за роботою. Залік за виконання лабораторної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ро</w:t>
      </w:r>
      <w:r w:rsidR="00393C75" w:rsidRPr="00910801">
        <w:rPr>
          <w:rFonts w:ascii="Times New Roman" w:hAnsi="Times New Roman"/>
          <w:sz w:val="28"/>
          <w:szCs w:val="28"/>
          <w:lang w:val="uk-UA"/>
        </w:rPr>
        <w:t>боти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студент одержує</w:t>
      </w:r>
      <w:r w:rsidR="001927A6" w:rsidRPr="00910801">
        <w:rPr>
          <w:rFonts w:ascii="Times New Roman" w:hAnsi="Times New Roman"/>
          <w:sz w:val="28"/>
          <w:szCs w:val="28"/>
          <w:lang w:val="uk-UA"/>
        </w:rPr>
        <w:t xml:space="preserve"> після співбесіди за тематикою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виконаної робо</w:t>
      </w:r>
      <w:r w:rsidR="00393C75" w:rsidRPr="00910801">
        <w:rPr>
          <w:rFonts w:ascii="Times New Roman" w:hAnsi="Times New Roman"/>
          <w:sz w:val="28"/>
          <w:szCs w:val="28"/>
          <w:lang w:val="uk-UA"/>
        </w:rPr>
        <w:t>ти.</w:t>
      </w:r>
    </w:p>
    <w:p w:rsidR="009656EF" w:rsidRDefault="006544CB" w:rsidP="007763A5">
      <w:pPr>
        <w:spacing w:before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Теоретичний мате</w:t>
      </w:r>
      <w:r w:rsidR="00C7171E">
        <w:rPr>
          <w:rFonts w:ascii="Times New Roman" w:hAnsi="Times New Roman"/>
          <w:sz w:val="28"/>
          <w:szCs w:val="28"/>
          <w:lang w:val="uk-UA"/>
        </w:rPr>
        <w:t xml:space="preserve">ріал та зміст лабораторних робіт </w:t>
      </w:r>
      <w:r w:rsidR="001927A6" w:rsidRPr="00910801">
        <w:rPr>
          <w:rFonts w:ascii="Times New Roman" w:hAnsi="Times New Roman"/>
          <w:sz w:val="28"/>
          <w:szCs w:val="28"/>
          <w:lang w:val="uk-UA"/>
        </w:rPr>
        <w:t>відповідають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навча</w:t>
      </w:r>
      <w:r w:rsidR="001927A6" w:rsidRPr="00910801">
        <w:rPr>
          <w:rFonts w:ascii="Times New Roman" w:hAnsi="Times New Roman"/>
          <w:sz w:val="28"/>
          <w:szCs w:val="28"/>
          <w:lang w:val="uk-UA"/>
        </w:rPr>
        <w:t xml:space="preserve">льному плану дисципліни </w:t>
      </w:r>
      <w:r w:rsidR="009F7088">
        <w:rPr>
          <w:rFonts w:ascii="Times New Roman" w:hAnsi="Times New Roman"/>
          <w:sz w:val="28"/>
          <w:szCs w:val="28"/>
          <w:lang w:val="uk-UA"/>
        </w:rPr>
        <w:t>«Архітектура</w:t>
      </w:r>
      <w:r w:rsidR="001B12A9">
        <w:rPr>
          <w:rFonts w:ascii="Times New Roman" w:hAnsi="Times New Roman"/>
          <w:sz w:val="28"/>
          <w:szCs w:val="28"/>
          <w:lang w:val="uk-UA"/>
        </w:rPr>
        <w:t xml:space="preserve"> комп’ютерів</w:t>
      </w:r>
      <w:r w:rsidR="009F7088">
        <w:rPr>
          <w:rFonts w:ascii="Times New Roman" w:hAnsi="Times New Roman"/>
          <w:sz w:val="28"/>
          <w:szCs w:val="28"/>
          <w:lang w:val="uk-UA"/>
        </w:rPr>
        <w:t>»</w:t>
      </w:r>
      <w:r w:rsidRPr="00C7171E">
        <w:rPr>
          <w:rFonts w:ascii="Times New Roman" w:hAnsi="Times New Roman"/>
          <w:sz w:val="28"/>
          <w:szCs w:val="28"/>
          <w:highlight w:val="yellow"/>
          <w:lang w:val="uk-UA"/>
        </w:rPr>
        <w:t>.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9A22B9" w:rsidRPr="002F7F18" w:rsidRDefault="009A22B9" w:rsidP="009A22B9">
      <w:pPr>
        <w:spacing w:before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2F7F18">
        <w:rPr>
          <w:rFonts w:ascii="Times New Roman" w:hAnsi="Times New Roman"/>
          <w:sz w:val="28"/>
          <w:szCs w:val="28"/>
          <w:lang w:val="uk-UA"/>
        </w:rPr>
        <w:t xml:space="preserve">Автори </w:t>
      </w:r>
      <w:r>
        <w:rPr>
          <w:rFonts w:ascii="Times New Roman" w:hAnsi="Times New Roman"/>
          <w:sz w:val="28"/>
          <w:szCs w:val="28"/>
          <w:lang w:val="uk-UA"/>
        </w:rPr>
        <w:t>методичних вказівок</w:t>
      </w:r>
      <w:r w:rsidRPr="002F7F18">
        <w:rPr>
          <w:rFonts w:ascii="Times New Roman" w:hAnsi="Times New Roman"/>
          <w:sz w:val="28"/>
          <w:szCs w:val="28"/>
          <w:lang w:val="uk-UA"/>
        </w:rPr>
        <w:t xml:space="preserve"> вдячні рецензентам за слушні зауваження, що дозволили покращити якість матеріалу.</w:t>
      </w:r>
    </w:p>
    <w:p w:rsidR="00444467" w:rsidRDefault="00444467">
      <w:pPr>
        <w:overflowPunct/>
        <w:autoSpaceDE/>
        <w:autoSpaceDN/>
        <w:adjustRightInd/>
        <w:spacing w:before="0"/>
        <w:jc w:val="left"/>
        <w:textAlignment w:val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637BCF" w:rsidRPr="007B1D0A" w:rsidRDefault="007763A5" w:rsidP="007B1D0A">
      <w:pPr>
        <w:pStyle w:val="1"/>
      </w:pPr>
      <w:bookmarkStart w:id="9" w:name="_Toc190709177"/>
      <w:bookmarkStart w:id="10" w:name="_Toc327687779"/>
      <w:bookmarkStart w:id="11" w:name="_Toc327687942"/>
      <w:bookmarkStart w:id="12" w:name="_Toc327688529"/>
      <w:r w:rsidRPr="007B1D0A">
        <w:lastRenderedPageBreak/>
        <w:t>ПЕРЕЛІК СКОРОЧЕНЬ</w:t>
      </w:r>
      <w:bookmarkEnd w:id="9"/>
      <w:bookmarkEnd w:id="10"/>
      <w:bookmarkEnd w:id="11"/>
      <w:bookmarkEnd w:id="12"/>
    </w:p>
    <w:tbl>
      <w:tblPr>
        <w:tblW w:w="6521" w:type="dxa"/>
        <w:tblCellMar>
          <w:left w:w="0" w:type="dxa"/>
        </w:tblCellMar>
        <w:tblLook w:val="0000" w:firstRow="0" w:lastRow="0" w:firstColumn="0" w:lastColumn="0" w:noHBand="0" w:noVBand="0"/>
      </w:tblPr>
      <w:tblGrid>
        <w:gridCol w:w="855"/>
        <w:gridCol w:w="248"/>
        <w:gridCol w:w="5418"/>
      </w:tblGrid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АЛБ</w:t>
            </w:r>
          </w:p>
        </w:tc>
        <w:tc>
          <w:tcPr>
            <w:tcW w:w="24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Арифметико-логічний блок</w:t>
            </w:r>
          </w:p>
        </w:tc>
      </w:tr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b/>
                <w:bCs/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АЛП</w:t>
            </w:r>
          </w:p>
        </w:tc>
        <w:tc>
          <w:tcPr>
            <w:tcW w:w="24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b/>
                <w:bCs/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b/>
                <w:bCs/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Арифметико-логічний пристрій</w:t>
            </w:r>
          </w:p>
        </w:tc>
      </w:tr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pacing w:val="-4"/>
                <w:sz w:val="28"/>
                <w:szCs w:val="28"/>
                <w:lang w:val="uk-UA"/>
              </w:rPr>
            </w:pPr>
            <w:r w:rsidRPr="00910801">
              <w:rPr>
                <w:spacing w:val="-4"/>
                <w:sz w:val="28"/>
                <w:szCs w:val="28"/>
                <w:lang w:val="uk-UA"/>
              </w:rPr>
              <w:t>БМУ</w:t>
            </w:r>
          </w:p>
        </w:tc>
        <w:tc>
          <w:tcPr>
            <w:tcW w:w="248" w:type="dxa"/>
          </w:tcPr>
          <w:p w:rsidR="001E1088" w:rsidRPr="00910801" w:rsidRDefault="001E1088" w:rsidP="00910801">
            <w:pPr>
              <w:spacing w:before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Блок мікропрограмного управління</w:t>
            </w:r>
          </w:p>
        </w:tc>
      </w:tr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БУ</w:t>
            </w:r>
          </w:p>
        </w:tc>
        <w:tc>
          <w:tcPr>
            <w:tcW w:w="248" w:type="dxa"/>
          </w:tcPr>
          <w:p w:rsidR="001E1088" w:rsidRPr="00910801" w:rsidRDefault="001E1088" w:rsidP="00910801">
            <w:pPr>
              <w:spacing w:before="0" w:line="360" w:lineRule="auto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Блок управління</w:t>
            </w:r>
          </w:p>
        </w:tc>
      </w:tr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pacing w:val="-4"/>
                <w:sz w:val="28"/>
                <w:szCs w:val="28"/>
                <w:lang w:val="uk-UA"/>
              </w:rPr>
            </w:pPr>
            <w:r w:rsidRPr="00910801">
              <w:rPr>
                <w:spacing w:val="-4"/>
                <w:sz w:val="28"/>
                <w:szCs w:val="28"/>
                <w:lang w:val="uk-UA"/>
              </w:rPr>
              <w:t>ВМ</w:t>
            </w:r>
          </w:p>
        </w:tc>
        <w:tc>
          <w:tcPr>
            <w:tcW w:w="248" w:type="dxa"/>
          </w:tcPr>
          <w:p w:rsidR="001E1088" w:rsidRPr="00910801" w:rsidRDefault="001E1088" w:rsidP="00910801">
            <w:pPr>
              <w:spacing w:before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Вертикальне мікропрограмування</w:t>
            </w:r>
          </w:p>
        </w:tc>
      </w:tr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pacing w:val="-4"/>
                <w:sz w:val="28"/>
                <w:szCs w:val="28"/>
                <w:lang w:val="uk-UA"/>
              </w:rPr>
            </w:pPr>
            <w:r w:rsidRPr="00910801">
              <w:rPr>
                <w:spacing w:val="-4"/>
                <w:sz w:val="28"/>
                <w:szCs w:val="28"/>
                <w:lang w:val="uk-UA"/>
              </w:rPr>
              <w:t>ГМ</w:t>
            </w:r>
          </w:p>
        </w:tc>
        <w:tc>
          <w:tcPr>
            <w:tcW w:w="248" w:type="dxa"/>
          </w:tcPr>
          <w:p w:rsidR="001E1088" w:rsidRPr="00910801" w:rsidRDefault="001E1088" w:rsidP="00910801">
            <w:pPr>
              <w:spacing w:before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Горизонтальне мікропрограмування</w:t>
            </w:r>
          </w:p>
        </w:tc>
      </w:tr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pacing w:val="-4"/>
                <w:sz w:val="28"/>
                <w:szCs w:val="28"/>
                <w:lang w:val="uk-UA"/>
              </w:rPr>
            </w:pPr>
            <w:r w:rsidRPr="00910801">
              <w:rPr>
                <w:spacing w:val="-4"/>
                <w:sz w:val="28"/>
                <w:szCs w:val="28"/>
                <w:lang w:val="uk-UA"/>
              </w:rPr>
              <w:t>ДК</w:t>
            </w:r>
          </w:p>
        </w:tc>
        <w:tc>
          <w:tcPr>
            <w:tcW w:w="248" w:type="dxa"/>
          </w:tcPr>
          <w:p w:rsidR="001E1088" w:rsidRPr="00910801" w:rsidRDefault="001E1088" w:rsidP="00910801">
            <w:pPr>
              <w:spacing w:before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DC3B74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proofErr w:type="spellStart"/>
            <w:r w:rsidRPr="00910801">
              <w:rPr>
                <w:sz w:val="28"/>
                <w:szCs w:val="28"/>
                <w:lang w:val="uk-UA"/>
              </w:rPr>
              <w:t>Доповню</w:t>
            </w:r>
            <w:r w:rsidR="001E1088" w:rsidRPr="00910801">
              <w:rPr>
                <w:sz w:val="28"/>
                <w:szCs w:val="28"/>
                <w:lang w:val="uk-UA"/>
              </w:rPr>
              <w:t>вальний</w:t>
            </w:r>
            <w:proofErr w:type="spellEnd"/>
            <w:r w:rsidR="001E1088" w:rsidRPr="00910801">
              <w:rPr>
                <w:sz w:val="28"/>
                <w:szCs w:val="28"/>
                <w:lang w:val="uk-UA"/>
              </w:rPr>
              <w:t xml:space="preserve"> код</w:t>
            </w:r>
          </w:p>
        </w:tc>
      </w:tr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pacing w:val="-4"/>
                <w:sz w:val="28"/>
                <w:szCs w:val="28"/>
                <w:lang w:val="uk-UA"/>
              </w:rPr>
              <w:t>ЕОМ</w:t>
            </w:r>
          </w:p>
        </w:tc>
        <w:tc>
          <w:tcPr>
            <w:tcW w:w="248" w:type="dxa"/>
          </w:tcPr>
          <w:p w:rsidR="001E1088" w:rsidRPr="00910801" w:rsidRDefault="001E1088" w:rsidP="00910801">
            <w:pPr>
              <w:spacing w:before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Електронно-обчислювальні машини</w:t>
            </w:r>
          </w:p>
        </w:tc>
      </w:tr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pacing w:val="-4"/>
                <w:sz w:val="28"/>
                <w:szCs w:val="28"/>
                <w:lang w:val="uk-UA"/>
              </w:rPr>
            </w:pPr>
            <w:r w:rsidRPr="00910801">
              <w:rPr>
                <w:spacing w:val="-4"/>
                <w:sz w:val="28"/>
                <w:szCs w:val="28"/>
                <w:lang w:val="uk-UA"/>
              </w:rPr>
              <w:t>ЗК</w:t>
            </w:r>
          </w:p>
        </w:tc>
        <w:tc>
          <w:tcPr>
            <w:tcW w:w="248" w:type="dxa"/>
          </w:tcPr>
          <w:p w:rsidR="001E1088" w:rsidRPr="00910801" w:rsidRDefault="001E1088" w:rsidP="00910801">
            <w:pPr>
              <w:spacing w:before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Зворотний код</w:t>
            </w:r>
          </w:p>
        </w:tc>
      </w:tr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МА</w:t>
            </w:r>
          </w:p>
        </w:tc>
        <w:tc>
          <w:tcPr>
            <w:tcW w:w="248" w:type="dxa"/>
          </w:tcPr>
          <w:p w:rsidR="001E1088" w:rsidRPr="00910801" w:rsidRDefault="001E1088" w:rsidP="00910801">
            <w:pPr>
              <w:spacing w:before="0" w:line="360" w:lineRule="auto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Мікроалгоритм</w:t>
            </w:r>
          </w:p>
        </w:tc>
      </w:tr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pacing w:val="-4"/>
                <w:sz w:val="28"/>
                <w:szCs w:val="28"/>
                <w:lang w:val="uk-UA"/>
              </w:rPr>
            </w:pPr>
            <w:r w:rsidRPr="00910801">
              <w:rPr>
                <w:spacing w:val="-4"/>
                <w:sz w:val="28"/>
                <w:szCs w:val="28"/>
                <w:lang w:val="uk-UA"/>
              </w:rPr>
              <w:t>МК</w:t>
            </w:r>
          </w:p>
        </w:tc>
        <w:tc>
          <w:tcPr>
            <w:tcW w:w="248" w:type="dxa"/>
          </w:tcPr>
          <w:p w:rsidR="001E1088" w:rsidRPr="00910801" w:rsidRDefault="001E1088" w:rsidP="00910801">
            <w:pPr>
              <w:spacing w:before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Мікрокоманда</w:t>
            </w:r>
          </w:p>
        </w:tc>
      </w:tr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МО</w:t>
            </w:r>
          </w:p>
        </w:tc>
        <w:tc>
          <w:tcPr>
            <w:tcW w:w="248" w:type="dxa"/>
          </w:tcPr>
          <w:p w:rsidR="001E1088" w:rsidRPr="00910801" w:rsidRDefault="001E1088" w:rsidP="00910801">
            <w:pPr>
              <w:spacing w:before="0" w:line="360" w:lineRule="auto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Мікрооперація</w:t>
            </w:r>
          </w:p>
        </w:tc>
      </w:tr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pacing w:val="-4"/>
                <w:sz w:val="28"/>
                <w:szCs w:val="28"/>
                <w:lang w:val="uk-UA"/>
              </w:rPr>
            </w:pPr>
            <w:r w:rsidRPr="00910801">
              <w:rPr>
                <w:spacing w:val="-4"/>
                <w:sz w:val="28"/>
                <w:szCs w:val="28"/>
                <w:lang w:val="uk-UA"/>
              </w:rPr>
              <w:t>МП</w:t>
            </w:r>
          </w:p>
        </w:tc>
        <w:tc>
          <w:tcPr>
            <w:tcW w:w="248" w:type="dxa"/>
          </w:tcPr>
          <w:p w:rsidR="001E1088" w:rsidRPr="00910801" w:rsidRDefault="001E1088" w:rsidP="00910801">
            <w:pPr>
              <w:spacing w:before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Мікропрограма</w:t>
            </w:r>
          </w:p>
        </w:tc>
      </w:tr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НОЗП</w:t>
            </w:r>
          </w:p>
        </w:tc>
        <w:tc>
          <w:tcPr>
            <w:tcW w:w="248" w:type="dxa"/>
          </w:tcPr>
          <w:p w:rsidR="001E1088" w:rsidRPr="00910801" w:rsidRDefault="001E1088" w:rsidP="00910801">
            <w:pPr>
              <w:spacing w:before="0" w:line="360" w:lineRule="auto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proofErr w:type="spellStart"/>
            <w:r w:rsidRPr="00910801">
              <w:rPr>
                <w:sz w:val="28"/>
                <w:szCs w:val="28"/>
                <w:lang w:val="uk-UA"/>
              </w:rPr>
              <w:t>Надоперативний</w:t>
            </w:r>
            <w:proofErr w:type="spellEnd"/>
            <w:r w:rsidRPr="00910801">
              <w:rPr>
                <w:sz w:val="28"/>
                <w:szCs w:val="28"/>
                <w:lang w:val="uk-UA"/>
              </w:rPr>
              <w:t xml:space="preserve"> запам’ятовуючий пристрій</w:t>
            </w:r>
          </w:p>
        </w:tc>
      </w:tr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proofErr w:type="spellStart"/>
            <w:r w:rsidRPr="00910801">
              <w:rPr>
                <w:sz w:val="28"/>
                <w:szCs w:val="28"/>
                <w:lang w:val="uk-UA"/>
              </w:rPr>
              <w:t>ОП</w:t>
            </w:r>
            <w:r w:rsidR="00DC430E" w:rsidRPr="00910801">
              <w:rPr>
                <w:sz w:val="28"/>
                <w:szCs w:val="28"/>
                <w:lang w:val="uk-UA"/>
              </w:rPr>
              <w:t>р</w:t>
            </w:r>
            <w:proofErr w:type="spellEnd"/>
          </w:p>
        </w:tc>
        <w:tc>
          <w:tcPr>
            <w:tcW w:w="248" w:type="dxa"/>
          </w:tcPr>
          <w:p w:rsidR="001E1088" w:rsidRPr="00910801" w:rsidRDefault="001E1088" w:rsidP="00910801">
            <w:pPr>
              <w:spacing w:before="0" w:line="360" w:lineRule="auto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Операційний пристрій</w:t>
            </w:r>
          </w:p>
        </w:tc>
      </w:tr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pacing w:val="-4"/>
                <w:sz w:val="28"/>
                <w:szCs w:val="28"/>
                <w:lang w:val="uk-UA"/>
              </w:rPr>
            </w:pPr>
            <w:r w:rsidRPr="00910801">
              <w:rPr>
                <w:spacing w:val="-4"/>
                <w:sz w:val="28"/>
                <w:szCs w:val="28"/>
                <w:lang w:val="uk-UA"/>
              </w:rPr>
              <w:t>ОП</w:t>
            </w:r>
          </w:p>
        </w:tc>
        <w:tc>
          <w:tcPr>
            <w:tcW w:w="248" w:type="dxa"/>
          </w:tcPr>
          <w:p w:rsidR="001E1088" w:rsidRPr="00910801" w:rsidRDefault="001E1088" w:rsidP="00910801">
            <w:pPr>
              <w:spacing w:before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Основна пам’ять</w:t>
            </w:r>
          </w:p>
        </w:tc>
      </w:tr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pacing w:val="-4"/>
                <w:sz w:val="28"/>
                <w:szCs w:val="28"/>
                <w:lang w:val="uk-UA"/>
              </w:rPr>
            </w:pPr>
            <w:r w:rsidRPr="00910801">
              <w:rPr>
                <w:spacing w:val="-4"/>
                <w:sz w:val="28"/>
                <w:szCs w:val="28"/>
                <w:lang w:val="uk-UA"/>
              </w:rPr>
              <w:t>ОС</w:t>
            </w:r>
          </w:p>
        </w:tc>
        <w:tc>
          <w:tcPr>
            <w:tcW w:w="248" w:type="dxa"/>
          </w:tcPr>
          <w:p w:rsidR="001E1088" w:rsidRPr="00910801" w:rsidRDefault="001E1088" w:rsidP="00910801">
            <w:pPr>
              <w:spacing w:before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Операційна схема</w:t>
            </w:r>
          </w:p>
        </w:tc>
      </w:tr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ОТ</w:t>
            </w:r>
          </w:p>
        </w:tc>
        <w:tc>
          <w:tcPr>
            <w:tcW w:w="248" w:type="dxa"/>
          </w:tcPr>
          <w:p w:rsidR="001E1088" w:rsidRPr="00910801" w:rsidRDefault="001E1088" w:rsidP="00910801">
            <w:pPr>
              <w:spacing w:before="0" w:line="360" w:lineRule="auto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Обчислювальна техніка</w:t>
            </w:r>
          </w:p>
        </w:tc>
      </w:tr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pacing w:val="-4"/>
                <w:sz w:val="28"/>
                <w:szCs w:val="28"/>
                <w:lang w:val="uk-UA"/>
              </w:rPr>
            </w:pPr>
            <w:r w:rsidRPr="00910801">
              <w:rPr>
                <w:spacing w:val="-4"/>
                <w:sz w:val="28"/>
                <w:szCs w:val="28"/>
                <w:lang w:val="uk-UA"/>
              </w:rPr>
              <w:t>ПЗП</w:t>
            </w:r>
          </w:p>
        </w:tc>
        <w:tc>
          <w:tcPr>
            <w:tcW w:w="248" w:type="dxa"/>
          </w:tcPr>
          <w:p w:rsidR="001E1088" w:rsidRPr="00910801" w:rsidRDefault="001E1088" w:rsidP="00910801">
            <w:pPr>
              <w:spacing w:before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Постійний запам’ятовуючий пристрій</w:t>
            </w:r>
          </w:p>
        </w:tc>
      </w:tr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pacing w:val="-4"/>
                <w:sz w:val="28"/>
                <w:szCs w:val="28"/>
                <w:lang w:val="uk-UA"/>
              </w:rPr>
            </w:pPr>
            <w:r w:rsidRPr="00910801">
              <w:rPr>
                <w:spacing w:val="-4"/>
                <w:sz w:val="28"/>
                <w:szCs w:val="28"/>
                <w:lang w:val="uk-UA"/>
              </w:rPr>
              <w:t>ПК</w:t>
            </w:r>
          </w:p>
        </w:tc>
        <w:tc>
          <w:tcPr>
            <w:tcW w:w="248" w:type="dxa"/>
          </w:tcPr>
          <w:p w:rsidR="001E1088" w:rsidRPr="00910801" w:rsidRDefault="001E1088" w:rsidP="00910801">
            <w:pPr>
              <w:spacing w:before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Прямий код</w:t>
            </w:r>
          </w:p>
        </w:tc>
      </w:tr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pacing w:val="-4"/>
                <w:sz w:val="28"/>
                <w:szCs w:val="28"/>
                <w:lang w:val="uk-UA"/>
              </w:rPr>
            </w:pPr>
            <w:r w:rsidRPr="00910801">
              <w:rPr>
                <w:spacing w:val="-4"/>
                <w:sz w:val="28"/>
                <w:szCs w:val="28"/>
                <w:lang w:val="uk-UA"/>
              </w:rPr>
              <w:t>ПМК</w:t>
            </w:r>
          </w:p>
        </w:tc>
        <w:tc>
          <w:tcPr>
            <w:tcW w:w="248" w:type="dxa"/>
          </w:tcPr>
          <w:p w:rsidR="001E1088" w:rsidRPr="00910801" w:rsidRDefault="001E1088" w:rsidP="00910801">
            <w:pPr>
              <w:spacing w:before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Пам’ять мікрокоманд</w:t>
            </w:r>
          </w:p>
        </w:tc>
      </w:tr>
      <w:tr w:rsidR="004C0D34" w:rsidRPr="00910801" w:rsidTr="007763A5">
        <w:trPr>
          <w:trHeight w:val="170"/>
        </w:trPr>
        <w:tc>
          <w:tcPr>
            <w:tcW w:w="855" w:type="dxa"/>
          </w:tcPr>
          <w:p w:rsidR="004C0D34" w:rsidRPr="00910801" w:rsidRDefault="004C0D34" w:rsidP="00910801">
            <w:pPr>
              <w:pStyle w:val="ac"/>
              <w:spacing w:before="0" w:line="360" w:lineRule="auto"/>
              <w:jc w:val="left"/>
              <w:rPr>
                <w:spacing w:val="-4"/>
                <w:sz w:val="28"/>
                <w:szCs w:val="28"/>
                <w:lang w:val="uk-UA"/>
              </w:rPr>
            </w:pPr>
            <w:r w:rsidRPr="00910801">
              <w:rPr>
                <w:spacing w:val="-4"/>
                <w:sz w:val="28"/>
                <w:szCs w:val="28"/>
                <w:lang w:val="uk-UA"/>
              </w:rPr>
              <w:t>ПЛМ</w:t>
            </w:r>
          </w:p>
        </w:tc>
        <w:tc>
          <w:tcPr>
            <w:tcW w:w="248" w:type="dxa"/>
          </w:tcPr>
          <w:p w:rsidR="004C0D34" w:rsidRPr="00910801" w:rsidRDefault="004C0D34" w:rsidP="00910801">
            <w:pPr>
              <w:spacing w:before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418" w:type="dxa"/>
          </w:tcPr>
          <w:p w:rsidR="004C0D34" w:rsidRPr="00910801" w:rsidRDefault="004C0D34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Програмовані логічні матриці</w:t>
            </w:r>
          </w:p>
        </w:tc>
      </w:tr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УГП</w:t>
            </w:r>
          </w:p>
        </w:tc>
        <w:tc>
          <w:tcPr>
            <w:tcW w:w="248" w:type="dxa"/>
          </w:tcPr>
          <w:p w:rsidR="001E1088" w:rsidRPr="00910801" w:rsidRDefault="001E1088" w:rsidP="00910801">
            <w:pPr>
              <w:spacing w:before="0" w:line="360" w:lineRule="auto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Умовне графічне позначення</w:t>
            </w:r>
          </w:p>
        </w:tc>
      </w:tr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УП</w:t>
            </w:r>
          </w:p>
        </w:tc>
        <w:tc>
          <w:tcPr>
            <w:tcW w:w="248" w:type="dxa"/>
          </w:tcPr>
          <w:p w:rsidR="001E1088" w:rsidRPr="00910801" w:rsidRDefault="001E1088" w:rsidP="00910801">
            <w:pPr>
              <w:spacing w:before="0" w:line="360" w:lineRule="auto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Управляючий пристрій</w:t>
            </w:r>
          </w:p>
        </w:tc>
      </w:tr>
      <w:tr w:rsidR="001E1088" w:rsidRPr="00910801" w:rsidTr="007763A5">
        <w:trPr>
          <w:trHeight w:val="170"/>
        </w:trPr>
        <w:tc>
          <w:tcPr>
            <w:tcW w:w="855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pacing w:val="-4"/>
                <w:sz w:val="28"/>
                <w:szCs w:val="28"/>
                <w:lang w:val="uk-UA"/>
              </w:rPr>
            </w:pPr>
            <w:r w:rsidRPr="00910801">
              <w:rPr>
                <w:spacing w:val="-4"/>
                <w:sz w:val="28"/>
                <w:szCs w:val="28"/>
                <w:lang w:val="uk-UA"/>
              </w:rPr>
              <w:t>УС</w:t>
            </w:r>
          </w:p>
        </w:tc>
        <w:tc>
          <w:tcPr>
            <w:tcW w:w="248" w:type="dxa"/>
          </w:tcPr>
          <w:p w:rsidR="001E1088" w:rsidRPr="00910801" w:rsidRDefault="001E1088" w:rsidP="00910801">
            <w:pPr>
              <w:spacing w:before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5418" w:type="dxa"/>
          </w:tcPr>
          <w:p w:rsidR="001E1088" w:rsidRPr="00910801" w:rsidRDefault="001E1088" w:rsidP="00910801">
            <w:pPr>
              <w:pStyle w:val="ac"/>
              <w:spacing w:before="0" w:line="360" w:lineRule="auto"/>
              <w:jc w:val="left"/>
              <w:rPr>
                <w:sz w:val="28"/>
                <w:szCs w:val="28"/>
                <w:lang w:val="uk-UA"/>
              </w:rPr>
            </w:pPr>
            <w:r w:rsidRPr="00910801">
              <w:rPr>
                <w:sz w:val="28"/>
                <w:szCs w:val="28"/>
                <w:lang w:val="uk-UA"/>
              </w:rPr>
              <w:t>Управляючий сигнал</w:t>
            </w:r>
          </w:p>
        </w:tc>
      </w:tr>
    </w:tbl>
    <w:p w:rsidR="00F7407D" w:rsidRDefault="00F7407D" w:rsidP="007763A5">
      <w:pPr>
        <w:spacing w:before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bookmarkStart w:id="13" w:name="_Toc381966002"/>
      <w:bookmarkStart w:id="14" w:name="_Toc190709186"/>
    </w:p>
    <w:p w:rsidR="00F7407D" w:rsidRDefault="00F7407D">
      <w:pPr>
        <w:overflowPunct/>
        <w:autoSpaceDE/>
        <w:autoSpaceDN/>
        <w:adjustRightInd/>
        <w:spacing w:before="0"/>
        <w:jc w:val="left"/>
        <w:textAlignment w:val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br w:type="page"/>
      </w:r>
    </w:p>
    <w:p w:rsidR="00444467" w:rsidRDefault="00444467" w:rsidP="007763A5">
      <w:pPr>
        <w:spacing w:before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763A5" w:rsidRPr="00910801" w:rsidRDefault="00CB16B5" w:rsidP="007763A5">
      <w:pPr>
        <w:spacing w:before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ЛАБОРАТОРНА РОБОТА №2</w:t>
      </w:r>
    </w:p>
    <w:p w:rsidR="007763A5" w:rsidRPr="007763A5" w:rsidRDefault="007763A5" w:rsidP="007763A5">
      <w:pPr>
        <w:pStyle w:val="1"/>
        <w:rPr>
          <w:lang w:val="uk-UA"/>
        </w:rPr>
      </w:pPr>
      <w:bookmarkStart w:id="15" w:name="_Toc190709187"/>
      <w:bookmarkStart w:id="16" w:name="_Toc327687780"/>
      <w:bookmarkStart w:id="17" w:name="_Toc327687943"/>
      <w:bookmarkStart w:id="18" w:name="_Toc327688530"/>
      <w:r w:rsidRPr="007763A5">
        <w:rPr>
          <w:lang w:val="uk-UA"/>
        </w:rPr>
        <w:t>АРИФМЕТИКО-ЛОГІЧНІ ПРИСТРОЇ З РОЗПОДІЛЕНОЮ ЛОГІКОЮ</w:t>
      </w:r>
      <w:bookmarkEnd w:id="15"/>
      <w:bookmarkEnd w:id="16"/>
      <w:bookmarkEnd w:id="17"/>
      <w:bookmarkEnd w:id="18"/>
    </w:p>
    <w:p w:rsidR="007763A5" w:rsidRPr="00035A63" w:rsidRDefault="009A22B9" w:rsidP="007763A5">
      <w:pPr>
        <w:pStyle w:val="af5"/>
        <w:spacing w:line="360" w:lineRule="auto"/>
        <w:ind w:left="851" w:hanging="851"/>
        <w:jc w:val="both"/>
        <w:rPr>
          <w:rFonts w:ascii="Times New Roman" w:hAnsi="Times New Roman"/>
          <w:b w:val="0"/>
          <w:iCs/>
          <w:caps w:val="0"/>
          <w:lang w:val="uk-UA"/>
        </w:rPr>
      </w:pPr>
      <w:r>
        <w:rPr>
          <w:rFonts w:ascii="Times New Roman" w:hAnsi="Times New Roman"/>
          <w:i/>
          <w:caps w:val="0"/>
          <w:lang w:val="uk-UA"/>
        </w:rPr>
        <w:t>Мета</w:t>
      </w:r>
      <w:r w:rsidR="007763A5" w:rsidRPr="007763A5">
        <w:rPr>
          <w:rFonts w:ascii="Times New Roman" w:hAnsi="Times New Roman"/>
          <w:i/>
          <w:caps w:val="0"/>
          <w:lang w:val="uk-UA"/>
        </w:rPr>
        <w:t xml:space="preserve"> роботи:</w:t>
      </w:r>
      <w:r w:rsidR="007763A5" w:rsidRPr="007763A5">
        <w:rPr>
          <w:rFonts w:ascii="Times New Roman" w:hAnsi="Times New Roman"/>
          <w:b w:val="0"/>
          <w:iCs/>
          <w:lang w:val="uk-UA"/>
        </w:rPr>
        <w:t xml:space="preserve"> </w:t>
      </w:r>
      <w:r w:rsidR="007763A5" w:rsidRPr="007763A5">
        <w:rPr>
          <w:rFonts w:ascii="Times New Roman" w:hAnsi="Times New Roman"/>
          <w:b w:val="0"/>
          <w:iCs/>
          <w:caps w:val="0"/>
          <w:lang w:val="uk-UA"/>
        </w:rPr>
        <w:t>вивчити основні методи множення чисел у прямих кодах і способи їх апаратної реалізації, одержати навички в проектуванні й налагодженні схем управління операційними пристроями з розподіленою логікою.</w:t>
      </w:r>
    </w:p>
    <w:p w:rsidR="00035A63" w:rsidRPr="00035A63" w:rsidRDefault="00035A63" w:rsidP="00035A63">
      <w:pPr>
        <w:pStyle w:val="4"/>
        <w:rPr>
          <w:lang w:val="uk-UA"/>
        </w:rPr>
      </w:pPr>
      <w:bookmarkStart w:id="19" w:name="_Toc323729984"/>
      <w:bookmarkStart w:id="20" w:name="_Toc323734183"/>
      <w:r w:rsidRPr="00035A63">
        <w:rPr>
          <w:lang w:val="uk-UA"/>
        </w:rPr>
        <w:t xml:space="preserve">Теоретичні відомості </w:t>
      </w:r>
      <w:r w:rsidRPr="00035A63">
        <w:rPr>
          <w:highlight w:val="yellow"/>
          <w:lang w:val="uk-UA"/>
        </w:rPr>
        <w:t>[1, 2, 3, 4, 5, 6]</w:t>
      </w:r>
      <w:bookmarkEnd w:id="19"/>
      <w:bookmarkEnd w:id="20"/>
    </w:p>
    <w:p w:rsidR="007763A5" w:rsidRPr="007763A5" w:rsidRDefault="00035A63" w:rsidP="007763A5">
      <w:pPr>
        <w:pStyle w:val="2"/>
        <w:rPr>
          <w:lang w:val="uk-UA"/>
        </w:rPr>
      </w:pPr>
      <w:bookmarkStart w:id="21" w:name="_Toc326777716"/>
      <w:bookmarkStart w:id="22" w:name="_Toc326918653"/>
      <w:bookmarkStart w:id="23" w:name="_Toc326919535"/>
      <w:bookmarkStart w:id="24" w:name="_Toc327687781"/>
      <w:r>
        <w:rPr>
          <w:lang w:val="uk-UA"/>
        </w:rPr>
        <w:t>Додаткові т</w:t>
      </w:r>
      <w:r w:rsidR="007763A5" w:rsidRPr="007763A5">
        <w:rPr>
          <w:lang w:val="uk-UA"/>
        </w:rPr>
        <w:t>еоретичні відомості</w:t>
      </w:r>
      <w:bookmarkEnd w:id="21"/>
      <w:bookmarkEnd w:id="22"/>
      <w:bookmarkEnd w:id="23"/>
      <w:bookmarkEnd w:id="24"/>
    </w:p>
    <w:p w:rsidR="00C50815" w:rsidRPr="00910801" w:rsidRDefault="00C50815" w:rsidP="00C50815">
      <w:pPr>
        <w:pStyle w:val="3"/>
        <w:rPr>
          <w:lang w:val="uk-UA"/>
        </w:rPr>
      </w:pPr>
      <w:bookmarkStart w:id="25" w:name="_Toc326777719"/>
      <w:bookmarkStart w:id="26" w:name="_Toc326918656"/>
      <w:bookmarkStart w:id="27" w:name="_Toc326919538"/>
      <w:bookmarkStart w:id="28" w:name="_Toc327687782"/>
      <w:bookmarkEnd w:id="13"/>
      <w:bookmarkEnd w:id="14"/>
      <w:r w:rsidRPr="00910801">
        <w:rPr>
          <w:lang w:val="uk-UA"/>
        </w:rPr>
        <w:t xml:space="preserve">Синтез арифметико-логічних пристроїв </w:t>
      </w:r>
      <w:r w:rsidRPr="00910801">
        <w:rPr>
          <w:spacing w:val="-4"/>
          <w:lang w:val="uk-UA"/>
        </w:rPr>
        <w:t>з розподіленою логікою</w:t>
      </w:r>
      <w:bookmarkEnd w:id="25"/>
      <w:bookmarkEnd w:id="26"/>
      <w:bookmarkEnd w:id="27"/>
      <w:bookmarkEnd w:id="28"/>
    </w:p>
    <w:p w:rsidR="00A30A15" w:rsidRPr="00910801" w:rsidRDefault="00A30A15" w:rsidP="00C50815">
      <w:pPr>
        <w:spacing w:before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За структурою розрізняють </w:t>
      </w:r>
      <w:r w:rsidRPr="00910801">
        <w:rPr>
          <w:rFonts w:ascii="Times New Roman" w:hAnsi="Times New Roman"/>
          <w:spacing w:val="-4"/>
          <w:sz w:val="28"/>
          <w:szCs w:val="28"/>
          <w:lang w:val="uk-UA"/>
        </w:rPr>
        <w:t xml:space="preserve">АЛП з розподіленою та </w:t>
      </w:r>
      <w:r w:rsidRPr="00910801">
        <w:rPr>
          <w:rFonts w:ascii="Times New Roman" w:hAnsi="Times New Roman"/>
          <w:sz w:val="28"/>
          <w:szCs w:val="28"/>
          <w:lang w:val="uk-UA"/>
        </w:rPr>
        <w:t>зосередженою</w:t>
      </w:r>
      <w:r w:rsidRPr="00910801">
        <w:rPr>
          <w:rFonts w:ascii="Times New Roman" w:hAnsi="Times New Roman"/>
          <w:spacing w:val="-4"/>
          <w:sz w:val="28"/>
          <w:szCs w:val="28"/>
          <w:lang w:val="uk-UA"/>
        </w:rPr>
        <w:t xml:space="preserve"> логікою (інакше АЛП із закріпленими та </w:t>
      </w:r>
      <w:r w:rsidRPr="00910801">
        <w:rPr>
          <w:rFonts w:ascii="Times New Roman" w:hAnsi="Times New Roman"/>
          <w:sz w:val="28"/>
          <w:szCs w:val="28"/>
          <w:lang w:val="uk-UA"/>
        </w:rPr>
        <w:t>загальними</w:t>
      </w:r>
      <w:r w:rsidRPr="00910801">
        <w:rPr>
          <w:rFonts w:ascii="Times New Roman" w:hAnsi="Times New Roman"/>
          <w:spacing w:val="-4"/>
          <w:sz w:val="28"/>
          <w:szCs w:val="28"/>
          <w:lang w:val="uk-UA"/>
        </w:rPr>
        <w:t xml:space="preserve"> мікроопераціями).</w:t>
      </w:r>
    </w:p>
    <w:p w:rsidR="00AC4CFB" w:rsidRPr="00910801" w:rsidRDefault="00ED1F27" w:rsidP="00A30A15">
      <w:pPr>
        <w:spacing w:before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pacing w:val="-4"/>
          <w:sz w:val="28"/>
          <w:szCs w:val="28"/>
          <w:lang w:val="uk-UA"/>
        </w:rPr>
        <w:t>В АЛП першого типу а</w:t>
      </w:r>
      <w:r w:rsidR="00AC4CFB" w:rsidRPr="00910801">
        <w:rPr>
          <w:rFonts w:ascii="Times New Roman" w:hAnsi="Times New Roman"/>
          <w:spacing w:val="-4"/>
          <w:sz w:val="28"/>
          <w:szCs w:val="28"/>
          <w:lang w:val="uk-UA"/>
        </w:rPr>
        <w:t xml:space="preserve">паратура для реалізації мікрооперацій розподілена між регістрами та закріплена за ними, тобто кожен регістр використовує власну логіку </w:t>
      </w:r>
      <w:r w:rsidR="001E35FC" w:rsidRPr="00910801">
        <w:rPr>
          <w:rFonts w:ascii="Times New Roman" w:hAnsi="Times New Roman"/>
          <w:spacing w:val="-4"/>
          <w:sz w:val="28"/>
          <w:szCs w:val="28"/>
          <w:lang w:val="uk-UA"/>
        </w:rPr>
        <w:t xml:space="preserve">для виконання </w:t>
      </w:r>
      <w:r w:rsidRPr="00910801">
        <w:rPr>
          <w:rFonts w:ascii="Times New Roman" w:hAnsi="Times New Roman"/>
          <w:spacing w:val="-4"/>
          <w:sz w:val="28"/>
          <w:szCs w:val="28"/>
          <w:lang w:val="uk-UA"/>
        </w:rPr>
        <w:t xml:space="preserve">мікрооперацій. </w:t>
      </w:r>
      <w:r w:rsidR="00AC4CFB" w:rsidRPr="00910801">
        <w:rPr>
          <w:rFonts w:ascii="Times New Roman" w:hAnsi="Times New Roman"/>
          <w:sz w:val="28"/>
          <w:szCs w:val="28"/>
          <w:lang w:val="uk-UA"/>
        </w:rPr>
        <w:t xml:space="preserve">У пристроях 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другого типу </w:t>
      </w:r>
      <w:r w:rsidR="00AC4CFB" w:rsidRPr="00910801">
        <w:rPr>
          <w:rFonts w:ascii="Times New Roman" w:hAnsi="Times New Roman"/>
          <w:sz w:val="28"/>
          <w:szCs w:val="28"/>
          <w:lang w:val="uk-UA"/>
        </w:rPr>
        <w:t>всі логічні ланцюги об'єднані в ариф</w:t>
      </w:r>
      <w:r w:rsidR="001E35FC" w:rsidRPr="00910801">
        <w:rPr>
          <w:rFonts w:ascii="Times New Roman" w:hAnsi="Times New Roman"/>
          <w:sz w:val="28"/>
          <w:szCs w:val="28"/>
          <w:lang w:val="uk-UA"/>
        </w:rPr>
        <w:t>метико-логічному блоці</w:t>
      </w:r>
      <w:r w:rsidRPr="00910801">
        <w:rPr>
          <w:rFonts w:ascii="Times New Roman" w:hAnsi="Times New Roman"/>
          <w:sz w:val="28"/>
          <w:szCs w:val="28"/>
          <w:lang w:val="uk-UA"/>
        </w:rPr>
        <w:t>, а в</w:t>
      </w:r>
      <w:r w:rsidR="00AC4CFB" w:rsidRPr="00910801">
        <w:rPr>
          <w:rFonts w:ascii="Times New Roman" w:hAnsi="Times New Roman"/>
          <w:sz w:val="28"/>
          <w:szCs w:val="28"/>
          <w:lang w:val="uk-UA"/>
        </w:rPr>
        <w:t xml:space="preserve">сі регістри реалізовані у вигляді </w:t>
      </w:r>
      <w:proofErr w:type="spellStart"/>
      <w:r w:rsidR="00AC4CFB" w:rsidRPr="00910801">
        <w:rPr>
          <w:rFonts w:ascii="Times New Roman" w:hAnsi="Times New Roman"/>
          <w:sz w:val="28"/>
          <w:szCs w:val="28"/>
          <w:lang w:val="uk-UA"/>
        </w:rPr>
        <w:t>надоперативного</w:t>
      </w:r>
      <w:proofErr w:type="spellEnd"/>
      <w:r w:rsidR="00AC4CFB" w:rsidRPr="0091080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E35FC" w:rsidRPr="00910801">
        <w:rPr>
          <w:rFonts w:ascii="Times New Roman" w:hAnsi="Times New Roman"/>
          <w:sz w:val="28"/>
          <w:szCs w:val="28"/>
          <w:lang w:val="uk-UA"/>
        </w:rPr>
        <w:t>запам’ятовуючого пристрою</w:t>
      </w:r>
      <w:r w:rsidR="00AC4CFB" w:rsidRPr="00910801">
        <w:rPr>
          <w:rFonts w:ascii="Times New Roman" w:hAnsi="Times New Roman"/>
          <w:sz w:val="28"/>
          <w:szCs w:val="28"/>
          <w:lang w:val="uk-UA"/>
        </w:rPr>
        <w:t>.</w:t>
      </w:r>
    </w:p>
    <w:p w:rsidR="00637BCF" w:rsidRDefault="00637BCF" w:rsidP="00485D1B">
      <w:pPr>
        <w:spacing w:before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АЛП </w:t>
      </w:r>
      <w:r w:rsidRPr="00910801">
        <w:rPr>
          <w:rFonts w:ascii="Times New Roman" w:hAnsi="Times New Roman"/>
          <w:spacing w:val="-4"/>
          <w:sz w:val="28"/>
          <w:szCs w:val="28"/>
          <w:lang w:val="uk-UA"/>
        </w:rPr>
        <w:t xml:space="preserve">з розподіленою логікою 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складаються з двох функціональних частин (рис. </w:t>
      </w:r>
      <w:r w:rsidR="0053018C" w:rsidRPr="00485D1B">
        <w:rPr>
          <w:rFonts w:ascii="Times New Roman" w:hAnsi="Times New Roman"/>
          <w:sz w:val="28"/>
          <w:szCs w:val="28"/>
          <w:lang w:val="uk-UA"/>
        </w:rPr>
        <w:t>2</w:t>
      </w:r>
      <w:r w:rsidRPr="00910801">
        <w:rPr>
          <w:rFonts w:ascii="Times New Roman" w:hAnsi="Times New Roman"/>
          <w:sz w:val="28"/>
          <w:szCs w:val="28"/>
          <w:lang w:val="uk-UA"/>
        </w:rPr>
        <w:t>.2):</w:t>
      </w:r>
      <w:r w:rsidR="00485D1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06D0D" w:rsidRPr="00910801">
        <w:rPr>
          <w:rFonts w:ascii="Times New Roman" w:hAnsi="Times New Roman"/>
          <w:sz w:val="28"/>
          <w:szCs w:val="28"/>
          <w:lang w:val="uk-UA"/>
        </w:rPr>
        <w:t>управляючий пристрій</w:t>
      </w:r>
      <w:r w:rsidRPr="00910801">
        <w:rPr>
          <w:rFonts w:ascii="Times New Roman" w:hAnsi="Times New Roman"/>
          <w:sz w:val="28"/>
          <w:szCs w:val="28"/>
          <w:lang w:val="uk-UA"/>
        </w:rPr>
        <w:t>, що забезпечує формування всіх управляючих сигналів;</w:t>
      </w:r>
      <w:r w:rsidR="00485D1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10801">
        <w:rPr>
          <w:rFonts w:ascii="Times New Roman" w:hAnsi="Times New Roman"/>
          <w:sz w:val="28"/>
          <w:szCs w:val="28"/>
          <w:lang w:val="uk-UA"/>
        </w:rPr>
        <w:t>операційний пристрій, забезпечує перетворення інформації та виконує мікрооперації над машинними словами.</w:t>
      </w:r>
    </w:p>
    <w:p w:rsidR="00145384" w:rsidRPr="00910801" w:rsidRDefault="00145384" w:rsidP="00145384">
      <w:pPr>
        <w:spacing w:before="0" w:line="360" w:lineRule="auto"/>
        <w:ind w:firstLine="454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Побудова таких АЛП відбувається за наступними етапами:</w:t>
      </w:r>
    </w:p>
    <w:p w:rsidR="00145384" w:rsidRPr="00485D1B" w:rsidRDefault="00145384" w:rsidP="0005770E">
      <w:pPr>
        <w:numPr>
          <w:ilvl w:val="1"/>
          <w:numId w:val="18"/>
        </w:numPr>
        <w:spacing w:before="0" w:line="360" w:lineRule="auto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Для кожної операції будується операційна схема та функціональний мікроалгоритм (Ф-микроалгоритм). Рекомендується обирати такі </w:t>
      </w:r>
      <w:proofErr w:type="spellStart"/>
      <w:r w:rsidRPr="00910801">
        <w:rPr>
          <w:rFonts w:ascii="Times New Roman" w:hAnsi="Times New Roman"/>
          <w:sz w:val="28"/>
          <w:szCs w:val="28"/>
          <w:lang w:val="uk-UA"/>
        </w:rPr>
        <w:t>мікроалгоритми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 xml:space="preserve"> виконання операцій, що краще сполучаються, тобто вимагають однакового напрямку зсувів в регістрах, однакову розрядність регістрів, одні й ті самі джерела операндів суматорів і таке інше.</w:t>
      </w:r>
    </w:p>
    <w:tbl>
      <w:tblPr>
        <w:tblStyle w:val="af4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</w:tblGrid>
      <w:tr w:rsidR="00A30A15" w:rsidTr="00035A63">
        <w:tc>
          <w:tcPr>
            <w:tcW w:w="5070" w:type="dxa"/>
          </w:tcPr>
          <w:bookmarkStart w:id="29" w:name="_MON_1223966107"/>
          <w:bookmarkStart w:id="30" w:name="_MON_1237398074"/>
          <w:bookmarkStart w:id="31" w:name="_MON_1260457397"/>
          <w:bookmarkEnd w:id="29"/>
          <w:bookmarkEnd w:id="30"/>
          <w:bookmarkEnd w:id="31"/>
          <w:bookmarkStart w:id="32" w:name="_MON_1223941480"/>
          <w:bookmarkEnd w:id="32"/>
          <w:p w:rsidR="00A30A15" w:rsidRDefault="00A30A15" w:rsidP="00035A63">
            <w:pPr>
              <w:spacing w:after="12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object w:dxaOrig="3274" w:dyaOrig="18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4pt;height:102.8pt" o:ole="">
                  <v:imagedata r:id="rId12" o:title=""/>
                </v:shape>
                <o:OLEObject Type="Embed" ProgID="Word.Picture.8" ShapeID="_x0000_i1025" DrawAspect="Content" ObjectID="_1570336135" r:id="rId13"/>
              </w:object>
            </w:r>
          </w:p>
        </w:tc>
      </w:tr>
      <w:tr w:rsidR="00A30A15" w:rsidTr="00035A63">
        <w:tc>
          <w:tcPr>
            <w:tcW w:w="5070" w:type="dxa"/>
          </w:tcPr>
          <w:p w:rsidR="00A30A15" w:rsidRDefault="00A30A15" w:rsidP="00035A63">
            <w:pPr>
              <w:spacing w:after="12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Рис. </w:t>
            </w:r>
            <w:r w:rsidRPr="00910801">
              <w:rPr>
                <w:rFonts w:ascii="Times New Roman" w:hAnsi="Times New Roman"/>
                <w:sz w:val="28"/>
                <w:szCs w:val="28"/>
              </w:rPr>
              <w:t>2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.2. Загальна структура АЛП</w:t>
            </w:r>
          </w:p>
        </w:tc>
      </w:tr>
    </w:tbl>
    <w:p w:rsidR="00637BCF" w:rsidRPr="00485D1B" w:rsidRDefault="00637BCF" w:rsidP="0005770E">
      <w:pPr>
        <w:pStyle w:val="af9"/>
        <w:numPr>
          <w:ilvl w:val="1"/>
          <w:numId w:val="18"/>
        </w:numPr>
        <w:spacing w:before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485D1B">
        <w:rPr>
          <w:rFonts w:ascii="Times New Roman" w:hAnsi="Times New Roman"/>
          <w:sz w:val="28"/>
          <w:szCs w:val="28"/>
          <w:lang w:val="uk-UA"/>
        </w:rPr>
        <w:t xml:space="preserve">Обирається розрядність регістрів, лічильників. Виконується логічне моделювання роботи </w:t>
      </w:r>
      <w:proofErr w:type="spellStart"/>
      <w:r w:rsidRPr="00485D1B">
        <w:rPr>
          <w:rFonts w:ascii="Times New Roman" w:hAnsi="Times New Roman"/>
          <w:sz w:val="28"/>
          <w:szCs w:val="28"/>
          <w:lang w:val="uk-UA"/>
        </w:rPr>
        <w:t>ОП</w:t>
      </w:r>
      <w:r w:rsidR="00257B94" w:rsidRPr="00485D1B">
        <w:rPr>
          <w:rFonts w:ascii="Times New Roman" w:hAnsi="Times New Roman"/>
          <w:sz w:val="28"/>
          <w:szCs w:val="28"/>
          <w:lang w:val="uk-UA"/>
        </w:rPr>
        <w:t>р</w:t>
      </w:r>
      <w:proofErr w:type="spellEnd"/>
      <w:r w:rsidRPr="00485D1B">
        <w:rPr>
          <w:rFonts w:ascii="Times New Roman" w:hAnsi="Times New Roman"/>
          <w:sz w:val="28"/>
          <w:szCs w:val="28"/>
          <w:lang w:val="uk-UA"/>
        </w:rPr>
        <w:t>, наприклад, із застосуванням діаграми стану регістрів при виконанні</w:t>
      </w:r>
      <w:r w:rsidR="00A663C3" w:rsidRPr="00485D1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85D1B">
        <w:rPr>
          <w:rFonts w:ascii="Times New Roman" w:hAnsi="Times New Roman"/>
          <w:sz w:val="28"/>
          <w:szCs w:val="28"/>
          <w:lang w:val="uk-UA"/>
        </w:rPr>
        <w:t>МА з критичними значеннями операн</w:t>
      </w:r>
      <w:r w:rsidR="00506D0D" w:rsidRPr="00485D1B">
        <w:rPr>
          <w:rFonts w:ascii="Times New Roman" w:hAnsi="Times New Roman"/>
          <w:sz w:val="28"/>
          <w:szCs w:val="28"/>
          <w:lang w:val="uk-UA"/>
        </w:rPr>
        <w:t>дів.</w:t>
      </w:r>
    </w:p>
    <w:p w:rsidR="00637BCF" w:rsidRPr="00910801" w:rsidRDefault="00637BCF" w:rsidP="0005770E">
      <w:pPr>
        <w:pStyle w:val="ac"/>
        <w:numPr>
          <w:ilvl w:val="1"/>
          <w:numId w:val="18"/>
        </w:numPr>
        <w:spacing w:before="0" w:line="360" w:lineRule="auto"/>
        <w:ind w:firstLine="709"/>
        <w:rPr>
          <w:sz w:val="28"/>
          <w:szCs w:val="28"/>
          <w:lang w:val="uk-UA"/>
        </w:rPr>
      </w:pPr>
      <w:r w:rsidRPr="00910801">
        <w:rPr>
          <w:sz w:val="28"/>
          <w:szCs w:val="28"/>
          <w:lang w:val="uk-UA"/>
        </w:rPr>
        <w:t xml:space="preserve">Розробляється функціональна та принципова схеми </w:t>
      </w:r>
      <w:proofErr w:type="spellStart"/>
      <w:r w:rsidRPr="00910801">
        <w:rPr>
          <w:sz w:val="28"/>
          <w:szCs w:val="28"/>
          <w:lang w:val="uk-UA"/>
        </w:rPr>
        <w:t>ОП</w:t>
      </w:r>
      <w:r w:rsidR="0001101F" w:rsidRPr="00910801">
        <w:rPr>
          <w:sz w:val="28"/>
          <w:szCs w:val="28"/>
          <w:lang w:val="uk-UA"/>
        </w:rPr>
        <w:t>р</w:t>
      </w:r>
      <w:proofErr w:type="spellEnd"/>
      <w:r w:rsidRPr="00910801">
        <w:rPr>
          <w:sz w:val="28"/>
          <w:szCs w:val="28"/>
          <w:lang w:val="uk-UA"/>
        </w:rPr>
        <w:t xml:space="preserve"> із зазначенням </w:t>
      </w:r>
      <w:r w:rsidR="008D33C0" w:rsidRPr="00910801">
        <w:rPr>
          <w:sz w:val="28"/>
          <w:szCs w:val="28"/>
          <w:lang w:val="uk-UA"/>
        </w:rPr>
        <w:t>управля</w:t>
      </w:r>
      <w:r w:rsidRPr="00910801">
        <w:rPr>
          <w:sz w:val="28"/>
          <w:szCs w:val="28"/>
          <w:lang w:val="uk-UA"/>
        </w:rPr>
        <w:t>ючих сигналів для кожного вузла пристрою.</w:t>
      </w:r>
    </w:p>
    <w:p w:rsidR="00637BCF" w:rsidRPr="00910801" w:rsidRDefault="00637BCF" w:rsidP="0005770E">
      <w:pPr>
        <w:pStyle w:val="ac"/>
        <w:numPr>
          <w:ilvl w:val="1"/>
          <w:numId w:val="18"/>
        </w:numPr>
        <w:spacing w:before="0" w:line="360" w:lineRule="auto"/>
        <w:ind w:firstLine="709"/>
        <w:rPr>
          <w:sz w:val="28"/>
          <w:szCs w:val="28"/>
          <w:lang w:val="uk-UA"/>
        </w:rPr>
      </w:pPr>
      <w:r w:rsidRPr="00910801">
        <w:rPr>
          <w:sz w:val="28"/>
          <w:szCs w:val="28"/>
          <w:lang w:val="uk-UA"/>
        </w:rPr>
        <w:t xml:space="preserve">Складається закодований структурний </w:t>
      </w:r>
      <w:r w:rsidR="006857D3" w:rsidRPr="00910801">
        <w:rPr>
          <w:sz w:val="28"/>
          <w:szCs w:val="28"/>
          <w:lang w:val="uk-UA"/>
        </w:rPr>
        <w:t xml:space="preserve">мікро алгоритм </w:t>
      </w:r>
      <w:r w:rsidRPr="00910801">
        <w:rPr>
          <w:sz w:val="28"/>
          <w:szCs w:val="28"/>
          <w:lang w:val="uk-UA"/>
        </w:rPr>
        <w:t>(С-ми</w:t>
      </w:r>
      <w:r w:rsidR="00E1555C" w:rsidRPr="00910801">
        <w:rPr>
          <w:sz w:val="28"/>
          <w:szCs w:val="28"/>
        </w:rPr>
        <w:softHyphen/>
      </w:r>
      <w:proofErr w:type="spellStart"/>
      <w:r w:rsidRPr="00910801">
        <w:rPr>
          <w:sz w:val="28"/>
          <w:szCs w:val="28"/>
          <w:lang w:val="uk-UA"/>
        </w:rPr>
        <w:t>кро</w:t>
      </w:r>
      <w:proofErr w:type="spellEnd"/>
      <w:r w:rsidR="00E1555C" w:rsidRPr="00910801">
        <w:rPr>
          <w:sz w:val="28"/>
          <w:szCs w:val="28"/>
        </w:rPr>
        <w:softHyphen/>
      </w:r>
      <w:r w:rsidRPr="00910801">
        <w:rPr>
          <w:sz w:val="28"/>
          <w:szCs w:val="28"/>
          <w:lang w:val="uk-UA"/>
        </w:rPr>
        <w:t>алгоритм) виконан</w:t>
      </w:r>
      <w:r w:rsidR="00506D0D" w:rsidRPr="00910801">
        <w:rPr>
          <w:sz w:val="28"/>
          <w:szCs w:val="28"/>
          <w:lang w:val="uk-UA"/>
        </w:rPr>
        <w:t>ня заданих операцій.</w:t>
      </w:r>
    </w:p>
    <w:p w:rsidR="00637BCF" w:rsidRPr="00910801" w:rsidRDefault="00637BCF" w:rsidP="0005770E">
      <w:pPr>
        <w:numPr>
          <w:ilvl w:val="1"/>
          <w:numId w:val="18"/>
        </w:numPr>
        <w:spacing w:before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Виконуєть</w:t>
      </w:r>
      <w:r w:rsidR="00506D0D" w:rsidRPr="00910801">
        <w:rPr>
          <w:rFonts w:ascii="Times New Roman" w:hAnsi="Times New Roman"/>
          <w:sz w:val="28"/>
          <w:szCs w:val="28"/>
          <w:lang w:val="uk-UA"/>
        </w:rPr>
        <w:t>ся синтез управляючого пристрою.</w:t>
      </w:r>
    </w:p>
    <w:p w:rsidR="00637BCF" w:rsidRDefault="00637BCF" w:rsidP="0005770E">
      <w:pPr>
        <w:numPr>
          <w:ilvl w:val="1"/>
          <w:numId w:val="18"/>
        </w:numPr>
        <w:spacing w:before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Складається функціональна та принципова схеми АЛП.</w:t>
      </w:r>
    </w:p>
    <w:p w:rsidR="00637BCF" w:rsidRPr="00910801" w:rsidRDefault="00637BCF" w:rsidP="009A22B9">
      <w:pPr>
        <w:spacing w:line="360" w:lineRule="auto"/>
        <w:ind w:left="454" w:hanging="454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b/>
          <w:i/>
          <w:sz w:val="28"/>
          <w:szCs w:val="28"/>
          <w:lang w:val="uk-UA"/>
        </w:rPr>
        <w:t>Приклад 1.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Побудувати схему АЛП для реалізації операції множення чисел за першим </w:t>
      </w:r>
      <w:r w:rsidR="00AB5998" w:rsidRPr="00910801">
        <w:rPr>
          <w:rFonts w:ascii="Times New Roman" w:hAnsi="Times New Roman"/>
          <w:sz w:val="28"/>
          <w:szCs w:val="28"/>
          <w:lang w:val="uk-UA"/>
        </w:rPr>
        <w:t>способом.</w:t>
      </w:r>
      <w:r w:rsidR="009A22B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10801">
        <w:rPr>
          <w:rFonts w:ascii="Times New Roman" w:hAnsi="Times New Roman"/>
          <w:sz w:val="28"/>
          <w:szCs w:val="28"/>
          <w:lang w:val="uk-UA"/>
        </w:rPr>
        <w:t>Синтезувати схему, що дозволяє обчислити добуток</w:t>
      </w:r>
      <w:r w:rsidR="002B2637" w:rsidRPr="0091080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B2637" w:rsidRPr="00910801">
        <w:rPr>
          <w:rFonts w:ascii="Times New Roman" w:hAnsi="Times New Roman"/>
          <w:i/>
          <w:sz w:val="28"/>
          <w:szCs w:val="28"/>
          <w:lang w:val="en-US"/>
        </w:rPr>
        <w:t>Z</w:t>
      </w:r>
      <w:r w:rsidR="002B2637" w:rsidRPr="00910801">
        <w:rPr>
          <w:rFonts w:ascii="Times New Roman" w:hAnsi="Times New Roman"/>
          <w:sz w:val="28"/>
          <w:szCs w:val="28"/>
          <w:lang w:val="uk-UA"/>
        </w:rPr>
        <w:t>=</w:t>
      </w:r>
      <w:r w:rsidR="002B2637" w:rsidRPr="00910801">
        <w:rPr>
          <w:rFonts w:ascii="Times New Roman" w:hAnsi="Times New Roman"/>
          <w:i/>
          <w:sz w:val="28"/>
          <w:szCs w:val="28"/>
          <w:lang w:val="en-US"/>
        </w:rPr>
        <w:t>Y</w:t>
      </w:r>
      <w:r w:rsidR="002B2637" w:rsidRPr="00910801">
        <w:rPr>
          <w:rFonts w:ascii="Times New Roman" w:hAnsi="Times New Roman"/>
          <w:sz w:val="28"/>
          <w:szCs w:val="28"/>
        </w:rPr>
        <w:sym w:font="Symbol" w:char="F0B4"/>
      </w:r>
      <w:r w:rsidR="002B2637" w:rsidRPr="00910801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двох правильних </w:t>
      </w:r>
      <w:proofErr w:type="spellStart"/>
      <w:r w:rsidRPr="00910801">
        <w:rPr>
          <w:rFonts w:ascii="Times New Roman" w:hAnsi="Times New Roman"/>
          <w:sz w:val="28"/>
          <w:szCs w:val="28"/>
          <w:lang w:val="uk-UA"/>
        </w:rPr>
        <w:t>дробів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B2637" w:rsidRPr="00910801">
        <w:rPr>
          <w:rFonts w:ascii="Times New Roman" w:hAnsi="Times New Roman"/>
          <w:i/>
          <w:sz w:val="28"/>
          <w:szCs w:val="28"/>
          <w:lang w:val="en-US"/>
        </w:rPr>
        <w:t>Y</w:t>
      </w:r>
      <w:r w:rsidR="002B2637" w:rsidRPr="00910801">
        <w:rPr>
          <w:rFonts w:ascii="Times New Roman" w:hAnsi="Times New Roman"/>
          <w:i/>
          <w:sz w:val="28"/>
          <w:szCs w:val="28"/>
          <w:lang w:val="uk-UA"/>
        </w:rPr>
        <w:t xml:space="preserve">= </w:t>
      </w:r>
      <w:r w:rsidR="002B2637" w:rsidRPr="00910801">
        <w:rPr>
          <w:rFonts w:ascii="Times New Roman" w:hAnsi="Times New Roman"/>
          <w:sz w:val="28"/>
          <w:szCs w:val="28"/>
          <w:lang w:val="uk-UA"/>
        </w:rPr>
        <w:t>0</w:t>
      </w:r>
      <w:r w:rsidR="002B2637" w:rsidRPr="00910801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r w:rsidR="002B2637" w:rsidRPr="00910801">
        <w:rPr>
          <w:rFonts w:ascii="Times New Roman" w:hAnsi="Times New Roman"/>
          <w:i/>
          <w:sz w:val="28"/>
          <w:szCs w:val="28"/>
          <w:lang w:val="en-US"/>
        </w:rPr>
        <w:t>y</w:t>
      </w:r>
      <w:r w:rsidR="002B2637" w:rsidRPr="00910801">
        <w:rPr>
          <w:rFonts w:ascii="Times New Roman" w:hAnsi="Times New Roman"/>
          <w:sz w:val="28"/>
          <w:szCs w:val="28"/>
          <w:vertAlign w:val="subscript"/>
          <w:lang w:val="uk-UA"/>
        </w:rPr>
        <w:t>1</w:t>
      </w:r>
      <w:r w:rsidR="002B2637" w:rsidRPr="00910801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r w:rsidR="002B2637" w:rsidRPr="00910801">
        <w:rPr>
          <w:rFonts w:ascii="Times New Roman" w:hAnsi="Times New Roman"/>
          <w:i/>
          <w:sz w:val="28"/>
          <w:szCs w:val="28"/>
          <w:lang w:val="en-US"/>
        </w:rPr>
        <w:t>y</w:t>
      </w:r>
      <w:r w:rsidR="002B2637" w:rsidRPr="00910801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="002B2637" w:rsidRPr="00910801">
        <w:rPr>
          <w:rFonts w:ascii="Times New Roman" w:hAnsi="Times New Roman"/>
          <w:i/>
          <w:sz w:val="28"/>
          <w:szCs w:val="28"/>
          <w:lang w:val="uk-UA"/>
        </w:rPr>
        <w:t>…</w:t>
      </w:r>
      <w:proofErr w:type="spellStart"/>
      <w:r w:rsidR="002B2637" w:rsidRPr="00910801">
        <w:rPr>
          <w:rFonts w:ascii="Times New Roman" w:hAnsi="Times New Roman"/>
          <w:i/>
          <w:sz w:val="28"/>
          <w:szCs w:val="28"/>
          <w:lang w:val="en-US"/>
        </w:rPr>
        <w:t>y</w:t>
      </w:r>
      <w:r w:rsidR="002B2637" w:rsidRPr="00910801">
        <w:rPr>
          <w:rFonts w:ascii="Times New Roman" w:hAnsi="Times New Roman"/>
          <w:i/>
          <w:sz w:val="28"/>
          <w:szCs w:val="28"/>
          <w:vertAlign w:val="subscript"/>
          <w:lang w:val="en-US"/>
        </w:rPr>
        <w:t>n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="002B2637" w:rsidRPr="00910801">
        <w:rPr>
          <w:rFonts w:ascii="Times New Roman" w:hAnsi="Times New Roman"/>
          <w:i/>
          <w:sz w:val="28"/>
          <w:szCs w:val="28"/>
          <w:lang w:val="en-US"/>
        </w:rPr>
        <w:t>X</w:t>
      </w:r>
      <w:r w:rsidR="002B2637" w:rsidRPr="00910801">
        <w:rPr>
          <w:rFonts w:ascii="Times New Roman" w:hAnsi="Times New Roman"/>
          <w:i/>
          <w:sz w:val="28"/>
          <w:szCs w:val="28"/>
          <w:lang w:val="uk-UA"/>
        </w:rPr>
        <w:t xml:space="preserve">= </w:t>
      </w:r>
      <w:r w:rsidR="002B2637" w:rsidRPr="00910801">
        <w:rPr>
          <w:rFonts w:ascii="Times New Roman" w:hAnsi="Times New Roman"/>
          <w:sz w:val="28"/>
          <w:szCs w:val="28"/>
          <w:lang w:val="uk-UA"/>
        </w:rPr>
        <w:t>0</w:t>
      </w:r>
      <w:r w:rsidR="002B2637" w:rsidRPr="00910801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r w:rsidR="002B2637" w:rsidRPr="00910801">
        <w:rPr>
          <w:rFonts w:ascii="Times New Roman" w:hAnsi="Times New Roman"/>
          <w:i/>
          <w:sz w:val="28"/>
          <w:szCs w:val="28"/>
          <w:lang w:val="en-US"/>
        </w:rPr>
        <w:t>x</w:t>
      </w:r>
      <w:r w:rsidR="002B2637" w:rsidRPr="00910801">
        <w:rPr>
          <w:rFonts w:ascii="Times New Roman" w:hAnsi="Times New Roman"/>
          <w:sz w:val="28"/>
          <w:szCs w:val="28"/>
          <w:vertAlign w:val="subscript"/>
          <w:lang w:val="uk-UA"/>
        </w:rPr>
        <w:t>1</w:t>
      </w:r>
      <w:r w:rsidR="002B2637" w:rsidRPr="00910801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r w:rsidR="002B2637" w:rsidRPr="00910801">
        <w:rPr>
          <w:rFonts w:ascii="Times New Roman" w:hAnsi="Times New Roman"/>
          <w:i/>
          <w:sz w:val="28"/>
          <w:szCs w:val="28"/>
          <w:lang w:val="en-US"/>
        </w:rPr>
        <w:t>x</w:t>
      </w:r>
      <w:r w:rsidR="002B2637" w:rsidRPr="00910801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="002B2637" w:rsidRPr="00910801">
        <w:rPr>
          <w:rFonts w:ascii="Times New Roman" w:hAnsi="Times New Roman"/>
          <w:i/>
          <w:sz w:val="28"/>
          <w:szCs w:val="28"/>
          <w:lang w:val="uk-UA"/>
        </w:rPr>
        <w:t>…</w:t>
      </w:r>
      <w:proofErr w:type="spellStart"/>
      <w:r w:rsidR="002B2637" w:rsidRPr="00910801">
        <w:rPr>
          <w:rFonts w:ascii="Times New Roman" w:hAnsi="Times New Roman"/>
          <w:i/>
          <w:sz w:val="28"/>
          <w:szCs w:val="28"/>
          <w:lang w:val="en-US"/>
        </w:rPr>
        <w:t>x</w:t>
      </w:r>
      <w:r w:rsidR="002B2637" w:rsidRPr="00910801">
        <w:rPr>
          <w:rFonts w:ascii="Times New Roman" w:hAnsi="Times New Roman"/>
          <w:i/>
          <w:sz w:val="28"/>
          <w:szCs w:val="28"/>
          <w:vertAlign w:val="subscript"/>
          <w:lang w:val="en-US"/>
        </w:rPr>
        <w:t>n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 xml:space="preserve">. Вважати, що розрядність </w:t>
      </w:r>
      <w:proofErr w:type="spellStart"/>
      <w:r w:rsidRPr="00910801">
        <w:rPr>
          <w:rFonts w:ascii="Times New Roman" w:hAnsi="Times New Roman"/>
          <w:sz w:val="28"/>
          <w:szCs w:val="28"/>
          <w:lang w:val="uk-UA"/>
        </w:rPr>
        <w:t>дробів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n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= 16.</w:t>
      </w:r>
    </w:p>
    <w:p w:rsidR="00637BCF" w:rsidRPr="00910801" w:rsidRDefault="00637BCF" w:rsidP="00910801">
      <w:pPr>
        <w:spacing w:before="60" w:after="6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910801">
        <w:rPr>
          <w:rFonts w:ascii="Times New Roman" w:hAnsi="Times New Roman"/>
          <w:b/>
          <w:i/>
          <w:sz w:val="28"/>
          <w:szCs w:val="28"/>
          <w:lang w:val="uk-UA"/>
        </w:rPr>
        <w:t>Виконання завдання</w:t>
      </w:r>
    </w:p>
    <w:p w:rsidR="00637BCF" w:rsidRPr="00910801" w:rsidRDefault="00637BCF" w:rsidP="00910801">
      <w:pPr>
        <w:spacing w:before="0" w:line="360" w:lineRule="auto"/>
        <w:ind w:firstLine="454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Операційна схема, що реалізує перший спосіб множення, подана на рис. </w:t>
      </w:r>
      <w:r w:rsidR="0053018C" w:rsidRPr="00910801">
        <w:rPr>
          <w:rFonts w:ascii="Times New Roman" w:hAnsi="Times New Roman"/>
          <w:sz w:val="28"/>
          <w:szCs w:val="28"/>
          <w:lang w:val="uk-UA"/>
        </w:rPr>
        <w:t>2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.3, де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RG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1 – регістр накопичення суми часткових добутків,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RG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2 – регістр множника, RG3 – регістр множеного,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RG</w:t>
      </w:r>
      <w:r w:rsidRPr="00910801">
        <w:rPr>
          <w:rFonts w:ascii="Times New Roman" w:hAnsi="Times New Roman"/>
          <w:sz w:val="28"/>
          <w:szCs w:val="28"/>
          <w:lang w:val="uk-UA"/>
        </w:rPr>
        <w:t>4 (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СТ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) – лічильник циклів,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ТС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B2637" w:rsidRPr="00910801">
        <w:rPr>
          <w:rFonts w:ascii="Times New Roman" w:hAnsi="Times New Roman"/>
          <w:sz w:val="28"/>
          <w:szCs w:val="28"/>
          <w:lang w:val="uk-UA"/>
        </w:rPr>
        <w:t>–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тригер переносу,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SM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B2637" w:rsidRPr="00910801">
        <w:rPr>
          <w:rFonts w:ascii="Times New Roman" w:hAnsi="Times New Roman"/>
          <w:sz w:val="28"/>
          <w:szCs w:val="28"/>
          <w:lang w:val="uk-UA"/>
        </w:rPr>
        <w:t>–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комбінаційний суматор. Регістри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RG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1 та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R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G2 реалізують мікрооперації зсуву, лічильник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RG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4 дозволяє формувати ознаку нуля – що визначає закінчення обчислення добутку. За нульовим вмістом регістру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RG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4 результат обчислення формується в регістрах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RG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1 та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R</w:t>
      </w:r>
      <w:r w:rsidRPr="00910801">
        <w:rPr>
          <w:rFonts w:ascii="Times New Roman" w:hAnsi="Times New Roman"/>
          <w:sz w:val="28"/>
          <w:szCs w:val="28"/>
          <w:lang w:val="uk-UA"/>
        </w:rPr>
        <w:t>G2.</w:t>
      </w:r>
    </w:p>
    <w:p w:rsidR="00637BCF" w:rsidRPr="00910801" w:rsidRDefault="00F7407D" w:rsidP="00910801">
      <w:pPr>
        <w:spacing w:after="12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object w:dxaOrig="8318" w:dyaOrig="3728">
          <v:shape id="_x0000_i1026" type="#_x0000_t75" style="width:347.5pt;height:155.25pt" o:ole="">
            <v:imagedata r:id="rId14" o:title=""/>
          </v:shape>
          <o:OLEObject Type="Embed" ProgID="Visio.Drawing.11" ShapeID="_x0000_i1026" DrawAspect="Content" ObjectID="_1570336136" r:id="rId15"/>
        </w:object>
      </w:r>
    </w:p>
    <w:p w:rsidR="00637BCF" w:rsidRPr="00910801" w:rsidRDefault="00637BCF" w:rsidP="00910801">
      <w:pPr>
        <w:spacing w:before="0" w:after="12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Рис. </w:t>
      </w:r>
      <w:r w:rsidR="0053018C" w:rsidRPr="00910801">
        <w:rPr>
          <w:rFonts w:ascii="Times New Roman" w:hAnsi="Times New Roman"/>
          <w:sz w:val="28"/>
          <w:szCs w:val="28"/>
        </w:rPr>
        <w:t>2</w:t>
      </w:r>
      <w:r w:rsidRPr="00910801">
        <w:rPr>
          <w:rFonts w:ascii="Times New Roman" w:hAnsi="Times New Roman"/>
          <w:sz w:val="28"/>
          <w:szCs w:val="28"/>
          <w:lang w:val="uk-UA"/>
        </w:rPr>
        <w:t>.3. Операційна схема множення</w:t>
      </w:r>
    </w:p>
    <w:tbl>
      <w:tblPr>
        <w:tblStyle w:val="af4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</w:tblGrid>
      <w:tr w:rsidR="008C3C17" w:rsidTr="008C3C17">
        <w:tc>
          <w:tcPr>
            <w:tcW w:w="3794" w:type="dxa"/>
          </w:tcPr>
          <w:p w:rsidR="008C3C17" w:rsidRDefault="00F7407D" w:rsidP="008F648E">
            <w:pPr>
              <w:spacing w:before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object w:dxaOrig="3335" w:dyaOrig="9216">
                <v:shape id="_x0000_i1027" type="#_x0000_t75" style="width:155.65pt;height:427pt" o:ole="">
                  <v:imagedata r:id="rId16" o:title=""/>
                </v:shape>
                <o:OLEObject Type="Embed" ProgID="Visio.Drawing.11" ShapeID="_x0000_i1027" DrawAspect="Content" ObjectID="_1570336137" r:id="rId17"/>
              </w:object>
            </w:r>
          </w:p>
        </w:tc>
      </w:tr>
      <w:tr w:rsidR="008C3C17" w:rsidTr="008C3C17">
        <w:tc>
          <w:tcPr>
            <w:tcW w:w="3794" w:type="dxa"/>
          </w:tcPr>
          <w:p w:rsidR="008C3C17" w:rsidRDefault="008C3C17" w:rsidP="008F648E">
            <w:pPr>
              <w:spacing w:before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Рис.</w:t>
            </w:r>
            <w:r w:rsidRPr="00910801">
              <w:rPr>
                <w:rFonts w:ascii="Times New Roman" w:hAnsi="Times New Roman"/>
                <w:sz w:val="28"/>
                <w:szCs w:val="28"/>
              </w:rPr>
              <w:t xml:space="preserve"> 2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.4. Ф-мікроалгоритм множення чисел</w:t>
            </w:r>
          </w:p>
        </w:tc>
      </w:tr>
    </w:tbl>
    <w:p w:rsidR="00637BCF" w:rsidRPr="00910801" w:rsidRDefault="00637BCF" w:rsidP="008C3C17">
      <w:pPr>
        <w:spacing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Для розробленої операційної схеми побудуємо </w:t>
      </w:r>
      <w:r w:rsidR="001752EB" w:rsidRPr="00910801">
        <w:rPr>
          <w:rFonts w:ascii="Times New Roman" w:hAnsi="Times New Roman"/>
          <w:sz w:val="28"/>
          <w:szCs w:val="28"/>
          <w:lang w:val="uk-UA"/>
        </w:rPr>
        <w:t>Ф-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мікроалгоритм. Припустимо, що </w:t>
      </w:r>
      <w:proofErr w:type="spellStart"/>
      <w:r w:rsidR="00DC430E" w:rsidRPr="00910801">
        <w:rPr>
          <w:rFonts w:ascii="Times New Roman" w:hAnsi="Times New Roman"/>
          <w:sz w:val="28"/>
          <w:szCs w:val="28"/>
          <w:lang w:val="uk-UA"/>
        </w:rPr>
        <w:t>ОПр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 xml:space="preserve"> входить до складу АЛП із централізованим управлінням, отже робота цього блоку розпочинається із надходження сигналу “Пуск” від центрального блоку управління. Ф</w:t>
      </w:r>
      <w:r w:rsidR="001752EB" w:rsidRPr="00910801">
        <w:rPr>
          <w:rFonts w:ascii="Times New Roman" w:hAnsi="Times New Roman"/>
          <w:sz w:val="28"/>
          <w:szCs w:val="28"/>
          <w:lang w:val="uk-UA"/>
        </w:rPr>
        <w:t xml:space="preserve">ункціональний 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микроалгоритм зображений на рис. </w:t>
      </w:r>
      <w:r w:rsidR="0053018C" w:rsidRPr="00910801">
        <w:rPr>
          <w:rFonts w:ascii="Times New Roman" w:hAnsi="Times New Roman"/>
          <w:sz w:val="28"/>
          <w:szCs w:val="28"/>
        </w:rPr>
        <w:t>2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.4, де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ТС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– стан тригера переносу,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z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– значення ознаки нуля в лічильнику циклів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RG</w:t>
      </w:r>
      <w:r w:rsidRPr="00910801">
        <w:rPr>
          <w:rFonts w:ascii="Times New Roman" w:hAnsi="Times New Roman"/>
          <w:sz w:val="28"/>
          <w:szCs w:val="28"/>
          <w:lang w:val="uk-UA"/>
        </w:rPr>
        <w:t>4.</w:t>
      </w:r>
    </w:p>
    <w:p w:rsidR="00637BCF" w:rsidRPr="00910801" w:rsidRDefault="00637BCF" w:rsidP="008C3C17">
      <w:pPr>
        <w:spacing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Логічне моделювання </w:t>
      </w:r>
      <w:proofErr w:type="spellStart"/>
      <w:r w:rsidRPr="00910801">
        <w:rPr>
          <w:rFonts w:ascii="Times New Roman" w:hAnsi="Times New Roman"/>
          <w:sz w:val="28"/>
          <w:szCs w:val="28"/>
          <w:lang w:val="uk-UA"/>
        </w:rPr>
        <w:t>потактової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60EB4" w:rsidRPr="00910801">
        <w:rPr>
          <w:rFonts w:ascii="Times New Roman" w:hAnsi="Times New Roman"/>
          <w:sz w:val="28"/>
          <w:szCs w:val="28"/>
          <w:lang w:val="uk-UA"/>
        </w:rPr>
        <w:t>роботи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DC430E" w:rsidRPr="00910801">
        <w:rPr>
          <w:rFonts w:ascii="Times New Roman" w:hAnsi="Times New Roman"/>
          <w:sz w:val="28"/>
          <w:szCs w:val="28"/>
          <w:lang w:val="uk-UA"/>
        </w:rPr>
        <w:t>ОПр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 xml:space="preserve"> приведене в табл.</w:t>
      </w:r>
      <w:r w:rsidR="00630A4C" w:rsidRPr="00910801">
        <w:rPr>
          <w:rFonts w:ascii="Times New Roman" w:hAnsi="Times New Roman"/>
          <w:sz w:val="28"/>
          <w:szCs w:val="28"/>
          <w:lang w:val="uk-UA"/>
        </w:rPr>
        <w:t> </w:t>
      </w:r>
      <w:r w:rsidR="00884B85" w:rsidRPr="00910801">
        <w:rPr>
          <w:rFonts w:ascii="Times New Roman" w:hAnsi="Times New Roman"/>
          <w:sz w:val="28"/>
          <w:szCs w:val="28"/>
        </w:rPr>
        <w:t>2</w:t>
      </w:r>
      <w:r w:rsidRPr="00910801">
        <w:rPr>
          <w:rFonts w:ascii="Times New Roman" w:hAnsi="Times New Roman"/>
          <w:sz w:val="28"/>
          <w:szCs w:val="28"/>
          <w:lang w:val="uk-UA"/>
        </w:rPr>
        <w:t>.1</w:t>
      </w:r>
    </w:p>
    <w:p w:rsidR="00637BCF" w:rsidRPr="00910801" w:rsidRDefault="00637BCF" w:rsidP="008C3C17">
      <w:pPr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Значення операндів:</w:t>
      </w:r>
    </w:p>
    <w:p w:rsidR="00637BCF" w:rsidRPr="00910801" w:rsidRDefault="008C2067" w:rsidP="00910801">
      <w:pPr>
        <w:spacing w:before="0" w:line="360" w:lineRule="auto"/>
        <w:ind w:firstLine="454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i/>
          <w:sz w:val="28"/>
          <w:szCs w:val="28"/>
          <w:lang w:val="en-US"/>
        </w:rPr>
        <w:t>Y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= 5</w:t>
      </w:r>
      <w:r w:rsidRPr="00910801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10 </w:t>
      </w:r>
      <w:r w:rsidRPr="00910801">
        <w:rPr>
          <w:rFonts w:ascii="Times New Roman" w:hAnsi="Times New Roman"/>
          <w:sz w:val="28"/>
          <w:szCs w:val="28"/>
          <w:lang w:val="uk-UA"/>
        </w:rPr>
        <w:t>= 0101</w:t>
      </w:r>
      <w:r w:rsidRPr="00910801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="00637BCF" w:rsidRPr="00910801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:rsidR="00637BCF" w:rsidRPr="00910801" w:rsidRDefault="008C2067" w:rsidP="00910801">
      <w:pPr>
        <w:spacing w:before="0" w:line="360" w:lineRule="auto"/>
        <w:ind w:firstLine="454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= 7</w:t>
      </w:r>
      <w:r w:rsidRPr="00910801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10 </w:t>
      </w:r>
      <w:r w:rsidRPr="00910801">
        <w:rPr>
          <w:rFonts w:ascii="Times New Roman" w:hAnsi="Times New Roman"/>
          <w:sz w:val="28"/>
          <w:szCs w:val="28"/>
          <w:lang w:val="uk-UA"/>
        </w:rPr>
        <w:t>= 0111</w:t>
      </w:r>
      <w:r w:rsidRPr="00910801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="00637BCF" w:rsidRPr="00910801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:rsidR="00637BCF" w:rsidRPr="00910801" w:rsidRDefault="008C2067" w:rsidP="00910801">
      <w:pPr>
        <w:spacing w:before="0" w:line="360" w:lineRule="auto"/>
        <w:ind w:firstLine="454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i/>
          <w:sz w:val="28"/>
          <w:szCs w:val="28"/>
          <w:lang w:val="en-US"/>
        </w:rPr>
        <w:t>Z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= 35</w:t>
      </w:r>
      <w:r w:rsidRPr="00910801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10 </w:t>
      </w:r>
      <w:r w:rsidRPr="00910801">
        <w:rPr>
          <w:rFonts w:ascii="Times New Roman" w:hAnsi="Times New Roman"/>
          <w:sz w:val="28"/>
          <w:szCs w:val="28"/>
          <w:lang w:val="uk-UA"/>
        </w:rPr>
        <w:t>= 00100011</w:t>
      </w:r>
      <w:r w:rsidRPr="00910801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="00637BCF" w:rsidRPr="00910801">
        <w:rPr>
          <w:rFonts w:ascii="Times New Roman" w:hAnsi="Times New Roman"/>
          <w:sz w:val="28"/>
          <w:szCs w:val="28"/>
          <w:lang w:val="uk-UA"/>
        </w:rPr>
        <w:t>.</w:t>
      </w:r>
    </w:p>
    <w:p w:rsidR="00637BCF" w:rsidRDefault="00637BCF" w:rsidP="00910801">
      <w:pPr>
        <w:spacing w:before="0" w:after="240" w:line="360" w:lineRule="auto"/>
        <w:ind w:firstLine="454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Розрядність </w:t>
      </w:r>
      <w:proofErr w:type="spellStart"/>
      <w:r w:rsidRPr="00910801">
        <w:rPr>
          <w:rFonts w:ascii="Times New Roman" w:hAnsi="Times New Roman"/>
          <w:sz w:val="28"/>
          <w:szCs w:val="28"/>
          <w:lang w:val="uk-UA"/>
        </w:rPr>
        <w:t>дробів</w:t>
      </w:r>
      <w:proofErr w:type="spellEnd"/>
      <w:r w:rsidR="008C2067" w:rsidRPr="0091080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C2067" w:rsidRPr="00910801">
        <w:rPr>
          <w:rFonts w:ascii="Times New Roman" w:hAnsi="Times New Roman"/>
          <w:i/>
          <w:sz w:val="28"/>
          <w:szCs w:val="28"/>
          <w:lang w:val="en-US"/>
        </w:rPr>
        <w:t>n</w:t>
      </w:r>
      <w:r w:rsidR="008C2067" w:rsidRPr="00910801">
        <w:rPr>
          <w:rFonts w:ascii="Times New Roman" w:hAnsi="Times New Roman"/>
          <w:sz w:val="28"/>
          <w:szCs w:val="28"/>
          <w:lang w:val="uk-UA"/>
        </w:rPr>
        <w:t xml:space="preserve"> = 4</w:t>
      </w:r>
      <w:r w:rsidRPr="00910801">
        <w:rPr>
          <w:rFonts w:ascii="Times New Roman" w:hAnsi="Times New Roman"/>
          <w:sz w:val="28"/>
          <w:szCs w:val="28"/>
          <w:lang w:val="uk-UA"/>
        </w:rPr>
        <w:t>.</w:t>
      </w:r>
    </w:p>
    <w:p w:rsidR="00F7407D" w:rsidRDefault="00F7407D" w:rsidP="00910801">
      <w:pPr>
        <w:spacing w:before="0" w:after="240" w:line="360" w:lineRule="auto"/>
        <w:ind w:firstLine="454"/>
        <w:rPr>
          <w:rFonts w:ascii="Times New Roman" w:hAnsi="Times New Roman"/>
          <w:sz w:val="28"/>
          <w:szCs w:val="28"/>
          <w:lang w:val="uk-UA"/>
        </w:rPr>
      </w:pPr>
    </w:p>
    <w:p w:rsidR="00F7407D" w:rsidRDefault="00F7407D" w:rsidP="00910801">
      <w:pPr>
        <w:spacing w:before="0" w:after="240" w:line="360" w:lineRule="auto"/>
        <w:ind w:firstLine="454"/>
        <w:rPr>
          <w:rFonts w:ascii="Times New Roman" w:hAnsi="Times New Roman"/>
          <w:sz w:val="28"/>
          <w:szCs w:val="28"/>
          <w:lang w:val="uk-UA"/>
        </w:rPr>
      </w:pPr>
    </w:p>
    <w:p w:rsidR="00F7407D" w:rsidRPr="00910801" w:rsidRDefault="00F7407D" w:rsidP="00910801">
      <w:pPr>
        <w:spacing w:before="0" w:after="240" w:line="360" w:lineRule="auto"/>
        <w:ind w:firstLine="454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9639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12"/>
        <w:gridCol w:w="1335"/>
        <w:gridCol w:w="1114"/>
        <w:gridCol w:w="668"/>
        <w:gridCol w:w="1225"/>
        <w:gridCol w:w="1225"/>
        <w:gridCol w:w="668"/>
        <w:gridCol w:w="2592"/>
      </w:tblGrid>
      <w:tr w:rsidR="00637BCF" w:rsidRPr="00910801" w:rsidTr="00907606">
        <w:trPr>
          <w:jc w:val="center"/>
        </w:trPr>
        <w:tc>
          <w:tcPr>
            <w:tcW w:w="6136" w:type="dxa"/>
            <w:gridSpan w:val="8"/>
            <w:tcBorders>
              <w:bottom w:val="single" w:sz="6" w:space="0" w:color="auto"/>
            </w:tcBorders>
          </w:tcPr>
          <w:p w:rsidR="00637BCF" w:rsidRPr="00910801" w:rsidRDefault="00637BCF" w:rsidP="00907606">
            <w:pPr>
              <w:spacing w:before="0" w:line="360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lastRenderedPageBreak/>
              <w:t xml:space="preserve">Таблиця </w:t>
            </w:r>
            <w:r w:rsidR="00884B85" w:rsidRPr="00910801">
              <w:rPr>
                <w:rFonts w:ascii="Times New Roman" w:hAnsi="Times New Roman"/>
                <w:i/>
                <w:sz w:val="28"/>
                <w:szCs w:val="28"/>
              </w:rPr>
              <w:t>2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.1.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Логічне моделювання роботи </w:t>
            </w:r>
            <w:proofErr w:type="spellStart"/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ОП</w:t>
            </w:r>
            <w:r w:rsidR="00B74CFA" w:rsidRPr="00910801">
              <w:rPr>
                <w:rFonts w:ascii="Times New Roman" w:hAnsi="Times New Roman"/>
                <w:sz w:val="28"/>
                <w:szCs w:val="28"/>
                <w:lang w:val="uk-UA"/>
              </w:rPr>
              <w:t>р</w:t>
            </w:r>
            <w:proofErr w:type="spellEnd"/>
          </w:p>
        </w:tc>
      </w:tr>
      <w:tr w:rsidR="00637BCF" w:rsidRPr="00910801" w:rsidTr="00907606">
        <w:trPr>
          <w:jc w:val="center"/>
        </w:trPr>
        <w:tc>
          <w:tcPr>
            <w:tcW w:w="5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37BCF" w:rsidRPr="00910801" w:rsidRDefault="00637BCF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№ такту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7BCF" w:rsidRPr="00910801" w:rsidRDefault="00637BCF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637BCF" w:rsidRPr="00910801" w:rsidRDefault="00637BCF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7BCF" w:rsidRPr="00910801" w:rsidRDefault="00637BCF" w:rsidP="00907606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TC</w:t>
            </w:r>
          </w:p>
        </w:tc>
        <w:tc>
          <w:tcPr>
            <w:tcW w:w="780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637BCF" w:rsidRPr="00910801" w:rsidRDefault="00637BCF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637BCF" w:rsidRPr="00910801" w:rsidRDefault="00637BCF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7BCF" w:rsidRPr="00910801" w:rsidRDefault="00637BCF" w:rsidP="00907606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z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7BCF" w:rsidRPr="00910801" w:rsidRDefault="00637BCF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МО</w:t>
            </w:r>
          </w:p>
        </w:tc>
      </w:tr>
      <w:tr w:rsidR="00637BCF" w:rsidRPr="00910801" w:rsidTr="00907606">
        <w:trPr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ПС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170" w:type="dxa"/>
            </w:tcMar>
          </w:tcPr>
          <w:p w:rsidR="00637BCF" w:rsidRPr="00910801" w:rsidRDefault="00637BCF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0111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Початковий стан</w:t>
            </w:r>
          </w:p>
        </w:tc>
      </w:tr>
      <w:tr w:rsidR="00637BCF" w:rsidRPr="00910801" w:rsidTr="00907606">
        <w:trPr>
          <w:jc w:val="center"/>
        </w:trPr>
        <w:tc>
          <w:tcPr>
            <w:tcW w:w="5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right w:w="170" w:type="dxa"/>
            </w:tcMar>
          </w:tcPr>
          <w:p w:rsidR="00637BCF" w:rsidRPr="00910801" w:rsidRDefault="00637BCF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0111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1→, 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2→,</w:t>
            </w:r>
          </w:p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4 – 1; 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z = 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</w:tr>
      <w:tr w:rsidR="00637BCF" w:rsidRPr="00910801" w:rsidTr="00907606">
        <w:trPr>
          <w:jc w:val="center"/>
        </w:trPr>
        <w:tc>
          <w:tcPr>
            <w:tcW w:w="5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right w:w="170" w:type="dxa"/>
            </w:tcMar>
          </w:tcPr>
          <w:p w:rsidR="00637BCF" w:rsidRPr="00910801" w:rsidRDefault="00637BCF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0000</w:t>
            </w:r>
          </w:p>
          <w:p w:rsidR="00637BCF" w:rsidRPr="00910801" w:rsidRDefault="00637BCF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u w:val="single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u w:val="single"/>
                <w:lang w:val="uk-UA"/>
              </w:rPr>
              <w:t>+0111</w:t>
            </w:r>
          </w:p>
          <w:p w:rsidR="00637BCF" w:rsidRPr="00910801" w:rsidRDefault="00637BCF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0111</w:t>
            </w:r>
          </w:p>
        </w:tc>
        <w:tc>
          <w:tcPr>
            <w:tcW w:w="709" w:type="dxa"/>
            <w:tcBorders>
              <w:top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80" w:type="dxa"/>
            <w:tcBorders>
              <w:top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0111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1+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637BCF" w:rsidRPr="00910801" w:rsidTr="00907606">
        <w:trPr>
          <w:jc w:val="center"/>
        </w:trPr>
        <w:tc>
          <w:tcPr>
            <w:tcW w:w="5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right w:w="170" w:type="dxa"/>
            </w:tcMar>
          </w:tcPr>
          <w:p w:rsidR="00637BCF" w:rsidRPr="00910801" w:rsidRDefault="00637BCF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0011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1001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80" w:type="dxa"/>
            <w:tcBorders>
              <w:bottom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0111</w:t>
            </w:r>
          </w:p>
        </w:tc>
        <w:tc>
          <w:tcPr>
            <w:tcW w:w="780" w:type="dxa"/>
            <w:tcBorders>
              <w:left w:val="single" w:sz="6" w:space="0" w:color="auto"/>
              <w:bottom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0011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6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1→, 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2→,</w:t>
            </w:r>
          </w:p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4 – 1; 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z = 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</w:tr>
      <w:tr w:rsidR="00637BCF" w:rsidRPr="00910801" w:rsidTr="00907606">
        <w:trPr>
          <w:jc w:val="center"/>
        </w:trPr>
        <w:tc>
          <w:tcPr>
            <w:tcW w:w="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right w:w="170" w:type="dxa"/>
            </w:tcMar>
          </w:tcPr>
          <w:p w:rsidR="00637BCF" w:rsidRPr="00910801" w:rsidRDefault="00637BCF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0001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1100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80" w:type="dxa"/>
            <w:tcBorders>
              <w:top w:val="single" w:sz="6" w:space="0" w:color="auto"/>
              <w:bottom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0111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1→, 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2→,</w:t>
            </w:r>
          </w:p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4 – 1; 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z = 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</w:tr>
      <w:tr w:rsidR="00637BCF" w:rsidRPr="00910801" w:rsidTr="00907606">
        <w:trPr>
          <w:trHeight w:val="290"/>
          <w:jc w:val="center"/>
        </w:trPr>
        <w:tc>
          <w:tcPr>
            <w:tcW w:w="5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right w:w="170" w:type="dxa"/>
            </w:tcMar>
          </w:tcPr>
          <w:p w:rsidR="00637BCF" w:rsidRPr="00910801" w:rsidRDefault="00637BCF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0001</w:t>
            </w:r>
          </w:p>
          <w:p w:rsidR="00637BCF" w:rsidRPr="00910801" w:rsidRDefault="00637BCF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u w:val="single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u w:val="single"/>
                <w:lang w:val="uk-UA"/>
              </w:rPr>
              <w:t>+0111</w:t>
            </w:r>
          </w:p>
          <w:p w:rsidR="00637BCF" w:rsidRPr="00910801" w:rsidRDefault="00637BCF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1000</w:t>
            </w:r>
          </w:p>
        </w:tc>
        <w:tc>
          <w:tcPr>
            <w:tcW w:w="709" w:type="dxa"/>
            <w:tcBorders>
              <w:top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1100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80" w:type="dxa"/>
            <w:tcBorders>
              <w:top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0111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1+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637BCF" w:rsidRPr="00910801" w:rsidTr="00907606">
        <w:trPr>
          <w:trHeight w:val="200"/>
          <w:jc w:val="center"/>
        </w:trPr>
        <w:tc>
          <w:tcPr>
            <w:tcW w:w="5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right w:w="170" w:type="dxa"/>
            </w:tcMar>
          </w:tcPr>
          <w:p w:rsidR="00637BCF" w:rsidRPr="00910801" w:rsidRDefault="00637BCF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0100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0110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80" w:type="dxa"/>
            <w:tcBorders>
              <w:bottom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0111</w:t>
            </w:r>
          </w:p>
        </w:tc>
        <w:tc>
          <w:tcPr>
            <w:tcW w:w="780" w:type="dxa"/>
            <w:tcBorders>
              <w:left w:val="single" w:sz="6" w:space="0" w:color="auto"/>
              <w:bottom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0001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6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1→, 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2→,</w:t>
            </w:r>
          </w:p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4 – 1; 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z = 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</w:tr>
      <w:tr w:rsidR="00637BCF" w:rsidRPr="00910801" w:rsidTr="00907606">
        <w:trPr>
          <w:jc w:val="center"/>
        </w:trPr>
        <w:tc>
          <w:tcPr>
            <w:tcW w:w="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right w:w="170" w:type="dxa"/>
            </w:tcMar>
          </w:tcPr>
          <w:p w:rsidR="00637BCF" w:rsidRPr="00910801" w:rsidRDefault="00637BCF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0010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80" w:type="dxa"/>
            <w:tcBorders>
              <w:top w:val="single" w:sz="6" w:space="0" w:color="auto"/>
              <w:bottom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0111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1→, 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2→,</w:t>
            </w:r>
          </w:p>
          <w:p w:rsidR="00637BCF" w:rsidRPr="00910801" w:rsidRDefault="00637BCF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4 – 1; 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z = 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</w:tr>
    </w:tbl>
    <w:p w:rsidR="00637BCF" w:rsidRPr="00910801" w:rsidRDefault="00637BCF" w:rsidP="000B002B">
      <w:pPr>
        <w:spacing w:before="24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На підставі </w:t>
      </w:r>
      <w:r w:rsidR="00B74CFA" w:rsidRPr="00910801">
        <w:rPr>
          <w:rFonts w:ascii="Times New Roman" w:hAnsi="Times New Roman"/>
          <w:sz w:val="28"/>
          <w:szCs w:val="28"/>
          <w:lang w:val="uk-UA"/>
        </w:rPr>
        <w:t>ОС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множення та Ф-</w:t>
      </w:r>
      <w:proofErr w:type="spellStart"/>
      <w:r w:rsidRPr="00910801">
        <w:rPr>
          <w:rFonts w:ascii="Times New Roman" w:hAnsi="Times New Roman"/>
          <w:sz w:val="28"/>
          <w:szCs w:val="28"/>
          <w:lang w:val="uk-UA"/>
        </w:rPr>
        <w:t>мікроалгоритму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 xml:space="preserve"> складемо перелік управляючих сигналів для всіх функціональних частин </w:t>
      </w:r>
      <w:proofErr w:type="spellStart"/>
      <w:r w:rsidRPr="00910801">
        <w:rPr>
          <w:rFonts w:ascii="Times New Roman" w:hAnsi="Times New Roman"/>
          <w:sz w:val="28"/>
          <w:szCs w:val="28"/>
          <w:lang w:val="uk-UA"/>
        </w:rPr>
        <w:t>ОП</w:t>
      </w:r>
      <w:r w:rsidR="0001101F" w:rsidRPr="00910801">
        <w:rPr>
          <w:rFonts w:ascii="Times New Roman" w:hAnsi="Times New Roman"/>
          <w:sz w:val="28"/>
          <w:szCs w:val="28"/>
          <w:lang w:val="uk-UA"/>
        </w:rPr>
        <w:t>р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 xml:space="preserve"> та побудуємо функціональну схему.</w:t>
      </w:r>
    </w:p>
    <w:p w:rsidR="00637BCF" w:rsidRPr="00910801" w:rsidRDefault="00C7171E" w:rsidP="000B002B">
      <w:pPr>
        <w:pStyle w:val="ae"/>
        <w:spacing w:after="12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</w:t>
      </w:r>
      <w:r w:rsidRPr="00910801">
        <w:rPr>
          <w:sz w:val="28"/>
          <w:szCs w:val="28"/>
          <w:lang w:val="uk-UA"/>
        </w:rPr>
        <w:t xml:space="preserve">ункціональна схема </w:t>
      </w:r>
      <w:proofErr w:type="spellStart"/>
      <w:r w:rsidRPr="00910801">
        <w:rPr>
          <w:sz w:val="28"/>
          <w:szCs w:val="28"/>
          <w:lang w:val="uk-UA"/>
        </w:rPr>
        <w:t>ОПр</w:t>
      </w:r>
      <w:proofErr w:type="spellEnd"/>
      <w:r w:rsidRPr="00910801">
        <w:rPr>
          <w:sz w:val="28"/>
          <w:szCs w:val="28"/>
          <w:lang w:val="uk-UA"/>
        </w:rPr>
        <w:t xml:space="preserve"> зображена на рис. </w:t>
      </w:r>
      <w:r w:rsidRPr="00910801">
        <w:rPr>
          <w:sz w:val="28"/>
          <w:szCs w:val="28"/>
        </w:rPr>
        <w:t>2</w:t>
      </w:r>
      <w:r w:rsidRPr="00910801">
        <w:rPr>
          <w:sz w:val="28"/>
          <w:szCs w:val="28"/>
          <w:lang w:val="uk-UA"/>
        </w:rPr>
        <w:t>.5.</w:t>
      </w:r>
      <w:r>
        <w:rPr>
          <w:sz w:val="28"/>
          <w:szCs w:val="28"/>
          <w:lang w:val="uk-UA"/>
        </w:rPr>
        <w:t xml:space="preserve"> </w:t>
      </w:r>
      <w:r w:rsidR="00637BCF" w:rsidRPr="00910801">
        <w:rPr>
          <w:sz w:val="28"/>
          <w:szCs w:val="28"/>
          <w:lang w:val="uk-UA"/>
        </w:rPr>
        <w:t>Перелік управляючих сигналів наведений в табл. </w:t>
      </w:r>
      <w:r w:rsidR="00884B85" w:rsidRPr="00910801">
        <w:rPr>
          <w:sz w:val="28"/>
          <w:szCs w:val="28"/>
        </w:rPr>
        <w:t>2</w:t>
      </w:r>
      <w:r>
        <w:rPr>
          <w:sz w:val="28"/>
          <w:szCs w:val="28"/>
          <w:lang w:val="uk-UA"/>
        </w:rPr>
        <w:t>.2.</w:t>
      </w:r>
    </w:p>
    <w:bookmarkStart w:id="33" w:name="_MON_1237405535"/>
    <w:bookmarkEnd w:id="33"/>
    <w:p w:rsidR="00637BCF" w:rsidRPr="00910801" w:rsidRDefault="00C7171E" w:rsidP="00910801">
      <w:pPr>
        <w:spacing w:before="24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object w:dxaOrig="9945" w:dyaOrig="4888">
          <v:shape id="_x0000_i1028" type="#_x0000_t75" style="width:364.15pt;height:177.3pt" o:ole="">
            <v:imagedata r:id="rId18" o:title=""/>
          </v:shape>
          <o:OLEObject Type="Embed" ProgID="Visio.Drawing.11" ShapeID="_x0000_i1028" DrawAspect="Content" ObjectID="_1570336138" r:id="rId19"/>
        </w:object>
      </w:r>
    </w:p>
    <w:p w:rsidR="00637BCF" w:rsidRDefault="00637BCF" w:rsidP="00C7171E">
      <w:pPr>
        <w:spacing w:before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Рис.</w:t>
      </w:r>
      <w:r w:rsidR="0053018C" w:rsidRPr="00910801">
        <w:rPr>
          <w:rFonts w:ascii="Times New Roman" w:hAnsi="Times New Roman"/>
          <w:sz w:val="28"/>
          <w:szCs w:val="28"/>
        </w:rPr>
        <w:t xml:space="preserve"> 2</w:t>
      </w:r>
      <w:r w:rsidRPr="00910801">
        <w:rPr>
          <w:rFonts w:ascii="Times New Roman" w:hAnsi="Times New Roman"/>
          <w:sz w:val="28"/>
          <w:szCs w:val="28"/>
          <w:lang w:val="uk-UA"/>
        </w:rPr>
        <w:t>.5. Функціональна схема операційного пристрою</w:t>
      </w:r>
    </w:p>
    <w:p w:rsidR="00F7407D" w:rsidRDefault="00F7407D" w:rsidP="00C7171E">
      <w:pPr>
        <w:spacing w:before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F7407D" w:rsidRDefault="00F7407D" w:rsidP="00C7171E">
      <w:pPr>
        <w:spacing w:before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8"/>
        <w:gridCol w:w="5237"/>
        <w:gridCol w:w="2304"/>
      </w:tblGrid>
      <w:tr w:rsidR="00C7171E" w:rsidRPr="00910801" w:rsidTr="00C7171E">
        <w:trPr>
          <w:trHeight w:val="227"/>
          <w:jc w:val="center"/>
        </w:trPr>
        <w:tc>
          <w:tcPr>
            <w:tcW w:w="9639" w:type="dxa"/>
            <w:gridSpan w:val="3"/>
            <w:tcBorders>
              <w:top w:val="nil"/>
              <w:left w:val="nil"/>
              <w:right w:val="nil"/>
            </w:tcBorders>
          </w:tcPr>
          <w:p w:rsidR="00C7171E" w:rsidRPr="00910801" w:rsidRDefault="00C7171E" w:rsidP="00AA03B1">
            <w:pPr>
              <w:spacing w:before="0"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lastRenderedPageBreak/>
              <w:t xml:space="preserve">Таблиця 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2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.2.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Таблиця управляючих сигналів</w:t>
            </w:r>
          </w:p>
        </w:tc>
      </w:tr>
      <w:tr w:rsidR="00C7171E" w:rsidRPr="00910801" w:rsidTr="00C7171E">
        <w:trPr>
          <w:trHeight w:val="454"/>
          <w:jc w:val="center"/>
        </w:trPr>
        <w:tc>
          <w:tcPr>
            <w:tcW w:w="2098" w:type="dxa"/>
            <w:vAlign w:val="center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Елемент</w:t>
            </w:r>
          </w:p>
        </w:tc>
        <w:tc>
          <w:tcPr>
            <w:tcW w:w="5237" w:type="dxa"/>
            <w:vAlign w:val="center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Мікрооперація</w:t>
            </w:r>
          </w:p>
        </w:tc>
        <w:tc>
          <w:tcPr>
            <w:tcW w:w="2304" w:type="dxa"/>
            <w:tcMar>
              <w:left w:w="0" w:type="dxa"/>
              <w:right w:w="0" w:type="dxa"/>
            </w:tcMar>
            <w:vAlign w:val="center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Управляючий сигнал</w:t>
            </w:r>
          </w:p>
        </w:tc>
      </w:tr>
      <w:tr w:rsidR="00C7171E" w:rsidRPr="00910801" w:rsidTr="00C7171E">
        <w:trPr>
          <w:jc w:val="center"/>
        </w:trPr>
        <w:tc>
          <w:tcPr>
            <w:tcW w:w="2098" w:type="dxa"/>
            <w:vMerge w:val="restart"/>
            <w:vAlign w:val="center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237" w:type="dxa"/>
          </w:tcPr>
          <w:p w:rsidR="00C7171E" w:rsidRPr="00910801" w:rsidRDefault="00C7171E" w:rsidP="00AA03B1">
            <w:pPr>
              <w:spacing w:befor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Скидання</w:t>
            </w:r>
          </w:p>
        </w:tc>
        <w:tc>
          <w:tcPr>
            <w:tcW w:w="2304" w:type="dxa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</w:t>
            </w:r>
          </w:p>
        </w:tc>
      </w:tr>
      <w:tr w:rsidR="00C7171E" w:rsidRPr="00910801" w:rsidTr="00C7171E">
        <w:trPr>
          <w:jc w:val="center"/>
        </w:trPr>
        <w:tc>
          <w:tcPr>
            <w:tcW w:w="2098" w:type="dxa"/>
            <w:vMerge/>
            <w:vAlign w:val="center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237" w:type="dxa"/>
          </w:tcPr>
          <w:p w:rsidR="00C7171E" w:rsidRPr="00910801" w:rsidRDefault="00C7171E" w:rsidP="00AA03B1">
            <w:pPr>
              <w:spacing w:befor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Запис</w:t>
            </w:r>
          </w:p>
        </w:tc>
        <w:tc>
          <w:tcPr>
            <w:tcW w:w="2304" w:type="dxa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W</w:t>
            </w:r>
          </w:p>
        </w:tc>
      </w:tr>
      <w:tr w:rsidR="00C7171E" w:rsidRPr="00910801" w:rsidTr="00C7171E">
        <w:trPr>
          <w:jc w:val="center"/>
        </w:trPr>
        <w:tc>
          <w:tcPr>
            <w:tcW w:w="2098" w:type="dxa"/>
            <w:vMerge/>
            <w:vAlign w:val="center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237" w:type="dxa"/>
          </w:tcPr>
          <w:p w:rsidR="00C7171E" w:rsidRPr="00910801" w:rsidRDefault="00C7171E" w:rsidP="00AA03B1">
            <w:pPr>
              <w:spacing w:befor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Зсув вправо</w:t>
            </w:r>
          </w:p>
        </w:tc>
        <w:tc>
          <w:tcPr>
            <w:tcW w:w="2304" w:type="dxa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SR</w:t>
            </w:r>
          </w:p>
        </w:tc>
      </w:tr>
      <w:tr w:rsidR="00C7171E" w:rsidRPr="00910801" w:rsidTr="00C7171E">
        <w:trPr>
          <w:jc w:val="center"/>
        </w:trPr>
        <w:tc>
          <w:tcPr>
            <w:tcW w:w="2098" w:type="dxa"/>
            <w:vMerge/>
            <w:vAlign w:val="center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237" w:type="dxa"/>
          </w:tcPr>
          <w:p w:rsidR="00C7171E" w:rsidRPr="00910801" w:rsidRDefault="00C7171E" w:rsidP="00AA03B1">
            <w:pPr>
              <w:spacing w:befor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Заповнення старшого розряду при зсуві вправо</w:t>
            </w:r>
          </w:p>
        </w:tc>
        <w:tc>
          <w:tcPr>
            <w:tcW w:w="2304" w:type="dxa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DR</w:t>
            </w:r>
          </w:p>
        </w:tc>
      </w:tr>
      <w:tr w:rsidR="00C7171E" w:rsidRPr="00910801" w:rsidTr="00C7171E">
        <w:trPr>
          <w:jc w:val="center"/>
        </w:trPr>
        <w:tc>
          <w:tcPr>
            <w:tcW w:w="2098" w:type="dxa"/>
            <w:vMerge w:val="restart"/>
            <w:vAlign w:val="center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237" w:type="dxa"/>
          </w:tcPr>
          <w:p w:rsidR="00C7171E" w:rsidRPr="00910801" w:rsidRDefault="00C7171E" w:rsidP="00AA03B1">
            <w:pPr>
              <w:spacing w:befor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Запис</w:t>
            </w:r>
          </w:p>
        </w:tc>
        <w:tc>
          <w:tcPr>
            <w:tcW w:w="2304" w:type="dxa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W</w:t>
            </w:r>
          </w:p>
        </w:tc>
      </w:tr>
      <w:tr w:rsidR="00C7171E" w:rsidRPr="00910801" w:rsidTr="00C7171E">
        <w:trPr>
          <w:jc w:val="center"/>
        </w:trPr>
        <w:tc>
          <w:tcPr>
            <w:tcW w:w="2098" w:type="dxa"/>
            <w:vMerge/>
            <w:vAlign w:val="center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237" w:type="dxa"/>
          </w:tcPr>
          <w:p w:rsidR="00C7171E" w:rsidRPr="00910801" w:rsidRDefault="00C7171E" w:rsidP="00AA03B1">
            <w:pPr>
              <w:spacing w:befor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Зсув вправо</w:t>
            </w:r>
          </w:p>
        </w:tc>
        <w:tc>
          <w:tcPr>
            <w:tcW w:w="2304" w:type="dxa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SR</w:t>
            </w:r>
          </w:p>
        </w:tc>
      </w:tr>
      <w:tr w:rsidR="00C7171E" w:rsidRPr="00910801" w:rsidTr="00C7171E">
        <w:trPr>
          <w:jc w:val="center"/>
        </w:trPr>
        <w:tc>
          <w:tcPr>
            <w:tcW w:w="2098" w:type="dxa"/>
            <w:vMerge/>
            <w:vAlign w:val="center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237" w:type="dxa"/>
          </w:tcPr>
          <w:p w:rsidR="00C7171E" w:rsidRPr="00910801" w:rsidRDefault="00C7171E" w:rsidP="00AA03B1">
            <w:pPr>
              <w:spacing w:befor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Старший розряд при зсуві вправо</w:t>
            </w:r>
          </w:p>
        </w:tc>
        <w:tc>
          <w:tcPr>
            <w:tcW w:w="2304" w:type="dxa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DR</w:t>
            </w:r>
          </w:p>
        </w:tc>
      </w:tr>
      <w:tr w:rsidR="00C7171E" w:rsidRPr="00910801" w:rsidTr="00C7171E">
        <w:trPr>
          <w:jc w:val="center"/>
        </w:trPr>
        <w:tc>
          <w:tcPr>
            <w:tcW w:w="2098" w:type="dxa"/>
            <w:vAlign w:val="center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237" w:type="dxa"/>
          </w:tcPr>
          <w:p w:rsidR="00C7171E" w:rsidRPr="00910801" w:rsidRDefault="00C7171E" w:rsidP="00AA03B1">
            <w:pPr>
              <w:spacing w:befor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Запис</w:t>
            </w:r>
          </w:p>
        </w:tc>
        <w:tc>
          <w:tcPr>
            <w:tcW w:w="2304" w:type="dxa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W</w:t>
            </w:r>
          </w:p>
        </w:tc>
      </w:tr>
      <w:tr w:rsidR="00C7171E" w:rsidRPr="00910801" w:rsidTr="00C7171E">
        <w:trPr>
          <w:jc w:val="center"/>
        </w:trPr>
        <w:tc>
          <w:tcPr>
            <w:tcW w:w="2098" w:type="dxa"/>
            <w:vMerge w:val="restart"/>
            <w:vAlign w:val="center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237" w:type="dxa"/>
          </w:tcPr>
          <w:p w:rsidR="00C7171E" w:rsidRPr="00910801" w:rsidRDefault="00C7171E" w:rsidP="00AA03B1">
            <w:pPr>
              <w:spacing w:befor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Запис</w:t>
            </w:r>
          </w:p>
        </w:tc>
        <w:tc>
          <w:tcPr>
            <w:tcW w:w="2304" w:type="dxa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W</w:t>
            </w:r>
          </w:p>
        </w:tc>
      </w:tr>
      <w:tr w:rsidR="00C7171E" w:rsidRPr="00910801" w:rsidTr="00C7171E">
        <w:trPr>
          <w:jc w:val="center"/>
        </w:trPr>
        <w:tc>
          <w:tcPr>
            <w:tcW w:w="2098" w:type="dxa"/>
            <w:vMerge/>
            <w:vAlign w:val="center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237" w:type="dxa"/>
          </w:tcPr>
          <w:p w:rsidR="00C7171E" w:rsidRPr="00910801" w:rsidRDefault="00C7171E" w:rsidP="00AA03B1">
            <w:pPr>
              <w:spacing w:befor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Декремент</w:t>
            </w:r>
            <w:proofErr w:type="spellEnd"/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лічильника</w:t>
            </w:r>
          </w:p>
        </w:tc>
        <w:tc>
          <w:tcPr>
            <w:tcW w:w="2304" w:type="dxa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proofErr w:type="spellStart"/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dec</w:t>
            </w:r>
            <w:proofErr w:type="spellEnd"/>
          </w:p>
        </w:tc>
      </w:tr>
      <w:tr w:rsidR="00C7171E" w:rsidRPr="00910801" w:rsidTr="00C7171E">
        <w:trPr>
          <w:jc w:val="center"/>
        </w:trPr>
        <w:tc>
          <w:tcPr>
            <w:tcW w:w="2098" w:type="dxa"/>
            <w:vMerge w:val="restart"/>
            <w:vAlign w:val="center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TC</w:t>
            </w:r>
          </w:p>
        </w:tc>
        <w:tc>
          <w:tcPr>
            <w:tcW w:w="5237" w:type="dxa"/>
          </w:tcPr>
          <w:p w:rsidR="00C7171E" w:rsidRPr="00910801" w:rsidRDefault="00C7171E" w:rsidP="00AA03B1">
            <w:pPr>
              <w:spacing w:befor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Скидання</w:t>
            </w:r>
          </w:p>
        </w:tc>
        <w:tc>
          <w:tcPr>
            <w:tcW w:w="2304" w:type="dxa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</w:t>
            </w:r>
          </w:p>
        </w:tc>
      </w:tr>
      <w:tr w:rsidR="00C7171E" w:rsidRPr="00910801" w:rsidTr="00C7171E">
        <w:trPr>
          <w:jc w:val="center"/>
        </w:trPr>
        <w:tc>
          <w:tcPr>
            <w:tcW w:w="2098" w:type="dxa"/>
            <w:vMerge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237" w:type="dxa"/>
          </w:tcPr>
          <w:p w:rsidR="00C7171E" w:rsidRPr="00910801" w:rsidRDefault="00C7171E" w:rsidP="00AA03B1">
            <w:pPr>
              <w:spacing w:befor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Запис молодшого розряду множника у тригер переносу</w:t>
            </w:r>
          </w:p>
        </w:tc>
        <w:tc>
          <w:tcPr>
            <w:tcW w:w="2304" w:type="dxa"/>
          </w:tcPr>
          <w:p w:rsidR="00C7171E" w:rsidRPr="00910801" w:rsidRDefault="00C7171E" w:rsidP="00AA03B1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C</w:t>
            </w:r>
          </w:p>
        </w:tc>
      </w:tr>
    </w:tbl>
    <w:p w:rsidR="00637BCF" w:rsidRPr="00910801" w:rsidRDefault="00637BCF" w:rsidP="00C7171E">
      <w:pPr>
        <w:spacing w:before="24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За побудованою функціональною схемою будуємо функціонально-структурний мікроалгоритм (ФС-мікроалгоритм), що зображений на рис</w:t>
      </w:r>
      <w:r w:rsidR="001752EB" w:rsidRPr="00910801">
        <w:rPr>
          <w:rFonts w:ascii="Times New Roman" w:hAnsi="Times New Roman"/>
          <w:sz w:val="28"/>
          <w:szCs w:val="28"/>
          <w:lang w:val="uk-UA"/>
        </w:rPr>
        <w:t> </w:t>
      </w:r>
      <w:r w:rsidR="0053018C" w:rsidRPr="00910801">
        <w:rPr>
          <w:rFonts w:ascii="Times New Roman" w:hAnsi="Times New Roman"/>
          <w:sz w:val="28"/>
          <w:szCs w:val="28"/>
        </w:rPr>
        <w:t>2</w:t>
      </w:r>
      <w:r w:rsidRPr="00910801">
        <w:rPr>
          <w:rFonts w:ascii="Times New Roman" w:hAnsi="Times New Roman"/>
          <w:sz w:val="28"/>
          <w:szCs w:val="28"/>
          <w:lang w:val="uk-UA"/>
        </w:rPr>
        <w:t>.6. Індекс указує до якої з функціональних частин пристрою множення належить управляючий сигнал.</w:t>
      </w:r>
    </w:p>
    <w:p w:rsidR="00E60EB4" w:rsidRPr="00910801" w:rsidRDefault="00637BCF" w:rsidP="00C7171E">
      <w:pPr>
        <w:pStyle w:val="20"/>
        <w:spacing w:before="0" w:line="360" w:lineRule="auto"/>
        <w:ind w:firstLine="709"/>
        <w:rPr>
          <w:sz w:val="28"/>
          <w:szCs w:val="28"/>
          <w:lang w:val="uk-UA"/>
        </w:rPr>
      </w:pPr>
      <w:r w:rsidRPr="00910801">
        <w:rPr>
          <w:sz w:val="28"/>
          <w:szCs w:val="28"/>
          <w:lang w:val="uk-UA"/>
        </w:rPr>
        <w:t>Кодування сигналів управління та логічних умов наведене в табл. </w:t>
      </w:r>
      <w:r w:rsidR="00884B85" w:rsidRPr="00910801">
        <w:rPr>
          <w:sz w:val="28"/>
          <w:szCs w:val="28"/>
          <w:lang w:val="uk-UA"/>
        </w:rPr>
        <w:t>2</w:t>
      </w:r>
      <w:r w:rsidRPr="00910801">
        <w:rPr>
          <w:sz w:val="28"/>
          <w:szCs w:val="28"/>
          <w:lang w:val="uk-UA"/>
        </w:rPr>
        <w:t>.3</w:t>
      </w:r>
      <w:r w:rsidR="00E60EB4" w:rsidRPr="00910801">
        <w:rPr>
          <w:sz w:val="28"/>
          <w:szCs w:val="28"/>
          <w:lang w:val="uk-UA"/>
        </w:rPr>
        <w:t xml:space="preserve"> – </w:t>
      </w:r>
      <w:r w:rsidR="00884B85" w:rsidRPr="00910801">
        <w:rPr>
          <w:sz w:val="28"/>
          <w:szCs w:val="28"/>
          <w:lang w:val="uk-UA"/>
        </w:rPr>
        <w:t>2</w:t>
      </w:r>
      <w:r w:rsidR="00E60EB4" w:rsidRPr="00910801">
        <w:rPr>
          <w:sz w:val="28"/>
          <w:szCs w:val="28"/>
          <w:lang w:val="uk-UA"/>
        </w:rPr>
        <w:t>.4.</w:t>
      </w:r>
    </w:p>
    <w:p w:rsidR="00E60EB4" w:rsidRPr="00910801" w:rsidRDefault="00E60EB4" w:rsidP="00C7171E">
      <w:pPr>
        <w:spacing w:before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Для забезпечення перепаду сигналів управління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SR</w:t>
      </w:r>
      <w:r w:rsidRPr="00910801">
        <w:rPr>
          <w:rFonts w:ascii="Times New Roman" w:hAnsi="Times New Roman"/>
          <w:i/>
          <w:sz w:val="28"/>
          <w:szCs w:val="28"/>
          <w:vertAlign w:val="subscript"/>
          <w:lang w:val="uk-UA"/>
        </w:rPr>
        <w:t>1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, SR</w:t>
      </w:r>
      <w:r w:rsidRPr="00910801">
        <w:rPr>
          <w:rFonts w:ascii="Times New Roman" w:hAnsi="Times New Roman"/>
          <w:i/>
          <w:sz w:val="28"/>
          <w:szCs w:val="28"/>
          <w:vertAlign w:val="subscript"/>
          <w:lang w:val="uk-UA"/>
        </w:rPr>
        <w:t>2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proofErr w:type="spellStart"/>
      <w:r w:rsidRPr="00910801">
        <w:rPr>
          <w:rFonts w:ascii="Times New Roman" w:hAnsi="Times New Roman"/>
          <w:i/>
          <w:sz w:val="28"/>
          <w:szCs w:val="28"/>
          <w:lang w:val="uk-UA"/>
        </w:rPr>
        <w:t>dec</w:t>
      </w:r>
      <w:proofErr w:type="spellEnd"/>
      <w:r w:rsidRPr="00910801">
        <w:rPr>
          <w:rFonts w:ascii="Times New Roman" w:hAnsi="Times New Roman"/>
          <w:i/>
          <w:sz w:val="28"/>
          <w:szCs w:val="28"/>
          <w:lang w:val="uk-UA"/>
        </w:rPr>
        <w:t>, С</w:t>
      </w:r>
      <w:r w:rsidRPr="00910801">
        <w:rPr>
          <w:rFonts w:ascii="Times New Roman" w:hAnsi="Times New Roman"/>
          <w:i/>
          <w:sz w:val="28"/>
          <w:szCs w:val="28"/>
          <w:vertAlign w:val="subscript"/>
          <w:lang w:val="uk-UA"/>
        </w:rPr>
        <w:t>ТС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(вершину з цими сигналами охоплює петля рис. </w:t>
      </w:r>
      <w:r w:rsidR="0053018C" w:rsidRPr="00910801">
        <w:rPr>
          <w:rFonts w:ascii="Times New Roman" w:hAnsi="Times New Roman"/>
          <w:sz w:val="28"/>
          <w:szCs w:val="28"/>
          <w:lang w:val="uk-UA"/>
        </w:rPr>
        <w:t>2</w:t>
      </w:r>
      <w:r w:rsidRPr="00910801">
        <w:rPr>
          <w:rFonts w:ascii="Times New Roman" w:hAnsi="Times New Roman"/>
          <w:sz w:val="28"/>
          <w:szCs w:val="28"/>
          <w:lang w:val="uk-UA"/>
        </w:rPr>
        <w:t>.6)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910801">
        <w:rPr>
          <w:rFonts w:ascii="Times New Roman" w:hAnsi="Times New Roman"/>
          <w:sz w:val="28"/>
          <w:szCs w:val="28"/>
          <w:lang w:val="uk-UA"/>
        </w:rPr>
        <w:t>необхідно ввести по</w:t>
      </w:r>
      <w:r w:rsidR="001752EB" w:rsidRPr="00910801">
        <w:rPr>
          <w:rFonts w:ascii="Times New Roman" w:hAnsi="Times New Roman"/>
          <w:sz w:val="28"/>
          <w:szCs w:val="28"/>
          <w:lang w:val="uk-UA"/>
        </w:rPr>
        <w:t>рожню додаткову вершину</w:t>
      </w:r>
      <w:r w:rsidRPr="00910801">
        <w:rPr>
          <w:rFonts w:ascii="Times New Roman" w:hAnsi="Times New Roman"/>
          <w:sz w:val="28"/>
          <w:szCs w:val="28"/>
          <w:lang w:val="uk-UA"/>
        </w:rPr>
        <w:t>.</w:t>
      </w:r>
    </w:p>
    <w:p w:rsidR="00E60EB4" w:rsidRDefault="001752EB" w:rsidP="00C7171E">
      <w:pPr>
        <w:spacing w:before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Закодований ФС-мікроал</w:t>
      </w:r>
      <w:r w:rsidR="00E60EB4" w:rsidRPr="00910801">
        <w:rPr>
          <w:rFonts w:ascii="Times New Roman" w:hAnsi="Times New Roman"/>
          <w:sz w:val="28"/>
          <w:szCs w:val="28"/>
          <w:lang w:val="uk-UA"/>
        </w:rPr>
        <w:t xml:space="preserve">горитм зображений на рис. </w:t>
      </w:r>
      <w:r w:rsidR="0053018C" w:rsidRPr="00910801">
        <w:rPr>
          <w:rFonts w:ascii="Times New Roman" w:hAnsi="Times New Roman"/>
          <w:sz w:val="28"/>
          <w:szCs w:val="28"/>
        </w:rPr>
        <w:t>2</w:t>
      </w:r>
      <w:r w:rsidR="00E60EB4" w:rsidRPr="00910801">
        <w:rPr>
          <w:rFonts w:ascii="Times New Roman" w:hAnsi="Times New Roman"/>
          <w:sz w:val="28"/>
          <w:szCs w:val="28"/>
          <w:lang w:val="uk-UA"/>
        </w:rPr>
        <w:t xml:space="preserve">.7, де управляючі сигнали та сигнали логічних умов відповідають рис. </w:t>
      </w:r>
      <w:r w:rsidR="0053018C" w:rsidRPr="00910801">
        <w:rPr>
          <w:rFonts w:ascii="Times New Roman" w:hAnsi="Times New Roman"/>
          <w:sz w:val="28"/>
          <w:szCs w:val="28"/>
        </w:rPr>
        <w:t>2</w:t>
      </w:r>
      <w:r w:rsidR="00E60EB4" w:rsidRPr="00910801">
        <w:rPr>
          <w:rFonts w:ascii="Times New Roman" w:hAnsi="Times New Roman"/>
          <w:sz w:val="28"/>
          <w:szCs w:val="28"/>
          <w:lang w:val="uk-UA"/>
        </w:rPr>
        <w:t>.6 та табл.</w:t>
      </w:r>
      <w:r w:rsidRPr="00910801">
        <w:rPr>
          <w:rFonts w:ascii="Times New Roman" w:hAnsi="Times New Roman"/>
          <w:sz w:val="28"/>
          <w:szCs w:val="28"/>
          <w:lang w:val="uk-UA"/>
        </w:rPr>
        <w:t> </w:t>
      </w:r>
      <w:r w:rsidR="00E20D2A" w:rsidRPr="00910801">
        <w:rPr>
          <w:rFonts w:ascii="Times New Roman" w:hAnsi="Times New Roman"/>
          <w:sz w:val="28"/>
          <w:szCs w:val="28"/>
          <w:lang w:val="uk-UA"/>
        </w:rPr>
        <w:t>2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.2 – </w:t>
      </w:r>
      <w:r w:rsidR="00E20D2A" w:rsidRPr="00910801">
        <w:rPr>
          <w:rFonts w:ascii="Times New Roman" w:hAnsi="Times New Roman"/>
          <w:sz w:val="28"/>
          <w:szCs w:val="28"/>
          <w:lang w:val="uk-UA"/>
        </w:rPr>
        <w:t>2</w:t>
      </w:r>
      <w:r w:rsidR="00E60EB4" w:rsidRPr="00910801">
        <w:rPr>
          <w:rFonts w:ascii="Times New Roman" w:hAnsi="Times New Roman"/>
          <w:sz w:val="28"/>
          <w:szCs w:val="28"/>
          <w:lang w:val="uk-UA"/>
        </w:rPr>
        <w:t>.4.</w:t>
      </w:r>
    </w:p>
    <w:p w:rsidR="00977D18" w:rsidRPr="00910801" w:rsidRDefault="00977D18" w:rsidP="00C7171E">
      <w:pPr>
        <w:spacing w:before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Отримани</w:t>
      </w:r>
      <w:r w:rsidR="00917853">
        <w:rPr>
          <w:rFonts w:ascii="Times New Roman" w:hAnsi="Times New Roman"/>
          <w:sz w:val="28"/>
          <w:szCs w:val="28"/>
          <w:lang w:val="uk-UA"/>
        </w:rPr>
        <w:t>й закодований ФС-мікроал</w:t>
      </w:r>
      <w:r w:rsidRPr="00910801">
        <w:rPr>
          <w:rFonts w:ascii="Times New Roman" w:hAnsi="Times New Roman"/>
          <w:sz w:val="28"/>
          <w:szCs w:val="28"/>
          <w:lang w:val="uk-UA"/>
        </w:rPr>
        <w:t>горитм є вихідним для здійснення синтезу управляючого пристрою.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E538F8" w:rsidTr="00E538F8">
        <w:tc>
          <w:tcPr>
            <w:tcW w:w="4643" w:type="dxa"/>
          </w:tcPr>
          <w:bookmarkStart w:id="34" w:name="_MON_1237409015"/>
          <w:bookmarkEnd w:id="34"/>
          <w:p w:rsidR="00E538F8" w:rsidRDefault="00E538F8" w:rsidP="00910801">
            <w:pPr>
              <w:spacing w:after="24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object w:dxaOrig="3893" w:dyaOrig="7927">
                <v:shape id="_x0000_i1029" type="#_x0000_t75" style="width:135.25pt;height:275.1pt" o:ole="">
                  <v:imagedata r:id="rId20" o:title=""/>
                </v:shape>
                <o:OLEObject Type="Embed" ProgID="Visio.Drawing.11" ShapeID="_x0000_i1029" DrawAspect="Content" ObjectID="_1570336139" r:id="rId21"/>
              </w:object>
            </w:r>
          </w:p>
        </w:tc>
        <w:tc>
          <w:tcPr>
            <w:tcW w:w="4644" w:type="dxa"/>
          </w:tcPr>
          <w:p w:rsidR="00E538F8" w:rsidRDefault="00E538F8" w:rsidP="00910801">
            <w:pPr>
              <w:spacing w:after="24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object w:dxaOrig="3893" w:dyaOrig="7927">
                <v:shape id="_x0000_i1030" type="#_x0000_t75" style="width:135.25pt;height:275.1pt" o:ole="">
                  <v:imagedata r:id="rId22" o:title=""/>
                </v:shape>
                <o:OLEObject Type="Embed" ProgID="Visio.Drawing.11" ShapeID="_x0000_i1030" DrawAspect="Content" ObjectID="_1570336140" r:id="rId23"/>
              </w:object>
            </w:r>
          </w:p>
        </w:tc>
      </w:tr>
      <w:tr w:rsidR="00E538F8" w:rsidTr="00E538F8">
        <w:tc>
          <w:tcPr>
            <w:tcW w:w="4643" w:type="dxa"/>
          </w:tcPr>
          <w:p w:rsidR="00E538F8" w:rsidRDefault="00E538F8" w:rsidP="00E538F8">
            <w:pPr>
              <w:spacing w:after="240" w:line="360" w:lineRule="auto"/>
              <w:ind w:right="9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Рис.</w:t>
            </w:r>
            <w:r w:rsidRPr="0091080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2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.6. Функціонально-структурний мікроалгоритм</w:t>
            </w:r>
          </w:p>
        </w:tc>
        <w:tc>
          <w:tcPr>
            <w:tcW w:w="4644" w:type="dxa"/>
          </w:tcPr>
          <w:p w:rsidR="00E538F8" w:rsidRDefault="00E538F8" w:rsidP="00E538F8">
            <w:pPr>
              <w:spacing w:after="24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Рис.</w:t>
            </w:r>
            <w:r w:rsidRPr="00E538F8">
              <w:rPr>
                <w:rFonts w:ascii="Times New Roman" w:hAnsi="Times New Roman"/>
                <w:sz w:val="28"/>
                <w:szCs w:val="28"/>
              </w:rPr>
              <w:t xml:space="preserve"> 2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.7. Закодований функціонально-структурний мікроалгоритм</w:t>
            </w:r>
          </w:p>
        </w:tc>
      </w:tr>
    </w:tbl>
    <w:p w:rsidR="00E538F8" w:rsidRPr="00910801" w:rsidRDefault="00E538F8" w:rsidP="00910801">
      <w:pPr>
        <w:spacing w:after="24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9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404"/>
        <w:gridCol w:w="850"/>
        <w:gridCol w:w="5245"/>
      </w:tblGrid>
      <w:tr w:rsidR="00C54CA7" w:rsidRPr="00910801" w:rsidTr="007B0ACD">
        <w:trPr>
          <w:jc w:val="center"/>
        </w:trPr>
        <w:tc>
          <w:tcPr>
            <w:tcW w:w="42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4CA7" w:rsidRPr="00910801" w:rsidRDefault="00C54CA7" w:rsidP="007B0ACD">
            <w:pPr>
              <w:spacing w:before="0" w:line="360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Таблиця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2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.3.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Кодування сигналів управління 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7B0ACD" w:rsidRDefault="007B0ACD" w:rsidP="007B0ACD">
            <w:pPr>
              <w:spacing w:before="0" w:line="360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Таблиця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2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.4.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Кодування </w:t>
            </w:r>
          </w:p>
          <w:p w:rsidR="00C54CA7" w:rsidRPr="00910801" w:rsidRDefault="007B0ACD" w:rsidP="007B0ACD">
            <w:pPr>
              <w:spacing w:before="0" w:line="360" w:lineRule="auto"/>
              <w:jc w:val="right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логічних умов</w:t>
            </w:r>
          </w:p>
        </w:tc>
      </w:tr>
      <w:tr w:rsidR="007B0ACD" w:rsidRPr="00910801" w:rsidTr="007B0ACD">
        <w:trPr>
          <w:trHeight w:val="454"/>
          <w:jc w:val="center"/>
        </w:trPr>
        <w:tc>
          <w:tcPr>
            <w:tcW w:w="3404" w:type="dxa"/>
            <w:vAlign w:val="center"/>
          </w:tcPr>
          <w:p w:rsidR="007B0ACD" w:rsidRPr="00910801" w:rsidRDefault="007B0ACD" w:rsidP="00910801">
            <w:pPr>
              <w:spacing w:before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Управляючі сигнали</w:t>
            </w:r>
          </w:p>
        </w:tc>
        <w:tc>
          <w:tcPr>
            <w:tcW w:w="850" w:type="dxa"/>
            <w:vAlign w:val="center"/>
          </w:tcPr>
          <w:p w:rsidR="007B0ACD" w:rsidRPr="00910801" w:rsidRDefault="007B0ACD" w:rsidP="00910801">
            <w:pPr>
              <w:spacing w:before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Код</w:t>
            </w:r>
          </w:p>
        </w:tc>
        <w:tc>
          <w:tcPr>
            <w:tcW w:w="5245" w:type="dxa"/>
            <w:vMerge w:val="restart"/>
            <w:tcBorders>
              <w:top w:val="nil"/>
              <w:bottom w:val="nil"/>
              <w:right w:val="nil"/>
            </w:tcBorders>
          </w:tcPr>
          <w:p w:rsidR="007B0ACD" w:rsidRPr="007B0ACD" w:rsidRDefault="007B0ACD" w:rsidP="007B0ACD">
            <w:pPr>
              <w:spacing w:before="0" w:line="360" w:lineRule="auto"/>
              <w:jc w:val="right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tbl>
            <w:tblPr>
              <w:tblW w:w="4820" w:type="dxa"/>
              <w:tblInd w:w="2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1" w:type="dxa"/>
                <w:right w:w="71" w:type="dxa"/>
              </w:tblCellMar>
              <w:tblLook w:val="0000" w:firstRow="0" w:lastRow="0" w:firstColumn="0" w:lastColumn="0" w:noHBand="0" w:noVBand="0"/>
            </w:tblPr>
            <w:tblGrid>
              <w:gridCol w:w="3822"/>
              <w:gridCol w:w="998"/>
            </w:tblGrid>
            <w:tr w:rsidR="007B0ACD" w:rsidRPr="00910801" w:rsidTr="007B0ACD">
              <w:trPr>
                <w:trHeight w:val="454"/>
              </w:trPr>
              <w:tc>
                <w:tcPr>
                  <w:tcW w:w="3822" w:type="dxa"/>
                  <w:tcBorders>
                    <w:top w:val="single" w:sz="4" w:space="0" w:color="auto"/>
                  </w:tcBorders>
                  <w:vAlign w:val="center"/>
                </w:tcPr>
                <w:p w:rsidR="007B0ACD" w:rsidRPr="00910801" w:rsidRDefault="007B0ACD" w:rsidP="00977D18">
                  <w:pPr>
                    <w:spacing w:before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910801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Логічні умови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</w:tcBorders>
                  <w:vAlign w:val="center"/>
                </w:tcPr>
                <w:p w:rsidR="007B0ACD" w:rsidRPr="00910801" w:rsidRDefault="007B0ACD" w:rsidP="00977D18">
                  <w:pPr>
                    <w:spacing w:before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910801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Код</w:t>
                  </w:r>
                </w:p>
              </w:tc>
            </w:tr>
            <w:tr w:rsidR="007B0ACD" w:rsidRPr="00910801" w:rsidTr="00977D18">
              <w:trPr>
                <w:trHeight w:val="227"/>
              </w:trPr>
              <w:tc>
                <w:tcPr>
                  <w:tcW w:w="3822" w:type="dxa"/>
                </w:tcPr>
                <w:p w:rsidR="007B0ACD" w:rsidRPr="00910801" w:rsidRDefault="007B0ACD" w:rsidP="00977D18">
                  <w:pPr>
                    <w:spacing w:before="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910801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Пуск</w:t>
                  </w:r>
                </w:p>
              </w:tc>
              <w:tc>
                <w:tcPr>
                  <w:tcW w:w="998" w:type="dxa"/>
                </w:tcPr>
                <w:p w:rsidR="007B0ACD" w:rsidRPr="00910801" w:rsidRDefault="007B0ACD" w:rsidP="00977D18">
                  <w:pPr>
                    <w:spacing w:before="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910801">
                    <w:rPr>
                      <w:rFonts w:ascii="Times New Roman" w:hAnsi="Times New Roman"/>
                      <w:i/>
                      <w:sz w:val="28"/>
                      <w:szCs w:val="28"/>
                      <w:lang w:val="uk-UA"/>
                    </w:rPr>
                    <w:t>ST</w:t>
                  </w:r>
                </w:p>
              </w:tc>
            </w:tr>
            <w:tr w:rsidR="007B0ACD" w:rsidRPr="00910801" w:rsidTr="00977D18">
              <w:trPr>
                <w:trHeight w:val="227"/>
              </w:trPr>
              <w:tc>
                <w:tcPr>
                  <w:tcW w:w="3822" w:type="dxa"/>
                </w:tcPr>
                <w:p w:rsidR="007B0ACD" w:rsidRPr="00910801" w:rsidRDefault="007B0ACD" w:rsidP="00977D18">
                  <w:pPr>
                    <w:spacing w:before="0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  <w:lang w:val="uk-UA"/>
                    </w:rPr>
                  </w:pPr>
                  <w:r w:rsidRPr="00910801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Аналіз молодшого розряду множника</w:t>
                  </w:r>
                </w:p>
              </w:tc>
              <w:tc>
                <w:tcPr>
                  <w:tcW w:w="998" w:type="dxa"/>
                </w:tcPr>
                <w:p w:rsidR="007B0ACD" w:rsidRPr="00910801" w:rsidRDefault="007B0ACD" w:rsidP="00977D18">
                  <w:pPr>
                    <w:spacing w:before="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910801">
                    <w:rPr>
                      <w:rFonts w:ascii="Times New Roman" w:hAnsi="Times New Roman"/>
                      <w:i/>
                      <w:sz w:val="28"/>
                      <w:szCs w:val="28"/>
                      <w:lang w:val="uk-UA"/>
                    </w:rPr>
                    <w:t>TC</w:t>
                  </w:r>
                </w:p>
              </w:tc>
            </w:tr>
            <w:tr w:rsidR="007B0ACD" w:rsidRPr="00910801" w:rsidTr="00977D18">
              <w:trPr>
                <w:trHeight w:val="227"/>
              </w:trPr>
              <w:tc>
                <w:tcPr>
                  <w:tcW w:w="3822" w:type="dxa"/>
                </w:tcPr>
                <w:p w:rsidR="007B0ACD" w:rsidRPr="00910801" w:rsidRDefault="007B0ACD" w:rsidP="00977D18">
                  <w:pPr>
                    <w:spacing w:before="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910801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Нульовий вміст лічильника</w:t>
                  </w:r>
                </w:p>
              </w:tc>
              <w:tc>
                <w:tcPr>
                  <w:tcW w:w="998" w:type="dxa"/>
                </w:tcPr>
                <w:p w:rsidR="007B0ACD" w:rsidRPr="00910801" w:rsidRDefault="007B0ACD" w:rsidP="00977D18">
                  <w:pPr>
                    <w:spacing w:before="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910801">
                    <w:rPr>
                      <w:rFonts w:ascii="Times New Roman" w:hAnsi="Times New Roman"/>
                      <w:i/>
                      <w:sz w:val="28"/>
                      <w:szCs w:val="28"/>
                      <w:lang w:val="uk-UA"/>
                    </w:rPr>
                    <w:t>z</w:t>
                  </w:r>
                </w:p>
              </w:tc>
            </w:tr>
          </w:tbl>
          <w:p w:rsidR="007B0ACD" w:rsidRDefault="007B0ACD" w:rsidP="007B0ACD">
            <w:pPr>
              <w:spacing w:before="0" w:line="360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7B0ACD" w:rsidRDefault="007B0ACD" w:rsidP="007B0ACD">
            <w:pPr>
              <w:spacing w:before="0" w:line="360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7B0ACD" w:rsidRPr="00910801" w:rsidRDefault="007B0ACD" w:rsidP="007B0ACD">
            <w:pPr>
              <w:spacing w:before="0" w:line="360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B0ACD" w:rsidRPr="00910801" w:rsidTr="007B0ACD">
        <w:trPr>
          <w:cantSplit/>
          <w:trHeight w:val="227"/>
          <w:jc w:val="center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</w:t>
            </w:r>
            <w:r w:rsidRPr="00910801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y</w:t>
            </w:r>
            <w:r w:rsidRPr="00910801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5245" w:type="dxa"/>
            <w:vMerge/>
            <w:tcBorders>
              <w:bottom w:val="nil"/>
              <w:right w:val="nil"/>
            </w:tcBorders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</w:tc>
      </w:tr>
      <w:tr w:rsidR="007B0ACD" w:rsidRPr="00910801" w:rsidTr="007B0ACD">
        <w:trPr>
          <w:cantSplit/>
          <w:trHeight w:val="227"/>
          <w:jc w:val="center"/>
        </w:trPr>
        <w:tc>
          <w:tcPr>
            <w:tcW w:w="3404" w:type="dxa"/>
            <w:tcBorders>
              <w:top w:val="single" w:sz="4" w:space="0" w:color="auto"/>
            </w:tcBorders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W</w:t>
            </w:r>
            <w:r w:rsidRPr="00910801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2</w:t>
            </w:r>
          </w:p>
        </w:tc>
        <w:tc>
          <w:tcPr>
            <w:tcW w:w="850" w:type="dxa"/>
            <w:vMerge/>
            <w:tcBorders>
              <w:top w:val="single" w:sz="4" w:space="0" w:color="auto"/>
            </w:tcBorders>
            <w:vAlign w:val="center"/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vMerge/>
            <w:tcBorders>
              <w:bottom w:val="nil"/>
              <w:right w:val="nil"/>
            </w:tcBorders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B0ACD" w:rsidRPr="00910801" w:rsidTr="007B0ACD">
        <w:trPr>
          <w:cantSplit/>
          <w:trHeight w:val="227"/>
          <w:jc w:val="center"/>
        </w:trPr>
        <w:tc>
          <w:tcPr>
            <w:tcW w:w="3404" w:type="dxa"/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W</w:t>
            </w:r>
            <w:r w:rsidRPr="00910801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3</w:t>
            </w:r>
          </w:p>
        </w:tc>
        <w:tc>
          <w:tcPr>
            <w:tcW w:w="850" w:type="dxa"/>
            <w:vMerge/>
            <w:vAlign w:val="center"/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vMerge/>
            <w:tcBorders>
              <w:bottom w:val="nil"/>
              <w:right w:val="nil"/>
            </w:tcBorders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B0ACD" w:rsidRPr="00910801" w:rsidTr="007B0ACD">
        <w:trPr>
          <w:cantSplit/>
          <w:trHeight w:val="227"/>
          <w:jc w:val="center"/>
        </w:trPr>
        <w:tc>
          <w:tcPr>
            <w:tcW w:w="3404" w:type="dxa"/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W</w:t>
            </w:r>
            <w:r w:rsidRPr="00910801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4</w:t>
            </w:r>
          </w:p>
        </w:tc>
        <w:tc>
          <w:tcPr>
            <w:tcW w:w="850" w:type="dxa"/>
            <w:vMerge/>
            <w:vAlign w:val="center"/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vMerge/>
            <w:tcBorders>
              <w:bottom w:val="nil"/>
              <w:right w:val="nil"/>
            </w:tcBorders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B0ACD" w:rsidRPr="00910801" w:rsidTr="007B0ACD">
        <w:trPr>
          <w:cantSplit/>
          <w:trHeight w:val="227"/>
          <w:jc w:val="center"/>
        </w:trPr>
        <w:tc>
          <w:tcPr>
            <w:tcW w:w="3404" w:type="dxa"/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vertAlign w:val="subscript"/>
                <w:lang w:val="uk-UA"/>
              </w:rPr>
              <w:t>ТС</w:t>
            </w:r>
          </w:p>
        </w:tc>
        <w:tc>
          <w:tcPr>
            <w:tcW w:w="850" w:type="dxa"/>
            <w:vMerge/>
            <w:vAlign w:val="center"/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vMerge/>
            <w:tcBorders>
              <w:bottom w:val="nil"/>
              <w:right w:val="nil"/>
            </w:tcBorders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B0ACD" w:rsidRPr="00910801" w:rsidTr="007B0ACD">
        <w:trPr>
          <w:trHeight w:val="227"/>
          <w:jc w:val="center"/>
        </w:trPr>
        <w:tc>
          <w:tcPr>
            <w:tcW w:w="3404" w:type="dxa"/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W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850" w:type="dxa"/>
            <w:vAlign w:val="center"/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y</w:t>
            </w:r>
            <w:r w:rsidRPr="00910801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2</w:t>
            </w:r>
          </w:p>
        </w:tc>
        <w:tc>
          <w:tcPr>
            <w:tcW w:w="5245" w:type="dxa"/>
            <w:vMerge/>
            <w:tcBorders>
              <w:bottom w:val="nil"/>
              <w:right w:val="nil"/>
            </w:tcBorders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</w:tc>
      </w:tr>
      <w:tr w:rsidR="007B0ACD" w:rsidRPr="00910801" w:rsidTr="007B0ACD">
        <w:trPr>
          <w:cantSplit/>
          <w:trHeight w:val="227"/>
          <w:jc w:val="center"/>
        </w:trPr>
        <w:tc>
          <w:tcPr>
            <w:tcW w:w="3404" w:type="dxa"/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SR</w:t>
            </w:r>
            <w:r w:rsidRPr="00910801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850" w:type="dxa"/>
            <w:vMerge w:val="restart"/>
            <w:vAlign w:val="center"/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y</w:t>
            </w:r>
            <w:r w:rsidRPr="00910801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3</w:t>
            </w:r>
          </w:p>
        </w:tc>
        <w:tc>
          <w:tcPr>
            <w:tcW w:w="5245" w:type="dxa"/>
            <w:vMerge/>
            <w:tcBorders>
              <w:bottom w:val="nil"/>
              <w:right w:val="nil"/>
            </w:tcBorders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</w:tc>
      </w:tr>
      <w:tr w:rsidR="007B0ACD" w:rsidRPr="00910801" w:rsidTr="007B0ACD">
        <w:trPr>
          <w:cantSplit/>
          <w:trHeight w:val="227"/>
          <w:jc w:val="center"/>
        </w:trPr>
        <w:tc>
          <w:tcPr>
            <w:tcW w:w="3404" w:type="dxa"/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SR</w:t>
            </w:r>
            <w:r w:rsidRPr="00910801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2</w:t>
            </w:r>
          </w:p>
        </w:tc>
        <w:tc>
          <w:tcPr>
            <w:tcW w:w="850" w:type="dxa"/>
            <w:vMerge/>
          </w:tcPr>
          <w:p w:rsidR="007B0ACD" w:rsidRPr="00910801" w:rsidRDefault="007B0ACD" w:rsidP="00907606">
            <w:pPr>
              <w:spacing w:before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vMerge/>
            <w:tcBorders>
              <w:bottom w:val="nil"/>
              <w:right w:val="nil"/>
            </w:tcBorders>
          </w:tcPr>
          <w:p w:rsidR="007B0ACD" w:rsidRPr="00910801" w:rsidRDefault="007B0ACD" w:rsidP="00907606">
            <w:pPr>
              <w:spacing w:before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B0ACD" w:rsidRPr="00910801" w:rsidTr="007B0ACD">
        <w:trPr>
          <w:cantSplit/>
          <w:trHeight w:val="227"/>
          <w:jc w:val="center"/>
        </w:trPr>
        <w:tc>
          <w:tcPr>
            <w:tcW w:w="3404" w:type="dxa"/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С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vertAlign w:val="subscript"/>
                <w:lang w:val="uk-UA"/>
              </w:rPr>
              <w:t>ТС</w:t>
            </w:r>
          </w:p>
        </w:tc>
        <w:tc>
          <w:tcPr>
            <w:tcW w:w="850" w:type="dxa"/>
            <w:vMerge/>
          </w:tcPr>
          <w:p w:rsidR="007B0ACD" w:rsidRPr="00910801" w:rsidRDefault="007B0ACD" w:rsidP="00907606">
            <w:pPr>
              <w:spacing w:before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vMerge/>
            <w:tcBorders>
              <w:bottom w:val="nil"/>
              <w:right w:val="nil"/>
            </w:tcBorders>
          </w:tcPr>
          <w:p w:rsidR="007B0ACD" w:rsidRPr="00910801" w:rsidRDefault="007B0ACD" w:rsidP="00907606">
            <w:pPr>
              <w:spacing w:before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B0ACD" w:rsidRPr="00910801" w:rsidTr="007B0ACD">
        <w:trPr>
          <w:cantSplit/>
          <w:trHeight w:val="227"/>
          <w:jc w:val="center"/>
        </w:trPr>
        <w:tc>
          <w:tcPr>
            <w:tcW w:w="3404" w:type="dxa"/>
          </w:tcPr>
          <w:p w:rsidR="007B0ACD" w:rsidRPr="00910801" w:rsidRDefault="007B0ACD" w:rsidP="00907606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proofErr w:type="spellStart"/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dec</w:t>
            </w:r>
            <w:proofErr w:type="spellEnd"/>
          </w:p>
        </w:tc>
        <w:tc>
          <w:tcPr>
            <w:tcW w:w="850" w:type="dxa"/>
            <w:vMerge/>
          </w:tcPr>
          <w:p w:rsidR="007B0ACD" w:rsidRPr="00910801" w:rsidRDefault="007B0ACD" w:rsidP="00907606">
            <w:pPr>
              <w:spacing w:before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vMerge/>
            <w:tcBorders>
              <w:bottom w:val="nil"/>
              <w:right w:val="nil"/>
            </w:tcBorders>
          </w:tcPr>
          <w:p w:rsidR="007B0ACD" w:rsidRPr="00910801" w:rsidRDefault="007B0ACD" w:rsidP="00907606">
            <w:pPr>
              <w:spacing w:before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917853" w:rsidRDefault="00917853" w:rsidP="00F602EB">
      <w:pPr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</w:p>
    <w:p w:rsidR="00637BCF" w:rsidRPr="00910801" w:rsidRDefault="00637BCF" w:rsidP="00F602EB">
      <w:pPr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Для управління роботою </w:t>
      </w:r>
      <w:proofErr w:type="spellStart"/>
      <w:r w:rsidR="00DC430E" w:rsidRPr="00910801">
        <w:rPr>
          <w:rFonts w:ascii="Times New Roman" w:hAnsi="Times New Roman"/>
          <w:sz w:val="28"/>
          <w:szCs w:val="28"/>
          <w:lang w:val="uk-UA"/>
        </w:rPr>
        <w:t>ОПр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 xml:space="preserve"> застосуємо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пристрій управління з жорсткою логікою</w:t>
      </w:r>
      <w:r w:rsidRPr="00910801">
        <w:rPr>
          <w:rFonts w:ascii="Times New Roman" w:hAnsi="Times New Roman"/>
          <w:sz w:val="28"/>
          <w:szCs w:val="28"/>
          <w:lang w:val="uk-UA"/>
        </w:rPr>
        <w:t>, який реалізуємо у вигляді цифрового автомата Мура.</w:t>
      </w:r>
    </w:p>
    <w:p w:rsidR="00637BCF" w:rsidRPr="00910801" w:rsidRDefault="00637BCF" w:rsidP="00F602EB">
      <w:pPr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lastRenderedPageBreak/>
        <w:t>Розмітка Ф</w:t>
      </w:r>
      <w:r w:rsidRPr="00910801">
        <w:rPr>
          <w:rFonts w:ascii="Times New Roman" w:hAnsi="Times New Roman"/>
          <w:caps/>
          <w:sz w:val="28"/>
          <w:szCs w:val="28"/>
          <w:lang w:val="uk-UA"/>
        </w:rPr>
        <w:t>с</w:t>
      </w:r>
      <w:r w:rsidRPr="00910801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910801">
        <w:rPr>
          <w:rFonts w:ascii="Times New Roman" w:hAnsi="Times New Roman"/>
          <w:sz w:val="28"/>
          <w:szCs w:val="28"/>
          <w:lang w:val="uk-UA"/>
        </w:rPr>
        <w:t>микроалгоритма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 xml:space="preserve"> для автомата </w:t>
      </w:r>
      <w:r w:rsidRPr="00910801">
        <w:rPr>
          <w:rFonts w:ascii="Times New Roman" w:hAnsi="Times New Roman"/>
          <w:caps/>
          <w:sz w:val="28"/>
          <w:szCs w:val="28"/>
          <w:lang w:val="uk-UA"/>
        </w:rPr>
        <w:t>м</w:t>
      </w:r>
      <w:r w:rsidRPr="00910801">
        <w:rPr>
          <w:rFonts w:ascii="Times New Roman" w:hAnsi="Times New Roman"/>
          <w:sz w:val="28"/>
          <w:szCs w:val="28"/>
          <w:lang w:val="uk-UA"/>
        </w:rPr>
        <w:t>ура наведена на рис. </w:t>
      </w:r>
      <w:r w:rsidR="0053018C" w:rsidRPr="00910801">
        <w:rPr>
          <w:rFonts w:ascii="Times New Roman" w:hAnsi="Times New Roman"/>
          <w:sz w:val="28"/>
          <w:szCs w:val="28"/>
        </w:rPr>
        <w:t>2</w:t>
      </w:r>
      <w:r w:rsidRPr="00910801">
        <w:rPr>
          <w:rFonts w:ascii="Times New Roman" w:hAnsi="Times New Roman"/>
          <w:sz w:val="28"/>
          <w:szCs w:val="28"/>
          <w:lang w:val="uk-UA"/>
        </w:rPr>
        <w:t>.</w:t>
      </w:r>
      <w:r w:rsidR="00C472B0" w:rsidRPr="00910801">
        <w:rPr>
          <w:rFonts w:ascii="Times New Roman" w:hAnsi="Times New Roman"/>
          <w:sz w:val="28"/>
          <w:szCs w:val="28"/>
        </w:rPr>
        <w:t>7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. Стани автомата позначені символами </w:t>
      </w:r>
      <w:proofErr w:type="spellStart"/>
      <w:r w:rsidRPr="00910801">
        <w:rPr>
          <w:rFonts w:ascii="Times New Roman" w:hAnsi="Times New Roman"/>
          <w:i/>
          <w:sz w:val="28"/>
          <w:szCs w:val="28"/>
          <w:lang w:val="uk-UA"/>
        </w:rPr>
        <w:t>a</w:t>
      </w:r>
      <w:r w:rsidRPr="00910801">
        <w:rPr>
          <w:rFonts w:ascii="Times New Roman" w:hAnsi="Times New Roman"/>
          <w:i/>
          <w:sz w:val="28"/>
          <w:szCs w:val="28"/>
          <w:vertAlign w:val="subscript"/>
          <w:lang w:val="uk-UA"/>
        </w:rPr>
        <w:t>i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>. Часова діаграма роботи управляючого пристрою зображена на рис. </w:t>
      </w:r>
      <w:r w:rsidR="0053018C" w:rsidRPr="00910801">
        <w:rPr>
          <w:rFonts w:ascii="Times New Roman" w:hAnsi="Times New Roman"/>
          <w:sz w:val="28"/>
          <w:szCs w:val="28"/>
        </w:rPr>
        <w:t>2</w:t>
      </w:r>
      <w:r w:rsidRPr="00910801">
        <w:rPr>
          <w:rFonts w:ascii="Times New Roman" w:hAnsi="Times New Roman"/>
          <w:sz w:val="28"/>
          <w:szCs w:val="28"/>
          <w:lang w:val="uk-UA"/>
        </w:rPr>
        <w:t>.</w:t>
      </w:r>
      <w:r w:rsidR="00C472B0" w:rsidRPr="00910801">
        <w:rPr>
          <w:rFonts w:ascii="Times New Roman" w:hAnsi="Times New Roman"/>
          <w:sz w:val="28"/>
          <w:szCs w:val="28"/>
        </w:rPr>
        <w:t>8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. Часова діаграма відповідає </w:t>
      </w:r>
      <w:proofErr w:type="spellStart"/>
      <w:r w:rsidRPr="00910801">
        <w:rPr>
          <w:rFonts w:ascii="Times New Roman" w:hAnsi="Times New Roman"/>
          <w:sz w:val="28"/>
          <w:szCs w:val="28"/>
          <w:lang w:val="uk-UA"/>
        </w:rPr>
        <w:t>потактовій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 xml:space="preserve"> роботі </w:t>
      </w:r>
      <w:proofErr w:type="spellStart"/>
      <w:r w:rsidR="00DC430E" w:rsidRPr="00910801">
        <w:rPr>
          <w:rFonts w:ascii="Times New Roman" w:hAnsi="Times New Roman"/>
          <w:sz w:val="28"/>
          <w:szCs w:val="28"/>
          <w:lang w:val="uk-UA"/>
        </w:rPr>
        <w:t>ОПр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Pr="00910801">
        <w:rPr>
          <w:rFonts w:ascii="Times New Roman" w:hAnsi="Times New Roman"/>
          <w:sz w:val="28"/>
          <w:szCs w:val="28"/>
          <w:lang w:val="uk-UA"/>
        </w:rPr>
        <w:t>для прикладу</w:t>
      </w:r>
      <w:proofErr w:type="gramEnd"/>
      <w:r w:rsidRPr="00910801">
        <w:rPr>
          <w:rFonts w:ascii="Times New Roman" w:hAnsi="Times New Roman"/>
          <w:sz w:val="28"/>
          <w:szCs w:val="28"/>
          <w:lang w:val="uk-UA"/>
        </w:rPr>
        <w:t xml:space="preserve">, виконаного в табл. </w:t>
      </w:r>
      <w:r w:rsidR="00884B85" w:rsidRPr="00910801">
        <w:rPr>
          <w:rFonts w:ascii="Times New Roman" w:hAnsi="Times New Roman"/>
          <w:sz w:val="28"/>
          <w:szCs w:val="28"/>
        </w:rPr>
        <w:t>2</w:t>
      </w:r>
      <w:r w:rsidRPr="00910801">
        <w:rPr>
          <w:rFonts w:ascii="Times New Roman" w:hAnsi="Times New Roman"/>
          <w:sz w:val="28"/>
          <w:szCs w:val="28"/>
          <w:lang w:val="uk-UA"/>
        </w:rPr>
        <w:t>.1.</w:t>
      </w:r>
    </w:p>
    <w:p w:rsidR="00907606" w:rsidRDefault="00F602EB" w:rsidP="00910801">
      <w:pPr>
        <w:spacing w:after="24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910801">
        <w:rPr>
          <w:rFonts w:ascii="Times New Roman" w:hAnsi="Times New Roman"/>
          <w:b/>
          <w:sz w:val="28"/>
          <w:szCs w:val="28"/>
          <w:lang w:val="uk-UA"/>
        </w:rPr>
        <w:object w:dxaOrig="11731" w:dyaOrig="5200">
          <v:shape id="_x0000_i1031" type="#_x0000_t75" style="width:415.35pt;height:183.55pt" o:ole="">
            <v:imagedata r:id="rId24" o:title=""/>
          </v:shape>
          <o:OLEObject Type="Embed" ProgID="Visio.Drawing.11" ShapeID="_x0000_i1031" DrawAspect="Content" ObjectID="_1570336141" r:id="rId25"/>
        </w:object>
      </w:r>
    </w:p>
    <w:p w:rsidR="00637BCF" w:rsidRPr="00910801" w:rsidRDefault="00637BCF" w:rsidP="00910801">
      <w:pPr>
        <w:spacing w:after="240" w:line="36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  <w:r w:rsidRPr="00910801">
        <w:rPr>
          <w:rFonts w:ascii="Times New Roman" w:hAnsi="Times New Roman"/>
          <w:noProof/>
          <w:sz w:val="28"/>
          <w:szCs w:val="28"/>
          <w:lang w:val="uk-UA"/>
        </w:rPr>
        <w:t xml:space="preserve">Рис. </w:t>
      </w:r>
      <w:r w:rsidR="0053018C" w:rsidRPr="00910801">
        <w:rPr>
          <w:rFonts w:ascii="Times New Roman" w:hAnsi="Times New Roman"/>
          <w:noProof/>
          <w:sz w:val="28"/>
          <w:szCs w:val="28"/>
        </w:rPr>
        <w:t>2</w:t>
      </w:r>
      <w:r w:rsidRPr="00910801">
        <w:rPr>
          <w:rFonts w:ascii="Times New Roman" w:hAnsi="Times New Roman"/>
          <w:noProof/>
          <w:sz w:val="28"/>
          <w:szCs w:val="28"/>
          <w:lang w:val="uk-UA"/>
        </w:rPr>
        <w:t>.</w:t>
      </w:r>
      <w:r w:rsidR="00884B85" w:rsidRPr="00910801">
        <w:rPr>
          <w:rFonts w:ascii="Times New Roman" w:hAnsi="Times New Roman"/>
          <w:noProof/>
          <w:sz w:val="28"/>
          <w:szCs w:val="28"/>
        </w:rPr>
        <w:t>8</w:t>
      </w:r>
      <w:r w:rsidRPr="00910801">
        <w:rPr>
          <w:rFonts w:ascii="Times New Roman" w:hAnsi="Times New Roman"/>
          <w:noProof/>
          <w:sz w:val="28"/>
          <w:szCs w:val="28"/>
          <w:lang w:val="uk-UA"/>
        </w:rPr>
        <w:t>. Часова диаграма р</w:t>
      </w:r>
      <w:r w:rsidR="00B45F64" w:rsidRPr="00910801">
        <w:rPr>
          <w:rFonts w:ascii="Times New Roman" w:hAnsi="Times New Roman"/>
          <w:noProof/>
          <w:sz w:val="28"/>
          <w:szCs w:val="28"/>
          <w:lang w:val="uk-UA"/>
        </w:rPr>
        <w:t>оботи</w:t>
      </w:r>
      <w:r w:rsidRPr="00910801">
        <w:rPr>
          <w:rFonts w:ascii="Times New Roman" w:hAnsi="Times New Roman"/>
          <w:noProof/>
          <w:sz w:val="28"/>
          <w:szCs w:val="28"/>
          <w:lang w:val="uk-UA"/>
        </w:rPr>
        <w:t xml:space="preserve"> пристрою управління</w:t>
      </w:r>
    </w:p>
    <w:tbl>
      <w:tblPr>
        <w:tblStyle w:val="af4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1"/>
      </w:tblGrid>
      <w:tr w:rsidR="008C3C17" w:rsidTr="008F648E">
        <w:tc>
          <w:tcPr>
            <w:tcW w:w="5511" w:type="dxa"/>
          </w:tcPr>
          <w:p w:rsidR="008C3C17" w:rsidRDefault="008C3C17" w:rsidP="008F648E">
            <w:pPr>
              <w:spacing w:after="12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object w:dxaOrig="4971" w:dyaOrig="2706">
                <v:shape id="_x0000_i1032" type="#_x0000_t75" style="width:264.3pt;height:145.25pt" o:ole="">
                  <v:imagedata r:id="rId26" o:title=""/>
                </v:shape>
                <o:OLEObject Type="Embed" ProgID="Visio.Drawing.11" ShapeID="_x0000_i1032" DrawAspect="Content" ObjectID="_1570336142" r:id="rId27"/>
              </w:object>
            </w:r>
          </w:p>
        </w:tc>
      </w:tr>
      <w:tr w:rsidR="008C3C17" w:rsidTr="008F648E">
        <w:tc>
          <w:tcPr>
            <w:tcW w:w="5511" w:type="dxa"/>
          </w:tcPr>
          <w:p w:rsidR="008C3C17" w:rsidRDefault="008C3C17" w:rsidP="00485D1B">
            <w:pPr>
              <w:spacing w:before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Рис. </w:t>
            </w:r>
            <w:r w:rsidRPr="00910801">
              <w:rPr>
                <w:rFonts w:ascii="Times New Roman" w:hAnsi="Times New Roman"/>
                <w:sz w:val="28"/>
                <w:szCs w:val="28"/>
              </w:rPr>
              <w:t>2.9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. Узагальнена структурна схема АЛП</w:t>
            </w:r>
          </w:p>
        </w:tc>
      </w:tr>
    </w:tbl>
    <w:p w:rsidR="00637BCF" w:rsidRPr="00910801" w:rsidRDefault="00637BCF" w:rsidP="000B002B">
      <w:pPr>
        <w:spacing w:before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На рис. </w:t>
      </w:r>
      <w:r w:rsidR="0053018C" w:rsidRPr="00910801">
        <w:rPr>
          <w:rFonts w:ascii="Times New Roman" w:hAnsi="Times New Roman"/>
          <w:sz w:val="28"/>
          <w:szCs w:val="28"/>
        </w:rPr>
        <w:t>2</w:t>
      </w:r>
      <w:r w:rsidRPr="00910801">
        <w:rPr>
          <w:rFonts w:ascii="Times New Roman" w:hAnsi="Times New Roman"/>
          <w:sz w:val="28"/>
          <w:szCs w:val="28"/>
          <w:lang w:val="uk-UA"/>
        </w:rPr>
        <w:t>.</w:t>
      </w:r>
      <w:r w:rsidR="00C472B0" w:rsidRPr="00910801">
        <w:rPr>
          <w:rFonts w:ascii="Times New Roman" w:hAnsi="Times New Roman"/>
          <w:sz w:val="28"/>
          <w:szCs w:val="28"/>
        </w:rPr>
        <w:t>9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зображена узагальнена структурна схема АЛП множення. Управляючі сигнали з виходів пристрою управління підключаються до входів відповідних функціональних частин </w:t>
      </w:r>
      <w:proofErr w:type="spellStart"/>
      <w:r w:rsidR="00DC430E" w:rsidRPr="00910801">
        <w:rPr>
          <w:rFonts w:ascii="Times New Roman" w:hAnsi="Times New Roman"/>
          <w:sz w:val="28"/>
          <w:szCs w:val="28"/>
          <w:lang w:val="uk-UA"/>
        </w:rPr>
        <w:t>ОПр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>.</w:t>
      </w:r>
    </w:p>
    <w:p w:rsidR="00637BCF" w:rsidRDefault="00637BCF" w:rsidP="000B002B">
      <w:pPr>
        <w:spacing w:before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Схема електрична функціональна АЛП для множення додатних чисел наведена у додатку А. Опис функціональної схеми наведений у </w:t>
      </w:r>
      <w:r w:rsidR="00E20D2A" w:rsidRPr="00910801">
        <w:rPr>
          <w:rFonts w:ascii="Times New Roman" w:hAnsi="Times New Roman"/>
          <w:sz w:val="28"/>
          <w:szCs w:val="28"/>
          <w:lang w:val="uk-UA"/>
        </w:rPr>
        <w:t>прикладі 7.1</w:t>
      </w:r>
      <w:r w:rsidRPr="00910801">
        <w:rPr>
          <w:rFonts w:ascii="Times New Roman" w:hAnsi="Times New Roman"/>
          <w:sz w:val="28"/>
          <w:szCs w:val="28"/>
          <w:lang w:val="uk-UA"/>
        </w:rPr>
        <w:t>.</w:t>
      </w:r>
    </w:p>
    <w:p w:rsidR="00E538F8" w:rsidRPr="00910801" w:rsidRDefault="00E538F8" w:rsidP="00E538F8">
      <w:pPr>
        <w:pStyle w:val="2"/>
        <w:rPr>
          <w:lang w:val="uk-UA"/>
        </w:rPr>
      </w:pPr>
      <w:bookmarkStart w:id="35" w:name="_Toc326777720"/>
      <w:bookmarkStart w:id="36" w:name="_Toc326918657"/>
      <w:bookmarkStart w:id="37" w:name="_Toc326919539"/>
      <w:bookmarkStart w:id="38" w:name="_Toc327687783"/>
      <w:r w:rsidRPr="00910801">
        <w:rPr>
          <w:lang w:val="uk-UA"/>
        </w:rPr>
        <w:t>Підготовка до лабораторного заняття</w:t>
      </w:r>
      <w:bookmarkEnd w:id="35"/>
      <w:bookmarkEnd w:id="36"/>
      <w:bookmarkEnd w:id="37"/>
      <w:bookmarkEnd w:id="38"/>
    </w:p>
    <w:p w:rsidR="00F602EB" w:rsidRPr="00910801" w:rsidRDefault="00F602EB" w:rsidP="0005770E">
      <w:pPr>
        <w:numPr>
          <w:ilvl w:val="0"/>
          <w:numId w:val="2"/>
        </w:numPr>
        <w:tabs>
          <w:tab w:val="clear" w:pos="454"/>
          <w:tab w:val="num" w:pos="1418"/>
        </w:tabs>
        <w:spacing w:before="0" w:line="348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Розробити структурну схему операційного пристрою та змістовний мікроалгоритм множення додатних чисел відповідно до завдання наведеного у табл. 2.7), де </w:t>
      </w:r>
      <w:r w:rsidRPr="00910801">
        <w:rPr>
          <w:rFonts w:ascii="Times New Roman" w:hAnsi="Times New Roman"/>
          <w:i/>
          <w:sz w:val="28"/>
          <w:szCs w:val="28"/>
          <w:lang w:val="en-US"/>
        </w:rPr>
        <w:t>a</w:t>
      </w:r>
      <w:r w:rsidRPr="00910801">
        <w:rPr>
          <w:rFonts w:ascii="Times New Roman" w:hAnsi="Times New Roman"/>
          <w:sz w:val="28"/>
          <w:szCs w:val="28"/>
          <w:vertAlign w:val="subscript"/>
          <w:lang w:val="uk-UA"/>
        </w:rPr>
        <w:t>6</w:t>
      </w:r>
      <w:r w:rsidRPr="00910801">
        <w:rPr>
          <w:rFonts w:ascii="Times New Roman" w:hAnsi="Times New Roman"/>
          <w:sz w:val="28"/>
          <w:szCs w:val="28"/>
          <w:lang w:val="uk-UA"/>
        </w:rPr>
        <w:t>,…,</w:t>
      </w:r>
      <w:r w:rsidRPr="00910801">
        <w:rPr>
          <w:rFonts w:ascii="Times New Roman" w:hAnsi="Times New Roman"/>
          <w:i/>
          <w:sz w:val="28"/>
          <w:szCs w:val="28"/>
          <w:lang w:val="en-US"/>
        </w:rPr>
        <w:t>a</w:t>
      </w:r>
      <w:r w:rsidRPr="00910801">
        <w:rPr>
          <w:rFonts w:ascii="Times New Roman" w:hAnsi="Times New Roman"/>
          <w:sz w:val="28"/>
          <w:szCs w:val="28"/>
          <w:vertAlign w:val="subscript"/>
          <w:lang w:val="uk-UA"/>
        </w:rPr>
        <w:t>1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– молодші розряди двійкового номера залікової книжки. </w:t>
      </w:r>
      <w:r w:rsidRPr="00910801">
        <w:rPr>
          <w:rFonts w:ascii="Times New Roman" w:hAnsi="Times New Roman"/>
          <w:sz w:val="28"/>
          <w:szCs w:val="28"/>
          <w:lang w:val="uk-UA"/>
        </w:rPr>
        <w:lastRenderedPageBreak/>
        <w:t>Для побудови схеми використати комбінаційний суматор, регістр-лічильник циклів та асинхронні регістри, що мають входи управління зсувами і занесенням інформації. На схемі повинні бути зазначені розрядність регістрів та шин.</w:t>
      </w:r>
    </w:p>
    <w:p w:rsidR="00F602EB" w:rsidRPr="00910801" w:rsidRDefault="00F602EB" w:rsidP="0005770E">
      <w:pPr>
        <w:numPr>
          <w:ilvl w:val="0"/>
          <w:numId w:val="2"/>
        </w:numPr>
        <w:tabs>
          <w:tab w:val="clear" w:pos="454"/>
          <w:tab w:val="num" w:pos="1418"/>
        </w:tabs>
        <w:spacing w:before="0" w:line="348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Розробити функціональну схему операційного пристрою.</w:t>
      </w:r>
    </w:p>
    <w:p w:rsidR="00F602EB" w:rsidRPr="00910801" w:rsidRDefault="00F602EB" w:rsidP="0005770E">
      <w:pPr>
        <w:numPr>
          <w:ilvl w:val="0"/>
          <w:numId w:val="2"/>
        </w:numPr>
        <w:tabs>
          <w:tab w:val="clear" w:pos="454"/>
          <w:tab w:val="num" w:pos="1418"/>
        </w:tabs>
        <w:spacing w:before="0" w:line="348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Виконати логічне моделювання роботи операційного пристрою за допомогою цифрової діаграми із зазначеними викладачем значеннями операндів.</w:t>
      </w:r>
    </w:p>
    <w:p w:rsidR="00F602EB" w:rsidRDefault="00F602EB" w:rsidP="0005770E">
      <w:pPr>
        <w:numPr>
          <w:ilvl w:val="0"/>
          <w:numId w:val="2"/>
        </w:numPr>
        <w:tabs>
          <w:tab w:val="clear" w:pos="454"/>
          <w:tab w:val="num" w:pos="1418"/>
        </w:tabs>
        <w:spacing w:before="0" w:line="348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Здійснити синтез пристрою управління, тип управляючого автомату обрати із табл.</w:t>
      </w:r>
      <w:r w:rsidRPr="00910801">
        <w:rPr>
          <w:rFonts w:ascii="Times New Roman" w:hAnsi="Times New Roman"/>
          <w:sz w:val="28"/>
          <w:szCs w:val="28"/>
        </w:rPr>
        <w:t>2</w:t>
      </w:r>
      <w:r w:rsidRPr="00910801">
        <w:rPr>
          <w:rFonts w:ascii="Times New Roman" w:hAnsi="Times New Roman"/>
          <w:sz w:val="28"/>
          <w:szCs w:val="28"/>
          <w:lang w:val="uk-UA"/>
        </w:rPr>
        <w:t>.</w:t>
      </w:r>
      <w:r w:rsidRPr="00910801">
        <w:rPr>
          <w:rFonts w:ascii="Times New Roman" w:hAnsi="Times New Roman"/>
          <w:sz w:val="28"/>
          <w:szCs w:val="28"/>
        </w:rPr>
        <w:t>9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. Пам’ять автомата реалізувати на тригерах, тип яких обрати з табл. </w:t>
      </w:r>
      <w:r w:rsidRPr="00910801">
        <w:rPr>
          <w:rFonts w:ascii="Times New Roman" w:hAnsi="Times New Roman"/>
          <w:sz w:val="28"/>
          <w:szCs w:val="28"/>
        </w:rPr>
        <w:t>2</w:t>
      </w:r>
      <w:r w:rsidRPr="00910801">
        <w:rPr>
          <w:rFonts w:ascii="Times New Roman" w:hAnsi="Times New Roman"/>
          <w:sz w:val="28"/>
          <w:szCs w:val="28"/>
          <w:lang w:val="uk-UA"/>
        </w:rPr>
        <w:t>.</w:t>
      </w:r>
      <w:r w:rsidRPr="00910801">
        <w:rPr>
          <w:rFonts w:ascii="Times New Roman" w:hAnsi="Times New Roman"/>
          <w:sz w:val="28"/>
          <w:szCs w:val="28"/>
        </w:rPr>
        <w:t>8</w:t>
      </w:r>
      <w:r w:rsidRPr="00910801">
        <w:rPr>
          <w:rFonts w:ascii="Times New Roman" w:hAnsi="Times New Roman"/>
          <w:sz w:val="28"/>
          <w:szCs w:val="28"/>
          <w:lang w:val="uk-UA"/>
        </w:rPr>
        <w:t>. Ураховувати, що мікрооперації на регістрах виконуються за зворотним перепадом управляючих сигналів.</w:t>
      </w:r>
    </w:p>
    <w:p w:rsidR="00F602EB" w:rsidRPr="00E538F8" w:rsidRDefault="00F602EB" w:rsidP="0005770E">
      <w:pPr>
        <w:numPr>
          <w:ilvl w:val="0"/>
          <w:numId w:val="2"/>
        </w:numPr>
        <w:tabs>
          <w:tab w:val="clear" w:pos="454"/>
          <w:tab w:val="num" w:pos="1418"/>
        </w:tabs>
        <w:spacing w:before="0" w:line="348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E538F8">
        <w:rPr>
          <w:rFonts w:ascii="Times New Roman" w:hAnsi="Times New Roman"/>
          <w:sz w:val="28"/>
          <w:szCs w:val="28"/>
          <w:lang w:val="uk-UA"/>
        </w:rPr>
        <w:t>Побудувати часові діаграми роботи автомата для кожної комбінацій значень логічних умов.</w:t>
      </w:r>
    </w:p>
    <w:tbl>
      <w:tblPr>
        <w:tblW w:w="963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2"/>
        <w:gridCol w:w="1035"/>
        <w:gridCol w:w="1032"/>
        <w:gridCol w:w="3099"/>
        <w:gridCol w:w="3441"/>
      </w:tblGrid>
      <w:tr w:rsidR="00637BCF" w:rsidRPr="00F7407D" w:rsidTr="00F602EB">
        <w:trPr>
          <w:trHeight w:val="284"/>
          <w:jc w:val="center"/>
        </w:trPr>
        <w:tc>
          <w:tcPr>
            <w:tcW w:w="9639" w:type="dxa"/>
            <w:gridSpan w:val="5"/>
            <w:tcBorders>
              <w:top w:val="nil"/>
              <w:left w:val="nil"/>
              <w:right w:val="nil"/>
            </w:tcBorders>
          </w:tcPr>
          <w:p w:rsidR="00637BCF" w:rsidRPr="00F7407D" w:rsidRDefault="00637BCF" w:rsidP="004A6549">
            <w:pPr>
              <w:pStyle w:val="a7"/>
              <w:spacing w:before="0" w:after="0" w:line="360" w:lineRule="auto"/>
              <w:jc w:val="right"/>
              <w:rPr>
                <w:rFonts w:ascii="Times New Roman" w:hAnsi="Times New Roman"/>
                <w:b w:val="0"/>
                <w:i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b w:val="0"/>
                <w:i/>
                <w:sz w:val="28"/>
                <w:szCs w:val="28"/>
                <w:highlight w:val="yellow"/>
                <w:lang w:val="uk-UA"/>
              </w:rPr>
              <w:t xml:space="preserve">Таблиця </w:t>
            </w:r>
            <w:r w:rsidR="001452B4" w:rsidRPr="004A6549">
              <w:rPr>
                <w:rFonts w:ascii="Times New Roman" w:hAnsi="Times New Roman"/>
                <w:b w:val="0"/>
                <w:i/>
                <w:sz w:val="28"/>
                <w:szCs w:val="28"/>
                <w:highlight w:val="yellow"/>
              </w:rPr>
              <w:t>2</w:t>
            </w:r>
            <w:r w:rsidRPr="00F7407D">
              <w:rPr>
                <w:rFonts w:ascii="Times New Roman" w:hAnsi="Times New Roman"/>
                <w:b w:val="0"/>
                <w:i/>
                <w:sz w:val="28"/>
                <w:szCs w:val="28"/>
                <w:highlight w:val="yellow"/>
                <w:lang w:val="uk-UA"/>
              </w:rPr>
              <w:t>.</w:t>
            </w:r>
            <w:r w:rsidR="001452B4" w:rsidRPr="004A6549">
              <w:rPr>
                <w:rFonts w:ascii="Times New Roman" w:hAnsi="Times New Roman"/>
                <w:b w:val="0"/>
                <w:i/>
                <w:sz w:val="28"/>
                <w:szCs w:val="28"/>
                <w:highlight w:val="yellow"/>
              </w:rPr>
              <w:t>7</w:t>
            </w:r>
            <w:r w:rsidRPr="00F7407D">
              <w:rPr>
                <w:rFonts w:ascii="Times New Roman" w:hAnsi="Times New Roman"/>
                <w:b w:val="0"/>
                <w:i/>
                <w:sz w:val="28"/>
                <w:szCs w:val="28"/>
                <w:highlight w:val="yellow"/>
                <w:lang w:val="uk-UA"/>
              </w:rPr>
              <w:t>.</w:t>
            </w:r>
            <w:r w:rsidRPr="00F7407D">
              <w:rPr>
                <w:rFonts w:ascii="Times New Roman" w:hAnsi="Times New Roman"/>
                <w:b w:val="0"/>
                <w:sz w:val="28"/>
                <w:szCs w:val="28"/>
                <w:highlight w:val="yellow"/>
                <w:lang w:val="uk-UA"/>
              </w:rPr>
              <w:t xml:space="preserve"> Варіанти завдання</w:t>
            </w:r>
            <w:r w:rsidR="004A6549">
              <w:rPr>
                <w:rFonts w:ascii="Times New Roman" w:hAnsi="Times New Roman"/>
                <w:b w:val="0"/>
                <w:sz w:val="28"/>
                <w:szCs w:val="28"/>
                <w:highlight w:val="yellow"/>
                <w:lang w:val="uk-UA"/>
              </w:rPr>
              <w:t xml:space="preserve"> </w:t>
            </w:r>
            <w:r w:rsidR="004A6549" w:rsidRPr="004A6549">
              <w:rPr>
                <w:rFonts w:ascii="Times New Roman" w:hAnsi="Times New Roman"/>
                <w:color w:val="FF0000"/>
                <w:highlight w:val="yellow"/>
                <w:lang w:val="uk-UA"/>
              </w:rPr>
              <w:t>У ВАС ІНШЕ ЗАВДАННЯ (ОБЧИСЛЕННЯ ФУНКЦІЇ)</w:t>
            </w:r>
            <w:r w:rsidR="004A6549" w:rsidRPr="004A6549">
              <w:rPr>
                <w:rFonts w:ascii="Times New Roman" w:hAnsi="Times New Roman"/>
                <w:b w:val="0"/>
                <w:color w:val="FF0000"/>
                <w:sz w:val="28"/>
                <w:szCs w:val="28"/>
                <w:highlight w:val="yellow"/>
                <w:lang w:val="uk-UA"/>
              </w:rPr>
              <w:t xml:space="preserve"> </w:t>
            </w:r>
          </w:p>
        </w:tc>
      </w:tr>
      <w:tr w:rsidR="00637BCF" w:rsidRPr="00F7407D" w:rsidTr="00F602EB">
        <w:trPr>
          <w:jc w:val="center"/>
        </w:trPr>
        <w:tc>
          <w:tcPr>
            <w:tcW w:w="1032" w:type="dxa"/>
          </w:tcPr>
          <w:p w:rsidR="00637BCF" w:rsidRPr="00F7407D" w:rsidRDefault="00637BCF" w:rsidP="00910801">
            <w:pPr>
              <w:spacing w:before="0" w:line="36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i/>
                <w:sz w:val="28"/>
                <w:szCs w:val="28"/>
                <w:highlight w:val="yellow"/>
                <w:lang w:val="uk-UA"/>
              </w:rPr>
              <w:t>a</w:t>
            </w: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vertAlign w:val="subscript"/>
                <w:lang w:val="uk-UA"/>
              </w:rPr>
              <w:t>6</w:t>
            </w:r>
          </w:p>
        </w:tc>
        <w:tc>
          <w:tcPr>
            <w:tcW w:w="1035" w:type="dxa"/>
          </w:tcPr>
          <w:p w:rsidR="00637BCF" w:rsidRPr="00F7407D" w:rsidRDefault="00637BCF" w:rsidP="00910801">
            <w:pPr>
              <w:spacing w:before="0" w:line="36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i/>
                <w:sz w:val="28"/>
                <w:szCs w:val="28"/>
                <w:highlight w:val="yellow"/>
                <w:lang w:val="uk-UA"/>
              </w:rPr>
              <w:t>a</w:t>
            </w: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vertAlign w:val="subscript"/>
                <w:lang w:val="uk-UA"/>
              </w:rPr>
              <w:t>5</w:t>
            </w:r>
          </w:p>
        </w:tc>
        <w:tc>
          <w:tcPr>
            <w:tcW w:w="1032" w:type="dxa"/>
          </w:tcPr>
          <w:p w:rsidR="00637BCF" w:rsidRPr="00F7407D" w:rsidRDefault="00637BCF" w:rsidP="00910801">
            <w:pPr>
              <w:spacing w:before="0" w:line="36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i/>
                <w:sz w:val="28"/>
                <w:szCs w:val="28"/>
                <w:highlight w:val="yellow"/>
                <w:lang w:val="uk-UA"/>
              </w:rPr>
              <w:t>a</w:t>
            </w: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vertAlign w:val="subscript"/>
                <w:lang w:val="uk-UA"/>
              </w:rPr>
              <w:t>4</w:t>
            </w:r>
          </w:p>
        </w:tc>
        <w:tc>
          <w:tcPr>
            <w:tcW w:w="3099" w:type="dxa"/>
          </w:tcPr>
          <w:p w:rsidR="00637BCF" w:rsidRPr="00F7407D" w:rsidRDefault="00637BCF" w:rsidP="00910801">
            <w:pPr>
              <w:spacing w:before="0" w:line="36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Спосіб множення</w:t>
            </w:r>
          </w:p>
        </w:tc>
        <w:tc>
          <w:tcPr>
            <w:tcW w:w="3441" w:type="dxa"/>
          </w:tcPr>
          <w:p w:rsidR="00637BCF" w:rsidRPr="00F7407D" w:rsidRDefault="00637BCF" w:rsidP="00910801">
            <w:pPr>
              <w:spacing w:before="0" w:line="36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Розрядність операндів</w:t>
            </w:r>
          </w:p>
        </w:tc>
      </w:tr>
      <w:tr w:rsidR="00637BCF" w:rsidRPr="00F7407D" w:rsidTr="00F602EB">
        <w:trPr>
          <w:jc w:val="center"/>
        </w:trPr>
        <w:tc>
          <w:tcPr>
            <w:tcW w:w="1032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0</w:t>
            </w:r>
          </w:p>
        </w:tc>
        <w:tc>
          <w:tcPr>
            <w:tcW w:w="1035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0</w:t>
            </w:r>
          </w:p>
        </w:tc>
        <w:tc>
          <w:tcPr>
            <w:tcW w:w="1032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0</w:t>
            </w:r>
          </w:p>
        </w:tc>
        <w:tc>
          <w:tcPr>
            <w:tcW w:w="3099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1</w:t>
            </w:r>
          </w:p>
        </w:tc>
        <w:tc>
          <w:tcPr>
            <w:tcW w:w="3441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16</w:t>
            </w:r>
          </w:p>
        </w:tc>
      </w:tr>
      <w:tr w:rsidR="00637BCF" w:rsidRPr="00F7407D" w:rsidTr="00F602EB">
        <w:trPr>
          <w:jc w:val="center"/>
        </w:trPr>
        <w:tc>
          <w:tcPr>
            <w:tcW w:w="1032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0</w:t>
            </w:r>
          </w:p>
        </w:tc>
        <w:tc>
          <w:tcPr>
            <w:tcW w:w="1035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0</w:t>
            </w:r>
          </w:p>
        </w:tc>
        <w:tc>
          <w:tcPr>
            <w:tcW w:w="1032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1</w:t>
            </w:r>
          </w:p>
        </w:tc>
        <w:tc>
          <w:tcPr>
            <w:tcW w:w="3099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2</w:t>
            </w:r>
          </w:p>
        </w:tc>
        <w:tc>
          <w:tcPr>
            <w:tcW w:w="3441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8</w:t>
            </w:r>
          </w:p>
        </w:tc>
      </w:tr>
      <w:tr w:rsidR="00637BCF" w:rsidRPr="00F7407D" w:rsidTr="00F602EB">
        <w:trPr>
          <w:jc w:val="center"/>
        </w:trPr>
        <w:tc>
          <w:tcPr>
            <w:tcW w:w="1032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0</w:t>
            </w:r>
          </w:p>
        </w:tc>
        <w:tc>
          <w:tcPr>
            <w:tcW w:w="1035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1</w:t>
            </w:r>
          </w:p>
        </w:tc>
        <w:tc>
          <w:tcPr>
            <w:tcW w:w="1032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0</w:t>
            </w:r>
          </w:p>
        </w:tc>
        <w:tc>
          <w:tcPr>
            <w:tcW w:w="3099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3</w:t>
            </w:r>
          </w:p>
        </w:tc>
        <w:tc>
          <w:tcPr>
            <w:tcW w:w="3441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16</w:t>
            </w:r>
          </w:p>
        </w:tc>
      </w:tr>
      <w:tr w:rsidR="00637BCF" w:rsidRPr="00F7407D" w:rsidTr="00F602EB">
        <w:trPr>
          <w:jc w:val="center"/>
        </w:trPr>
        <w:tc>
          <w:tcPr>
            <w:tcW w:w="1032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0</w:t>
            </w:r>
          </w:p>
        </w:tc>
        <w:tc>
          <w:tcPr>
            <w:tcW w:w="1035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1</w:t>
            </w:r>
          </w:p>
        </w:tc>
        <w:tc>
          <w:tcPr>
            <w:tcW w:w="1032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1</w:t>
            </w:r>
          </w:p>
        </w:tc>
        <w:tc>
          <w:tcPr>
            <w:tcW w:w="3099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4</w:t>
            </w:r>
          </w:p>
        </w:tc>
        <w:tc>
          <w:tcPr>
            <w:tcW w:w="3441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8</w:t>
            </w:r>
          </w:p>
        </w:tc>
      </w:tr>
      <w:tr w:rsidR="00637BCF" w:rsidRPr="00F7407D" w:rsidTr="00F602EB">
        <w:trPr>
          <w:jc w:val="center"/>
        </w:trPr>
        <w:tc>
          <w:tcPr>
            <w:tcW w:w="1032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1</w:t>
            </w:r>
          </w:p>
        </w:tc>
        <w:tc>
          <w:tcPr>
            <w:tcW w:w="1035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0</w:t>
            </w:r>
          </w:p>
        </w:tc>
        <w:tc>
          <w:tcPr>
            <w:tcW w:w="1032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0</w:t>
            </w:r>
          </w:p>
        </w:tc>
        <w:tc>
          <w:tcPr>
            <w:tcW w:w="3099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1</w:t>
            </w:r>
          </w:p>
        </w:tc>
        <w:tc>
          <w:tcPr>
            <w:tcW w:w="3441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8</w:t>
            </w:r>
          </w:p>
        </w:tc>
      </w:tr>
      <w:tr w:rsidR="00637BCF" w:rsidRPr="00F7407D" w:rsidTr="00F602EB">
        <w:trPr>
          <w:jc w:val="center"/>
        </w:trPr>
        <w:tc>
          <w:tcPr>
            <w:tcW w:w="1032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1</w:t>
            </w:r>
          </w:p>
        </w:tc>
        <w:tc>
          <w:tcPr>
            <w:tcW w:w="1035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0</w:t>
            </w:r>
          </w:p>
        </w:tc>
        <w:tc>
          <w:tcPr>
            <w:tcW w:w="1032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1</w:t>
            </w:r>
          </w:p>
        </w:tc>
        <w:tc>
          <w:tcPr>
            <w:tcW w:w="3099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2</w:t>
            </w:r>
          </w:p>
        </w:tc>
        <w:tc>
          <w:tcPr>
            <w:tcW w:w="3441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16</w:t>
            </w:r>
          </w:p>
        </w:tc>
      </w:tr>
      <w:tr w:rsidR="00637BCF" w:rsidRPr="00F7407D" w:rsidTr="00F602EB">
        <w:trPr>
          <w:jc w:val="center"/>
        </w:trPr>
        <w:tc>
          <w:tcPr>
            <w:tcW w:w="1032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1</w:t>
            </w:r>
          </w:p>
        </w:tc>
        <w:tc>
          <w:tcPr>
            <w:tcW w:w="1035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1</w:t>
            </w:r>
          </w:p>
        </w:tc>
        <w:tc>
          <w:tcPr>
            <w:tcW w:w="1032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0</w:t>
            </w:r>
          </w:p>
        </w:tc>
        <w:tc>
          <w:tcPr>
            <w:tcW w:w="3099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3</w:t>
            </w:r>
          </w:p>
        </w:tc>
        <w:tc>
          <w:tcPr>
            <w:tcW w:w="3441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8</w:t>
            </w:r>
          </w:p>
        </w:tc>
      </w:tr>
      <w:tr w:rsidR="00637BCF" w:rsidRPr="00910801" w:rsidTr="00F602EB">
        <w:trPr>
          <w:jc w:val="center"/>
        </w:trPr>
        <w:tc>
          <w:tcPr>
            <w:tcW w:w="1032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1</w:t>
            </w:r>
          </w:p>
        </w:tc>
        <w:tc>
          <w:tcPr>
            <w:tcW w:w="1035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1</w:t>
            </w:r>
          </w:p>
        </w:tc>
        <w:tc>
          <w:tcPr>
            <w:tcW w:w="1032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1</w:t>
            </w:r>
          </w:p>
        </w:tc>
        <w:tc>
          <w:tcPr>
            <w:tcW w:w="3099" w:type="dxa"/>
          </w:tcPr>
          <w:p w:rsidR="00637BCF" w:rsidRPr="00F7407D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4</w:t>
            </w:r>
          </w:p>
        </w:tc>
        <w:tc>
          <w:tcPr>
            <w:tcW w:w="3441" w:type="dxa"/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407D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>16</w:t>
            </w:r>
          </w:p>
        </w:tc>
      </w:tr>
    </w:tbl>
    <w:p w:rsidR="00052D34" w:rsidRPr="00015A77" w:rsidRDefault="00052D34" w:rsidP="00910801">
      <w:pPr>
        <w:spacing w:before="0" w:line="360" w:lineRule="auto"/>
        <w:rPr>
          <w:rFonts w:ascii="Times New Roman" w:hAnsi="Times New Roman"/>
          <w:sz w:val="16"/>
          <w:szCs w:val="16"/>
          <w:lang w:val="uk-UA"/>
        </w:rPr>
      </w:pPr>
    </w:p>
    <w:tbl>
      <w:tblPr>
        <w:tblW w:w="9639" w:type="dxa"/>
        <w:jc w:val="center"/>
        <w:tblLook w:val="0000" w:firstRow="0" w:lastRow="0" w:firstColumn="0" w:lastColumn="0" w:noHBand="0" w:noVBand="0"/>
      </w:tblPr>
      <w:tblGrid>
        <w:gridCol w:w="1042"/>
        <w:gridCol w:w="1052"/>
        <w:gridCol w:w="2457"/>
        <w:gridCol w:w="581"/>
        <w:gridCol w:w="1037"/>
        <w:gridCol w:w="3470"/>
      </w:tblGrid>
      <w:tr w:rsidR="00637BCF" w:rsidRPr="00910801" w:rsidTr="00C54CA7">
        <w:trPr>
          <w:trHeight w:val="284"/>
          <w:jc w:val="center"/>
        </w:trPr>
        <w:tc>
          <w:tcPr>
            <w:tcW w:w="3113" w:type="dxa"/>
            <w:gridSpan w:val="3"/>
            <w:tcBorders>
              <w:bottom w:val="single" w:sz="4" w:space="0" w:color="auto"/>
            </w:tcBorders>
          </w:tcPr>
          <w:p w:rsidR="00637BCF" w:rsidRPr="00910801" w:rsidRDefault="00637BCF" w:rsidP="00C54CA7">
            <w:pPr>
              <w:spacing w:before="0" w:line="360" w:lineRule="auto"/>
              <w:jc w:val="right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Таблиця </w:t>
            </w:r>
            <w:r w:rsidR="001452B4" w:rsidRPr="0091080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2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.</w:t>
            </w:r>
            <w:r w:rsidR="001452B4" w:rsidRPr="0091080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8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.</w:t>
            </w:r>
            <w:r w:rsidRPr="0091080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Варіанти завдання</w:t>
            </w:r>
          </w:p>
        </w:tc>
        <w:tc>
          <w:tcPr>
            <w:tcW w:w="397" w:type="dxa"/>
          </w:tcPr>
          <w:p w:rsidR="00637BCF" w:rsidRPr="00910801" w:rsidRDefault="00637BCF" w:rsidP="00C54CA7">
            <w:pPr>
              <w:spacing w:before="0" w:line="360" w:lineRule="auto"/>
              <w:jc w:val="right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3082" w:type="dxa"/>
            <w:gridSpan w:val="2"/>
            <w:tcBorders>
              <w:bottom w:val="single" w:sz="4" w:space="0" w:color="auto"/>
            </w:tcBorders>
          </w:tcPr>
          <w:p w:rsidR="00637BCF" w:rsidRPr="00910801" w:rsidRDefault="00637BCF" w:rsidP="00C54CA7">
            <w:pPr>
              <w:spacing w:before="0" w:line="360" w:lineRule="auto"/>
              <w:jc w:val="right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Таблиця </w:t>
            </w:r>
            <w:r w:rsidR="001452B4" w:rsidRPr="0091080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2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.</w:t>
            </w:r>
            <w:r w:rsidR="001452B4" w:rsidRPr="0091080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9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.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Варіанти завдання</w:t>
            </w:r>
          </w:p>
        </w:tc>
      </w:tr>
      <w:tr w:rsidR="00637BCF" w:rsidRPr="00910801" w:rsidTr="00C54CA7">
        <w:trPr>
          <w:trHeight w:val="454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CF" w:rsidRPr="00910801" w:rsidRDefault="00637BCF" w:rsidP="00C54CA7">
            <w:pPr>
              <w:spacing w:before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a</w:t>
            </w:r>
            <w:r w:rsidRPr="00910801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CF" w:rsidRPr="00910801" w:rsidRDefault="00637BCF" w:rsidP="00C54CA7">
            <w:pPr>
              <w:spacing w:before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a</w:t>
            </w:r>
            <w:r w:rsidRPr="00910801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CF" w:rsidRPr="00910801" w:rsidRDefault="00637BCF" w:rsidP="00C54CA7">
            <w:pPr>
              <w:spacing w:before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Тип тригера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</w:tcPr>
          <w:p w:rsidR="00637BCF" w:rsidRPr="00910801" w:rsidRDefault="00637BCF" w:rsidP="00C54CA7">
            <w:pPr>
              <w:spacing w:before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CF" w:rsidRPr="00910801" w:rsidRDefault="00637BCF" w:rsidP="00C54CA7">
            <w:pPr>
              <w:spacing w:before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a</w:t>
            </w:r>
            <w:r w:rsidRPr="00910801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CF" w:rsidRPr="00910801" w:rsidRDefault="00637BCF" w:rsidP="00C54CA7">
            <w:pPr>
              <w:spacing w:before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Тип автомата</w:t>
            </w:r>
          </w:p>
        </w:tc>
      </w:tr>
      <w:tr w:rsidR="00637BCF" w:rsidRPr="00910801" w:rsidTr="00C54CA7">
        <w:trPr>
          <w:trHeight w:val="227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JK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Мили</w:t>
            </w:r>
          </w:p>
        </w:tc>
      </w:tr>
      <w:tr w:rsidR="00637BCF" w:rsidRPr="00910801" w:rsidTr="00C54CA7">
        <w:trPr>
          <w:trHeight w:val="227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T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Мура</w:t>
            </w:r>
          </w:p>
        </w:tc>
      </w:tr>
      <w:tr w:rsidR="00637BCF" w:rsidRPr="00910801" w:rsidTr="00C54CA7">
        <w:trPr>
          <w:trHeight w:val="227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RS</w:t>
            </w:r>
          </w:p>
        </w:tc>
        <w:tc>
          <w:tcPr>
            <w:tcW w:w="397" w:type="dxa"/>
            <w:tcBorders>
              <w:left w:val="single" w:sz="4" w:space="0" w:color="auto"/>
            </w:tcBorders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2373" w:type="dxa"/>
            <w:tcBorders>
              <w:top w:val="single" w:sz="4" w:space="0" w:color="auto"/>
            </w:tcBorders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</w:tc>
      </w:tr>
      <w:tr w:rsidR="00637BCF" w:rsidRPr="00910801" w:rsidTr="00C54CA7">
        <w:trPr>
          <w:trHeight w:val="227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D</w:t>
            </w:r>
          </w:p>
        </w:tc>
        <w:tc>
          <w:tcPr>
            <w:tcW w:w="397" w:type="dxa"/>
            <w:tcBorders>
              <w:left w:val="single" w:sz="4" w:space="0" w:color="auto"/>
            </w:tcBorders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2373" w:type="dxa"/>
          </w:tcPr>
          <w:p w:rsidR="00637BCF" w:rsidRPr="00910801" w:rsidRDefault="00637BCF" w:rsidP="00C54CA7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</w:tc>
      </w:tr>
    </w:tbl>
    <w:p w:rsidR="00C54CA7" w:rsidRPr="00C54CA7" w:rsidRDefault="00C54CA7" w:rsidP="00C54CA7">
      <w:pPr>
        <w:rPr>
          <w:rFonts w:ascii="Times New Roman" w:hAnsi="Times New Roman"/>
          <w:sz w:val="28"/>
          <w:szCs w:val="28"/>
          <w:lang w:val="uk-UA"/>
        </w:rPr>
      </w:pPr>
    </w:p>
    <w:p w:rsidR="00637BCF" w:rsidRPr="00910801" w:rsidRDefault="00637BCF" w:rsidP="00C54CA7">
      <w:pPr>
        <w:pStyle w:val="2"/>
        <w:rPr>
          <w:lang w:val="uk-UA"/>
        </w:rPr>
      </w:pPr>
      <w:bookmarkStart w:id="39" w:name="_Toc326777721"/>
      <w:bookmarkStart w:id="40" w:name="_Toc326918658"/>
      <w:bookmarkStart w:id="41" w:name="_Toc326919540"/>
      <w:bookmarkStart w:id="42" w:name="_Toc327687784"/>
      <w:r w:rsidRPr="00910801">
        <w:rPr>
          <w:lang w:val="uk-UA"/>
        </w:rPr>
        <w:t>Порядок виконання роботи</w:t>
      </w:r>
      <w:bookmarkEnd w:id="39"/>
      <w:bookmarkEnd w:id="40"/>
      <w:bookmarkEnd w:id="41"/>
      <w:bookmarkEnd w:id="42"/>
    </w:p>
    <w:p w:rsidR="00637BCF" w:rsidRPr="00910801" w:rsidRDefault="00637BCF" w:rsidP="0005770E">
      <w:pPr>
        <w:numPr>
          <w:ilvl w:val="0"/>
          <w:numId w:val="3"/>
        </w:numPr>
        <w:tabs>
          <w:tab w:val="clear" w:pos="454"/>
          <w:tab w:val="num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В моделюючій програмі ПРОГМОЛС 2.0 побудувати схему операційного пристрою для множення чисел та доповнити її схемою управляючого автомата. На першому етапі виходи автомата до входів операційного пристрою не </w:t>
      </w:r>
      <w:r w:rsidRPr="00910801">
        <w:rPr>
          <w:rFonts w:ascii="Times New Roman" w:hAnsi="Times New Roman"/>
          <w:sz w:val="28"/>
          <w:szCs w:val="28"/>
          <w:lang w:val="uk-UA"/>
        </w:rPr>
        <w:lastRenderedPageBreak/>
        <w:t>підключати. Налагодити окремо схему операційного пристрою та схему управляючого автомата в синхронному режимі.</w:t>
      </w:r>
      <w:r w:rsidR="0069165C" w:rsidRPr="00910801">
        <w:rPr>
          <w:rFonts w:ascii="Times New Roman" w:hAnsi="Times New Roman"/>
          <w:sz w:val="28"/>
          <w:szCs w:val="28"/>
          <w:lang w:val="uk-UA"/>
        </w:rPr>
        <w:t xml:space="preserve"> Опис програмного комплексу ПРОГМОЛС 2.0 наведений у додатку М.</w:t>
      </w:r>
    </w:p>
    <w:p w:rsidR="00637BCF" w:rsidRPr="00910801" w:rsidRDefault="00637BCF" w:rsidP="0005770E">
      <w:pPr>
        <w:numPr>
          <w:ilvl w:val="0"/>
          <w:numId w:val="3"/>
        </w:numPr>
        <w:tabs>
          <w:tab w:val="clear" w:pos="454"/>
          <w:tab w:val="num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Підключити до управляючих входів операційного пристрою виходи автомата. Зробити комплексне налагодження схеми в синхронному режимі й переконатися в правильності одержання результату.</w:t>
      </w:r>
    </w:p>
    <w:p w:rsidR="00637BCF" w:rsidRPr="00910801" w:rsidRDefault="00637BCF" w:rsidP="0005770E">
      <w:pPr>
        <w:numPr>
          <w:ilvl w:val="0"/>
          <w:numId w:val="3"/>
        </w:numPr>
        <w:tabs>
          <w:tab w:val="clear" w:pos="454"/>
          <w:tab w:val="num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Перейти до асинхронного моделювання. Дослідити зазначені викладачем часові параметри схеми.</w:t>
      </w:r>
    </w:p>
    <w:p w:rsidR="00637BCF" w:rsidRPr="00910801" w:rsidRDefault="00637BCF" w:rsidP="00C54CA7">
      <w:pPr>
        <w:pStyle w:val="2"/>
        <w:rPr>
          <w:lang w:val="uk-UA"/>
        </w:rPr>
      </w:pPr>
      <w:bookmarkStart w:id="43" w:name="_Toc326777722"/>
      <w:bookmarkStart w:id="44" w:name="_Toc326918659"/>
      <w:bookmarkStart w:id="45" w:name="_Toc326919541"/>
      <w:bookmarkStart w:id="46" w:name="_Toc327687785"/>
      <w:r w:rsidRPr="00910801">
        <w:rPr>
          <w:lang w:val="uk-UA"/>
        </w:rPr>
        <w:t>Зміст звіту</w:t>
      </w:r>
      <w:bookmarkEnd w:id="43"/>
      <w:bookmarkEnd w:id="44"/>
      <w:bookmarkEnd w:id="45"/>
      <w:bookmarkEnd w:id="46"/>
    </w:p>
    <w:p w:rsidR="00637BCF" w:rsidRPr="00910801" w:rsidRDefault="00637BCF" w:rsidP="00C54CA7">
      <w:pPr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Звіт з лабораторної роботи повинен включати короткі теоретичні відомості, необхідні для виконання лабораторної роботи; структурні та функціональні схеми; таблиці та діаграми, отримані при виконанні теоретичного завдання, а також у процесі моделювання схем; висновки за роботою.</w:t>
      </w:r>
    </w:p>
    <w:p w:rsidR="00637BCF" w:rsidRPr="00910801" w:rsidRDefault="00637BCF" w:rsidP="00C54CA7">
      <w:pPr>
        <w:pStyle w:val="2"/>
        <w:rPr>
          <w:lang w:val="uk-UA"/>
        </w:rPr>
      </w:pPr>
      <w:bookmarkStart w:id="47" w:name="_Toc326777723"/>
      <w:bookmarkStart w:id="48" w:name="_Toc326918660"/>
      <w:bookmarkStart w:id="49" w:name="_Toc326919542"/>
      <w:bookmarkStart w:id="50" w:name="_Toc327687786"/>
      <w:r w:rsidRPr="00910801">
        <w:rPr>
          <w:lang w:val="uk-UA"/>
        </w:rPr>
        <w:t>Контрольні питання</w:t>
      </w:r>
      <w:bookmarkEnd w:id="47"/>
      <w:bookmarkEnd w:id="48"/>
      <w:bookmarkEnd w:id="49"/>
      <w:bookmarkEnd w:id="50"/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709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Охарактеризуйте чотири основних методи множення чисел.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709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Як розрахувати розрядність вузлів операційного пристрою?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709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Визначить поняття: операція, мікроалгоритм, мікрооперація.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709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Що таке мікроалгоритм операції?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709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Визначте основне призначення арифметико-логічного пристрою в ЕОМ.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709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Наведіть типи арифметико-логічних пристроїв, та їх основні відмінності.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709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Охарактеризуйте основні етапи проектування арифметико-логічного пристрою з розподіленою логікою.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709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Що відображує операційна схем</w:t>
      </w:r>
      <w:r w:rsidR="00C74B4B" w:rsidRPr="00910801">
        <w:rPr>
          <w:rFonts w:ascii="Times New Roman" w:hAnsi="Times New Roman"/>
          <w:sz w:val="28"/>
          <w:szCs w:val="28"/>
          <w:lang w:val="uk-UA"/>
        </w:rPr>
        <w:t>а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виконання операції?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709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Що відображує функціональна схема пристрою?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В чому відмінність функціонального та структурного </w:t>
      </w:r>
      <w:proofErr w:type="spellStart"/>
      <w:r w:rsidRPr="00910801">
        <w:rPr>
          <w:rFonts w:ascii="Times New Roman" w:hAnsi="Times New Roman"/>
          <w:sz w:val="28"/>
          <w:szCs w:val="28"/>
          <w:lang w:val="uk-UA"/>
        </w:rPr>
        <w:t>мікроалгоритм</w:t>
      </w:r>
      <w:r w:rsidR="00672EFA" w:rsidRPr="00910801">
        <w:rPr>
          <w:rFonts w:ascii="Times New Roman" w:hAnsi="Times New Roman"/>
          <w:sz w:val="28"/>
          <w:szCs w:val="28"/>
          <w:lang w:val="uk-UA"/>
        </w:rPr>
        <w:t>і</w:t>
      </w:r>
      <w:r w:rsidRPr="00910801">
        <w:rPr>
          <w:rFonts w:ascii="Times New Roman" w:hAnsi="Times New Roman"/>
          <w:sz w:val="28"/>
          <w:szCs w:val="28"/>
          <w:lang w:val="uk-UA"/>
        </w:rPr>
        <w:t>в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>?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lastRenderedPageBreak/>
        <w:t>Напишіть вирази, що визначають закони функціонування автоматів Милі та Мура.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У чому відмінність автоматів Милі та Мура?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Намалюйте узагальнену структурну схему управляючого автомата.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Охарактеризуйте основні етапи проектування управляючого автомата.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Як перейти від змістовного </w:t>
      </w:r>
      <w:proofErr w:type="spellStart"/>
      <w:r w:rsidRPr="00910801">
        <w:rPr>
          <w:rFonts w:ascii="Times New Roman" w:hAnsi="Times New Roman"/>
          <w:sz w:val="28"/>
          <w:szCs w:val="28"/>
          <w:lang w:val="uk-UA"/>
        </w:rPr>
        <w:t>мікроалгоритму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 xml:space="preserve"> до закодованого </w:t>
      </w:r>
      <w:proofErr w:type="spellStart"/>
      <w:r w:rsidRPr="00910801">
        <w:rPr>
          <w:rFonts w:ascii="Times New Roman" w:hAnsi="Times New Roman"/>
          <w:sz w:val="28"/>
          <w:szCs w:val="28"/>
          <w:lang w:val="uk-UA"/>
        </w:rPr>
        <w:t>мікроалгоритму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>?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Як побудувати граф автомата?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Як здійснюється оцінка станів автомата?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Як визначити необхідну тривалість </w:t>
      </w:r>
      <w:r w:rsidR="008D33C0" w:rsidRPr="00910801">
        <w:rPr>
          <w:rFonts w:ascii="Times New Roman" w:hAnsi="Times New Roman"/>
          <w:sz w:val="28"/>
          <w:szCs w:val="28"/>
          <w:lang w:val="uk-UA"/>
        </w:rPr>
        <w:t>управля</w:t>
      </w:r>
      <w:r w:rsidRPr="00910801">
        <w:rPr>
          <w:rFonts w:ascii="Times New Roman" w:hAnsi="Times New Roman"/>
          <w:sz w:val="28"/>
          <w:szCs w:val="28"/>
          <w:lang w:val="uk-UA"/>
        </w:rPr>
        <w:t>ючих сигналів?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Від чого залежить кількість тригерів, необхідних для побудови пам’яті автомата?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Як скласти структурну таблицю автомата?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Складіть таблицю переходів для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JK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-,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RS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-,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Т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- і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D</w:t>
      </w:r>
      <w:r w:rsidRPr="00910801">
        <w:rPr>
          <w:rFonts w:ascii="Times New Roman" w:hAnsi="Times New Roman"/>
          <w:sz w:val="28"/>
          <w:szCs w:val="28"/>
          <w:lang w:val="uk-UA"/>
        </w:rPr>
        <w:t>-тригерів. Наведіть їх умовне графічне позначення.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Чи можливий перехід автомата в стан, що непередбачений графом, при використанні тригерів із внутрішньою затримкою (тригерів, керованих рівнем сигналів)?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Коли можливе виникнення помилкових управляючих сигналів (що непередбачені графом автомата) і чим визначається їх тривалість?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Наведіть способи усунення короткочасних помилкових управляючих сигналів.</w:t>
      </w:r>
    </w:p>
    <w:p w:rsidR="00637BCF" w:rsidRPr="00910801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У чому суть «</w:t>
      </w:r>
      <w:proofErr w:type="spellStart"/>
      <w:r w:rsidRPr="00910801">
        <w:rPr>
          <w:rFonts w:ascii="Times New Roman" w:hAnsi="Times New Roman"/>
          <w:sz w:val="28"/>
          <w:szCs w:val="28"/>
          <w:lang w:val="uk-UA"/>
        </w:rPr>
        <w:t>протигоночного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>» кодування станів автомата?</w:t>
      </w:r>
    </w:p>
    <w:p w:rsidR="00637BCF" w:rsidRPr="00015A77" w:rsidRDefault="00637BCF" w:rsidP="0005770E">
      <w:pPr>
        <w:numPr>
          <w:ilvl w:val="0"/>
          <w:numId w:val="1"/>
        </w:numPr>
        <w:tabs>
          <w:tab w:val="left" w:pos="426"/>
          <w:tab w:val="left" w:pos="567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Як забезпечити перепад управляючого сигналу у випадку, коли операторну вершину</w:t>
      </w:r>
      <w:r w:rsidR="00E20D2A" w:rsidRPr="00910801">
        <w:rPr>
          <w:rFonts w:ascii="Times New Roman" w:hAnsi="Times New Roman"/>
          <w:sz w:val="28"/>
          <w:szCs w:val="28"/>
          <w:lang w:val="uk-UA"/>
        </w:rPr>
        <w:t xml:space="preserve"> з цим сигналом охоплює «петля»?</w:t>
      </w:r>
    </w:p>
    <w:p w:rsidR="00015A77" w:rsidRPr="00015A77" w:rsidRDefault="00015A77" w:rsidP="0005770E">
      <w:pPr>
        <w:numPr>
          <w:ilvl w:val="0"/>
          <w:numId w:val="1"/>
        </w:numPr>
        <w:tabs>
          <w:tab w:val="left" w:pos="426"/>
          <w:tab w:val="left" w:pos="567"/>
          <w:tab w:val="left" w:pos="1418"/>
        </w:tabs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015A77">
        <w:rPr>
          <w:rFonts w:ascii="Times New Roman" w:hAnsi="Times New Roman"/>
          <w:sz w:val="28"/>
          <w:szCs w:val="28"/>
          <w:lang w:val="uk-UA"/>
        </w:rPr>
        <w:t>Як визначити час переходу автомата з одного стану в інший?</w:t>
      </w:r>
    </w:p>
    <w:p w:rsidR="00917853" w:rsidRDefault="00917853">
      <w:pPr>
        <w:overflowPunct/>
        <w:autoSpaceDE/>
        <w:autoSpaceDN/>
        <w:adjustRightInd/>
        <w:spacing w:before="0"/>
        <w:jc w:val="left"/>
        <w:textAlignment w:val="auto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br w:type="page"/>
      </w:r>
    </w:p>
    <w:p w:rsidR="00D71CD5" w:rsidRPr="00D71CD5" w:rsidRDefault="00D71CD5" w:rsidP="00FB7158">
      <w:pPr>
        <w:shd w:val="clear" w:color="auto" w:fill="FFFFFF"/>
        <w:spacing w:before="360" w:after="120" w:line="360" w:lineRule="auto"/>
        <w:jc w:val="center"/>
        <w:rPr>
          <w:rFonts w:ascii="Times New Roman" w:hAnsi="Times New Roman"/>
          <w:b/>
          <w:caps/>
          <w:color w:val="000000"/>
          <w:sz w:val="28"/>
          <w:szCs w:val="28"/>
          <w:lang w:val="uk-UA"/>
        </w:rPr>
      </w:pPr>
      <w:r w:rsidRPr="00D71CD5">
        <w:rPr>
          <w:rFonts w:ascii="Times New Roman" w:hAnsi="Times New Roman"/>
          <w:b/>
          <w:color w:val="000000"/>
          <w:sz w:val="28"/>
          <w:szCs w:val="28"/>
          <w:lang w:val="uk-UA"/>
        </w:rPr>
        <w:lastRenderedPageBreak/>
        <w:t>ЛАБОРАТОРНА РОБОТА №</w:t>
      </w:r>
      <w:r w:rsidR="00F40B60">
        <w:rPr>
          <w:rFonts w:ascii="Times New Roman" w:hAnsi="Times New Roman"/>
          <w:b/>
          <w:color w:val="000000"/>
          <w:sz w:val="28"/>
          <w:szCs w:val="28"/>
          <w:lang w:val="uk-UA"/>
        </w:rPr>
        <w:t>3</w:t>
      </w:r>
    </w:p>
    <w:p w:rsidR="00D71CD5" w:rsidRPr="00D71CD5" w:rsidRDefault="00D71CD5" w:rsidP="00FB7158">
      <w:pPr>
        <w:pStyle w:val="1"/>
        <w:rPr>
          <w:lang w:val="uk-UA"/>
        </w:rPr>
      </w:pPr>
      <w:bookmarkStart w:id="51" w:name="_Toc327687841"/>
      <w:bookmarkStart w:id="52" w:name="_Toc327688565"/>
      <w:r w:rsidRPr="00D71CD5">
        <w:rPr>
          <w:lang w:val="uk-UA"/>
        </w:rPr>
        <w:t xml:space="preserve">ПОБУДОВА БЛОКІВ ОБРОБКИ ДАНИХ НА </w:t>
      </w:r>
      <w:r w:rsidRPr="00D71CD5">
        <w:rPr>
          <w:bCs/>
          <w:lang w:val="uk-UA"/>
        </w:rPr>
        <w:t>ЕОМ з МІКРОПРОГРАМНИМ УПРАВЛІННЯМ</w:t>
      </w:r>
      <w:bookmarkEnd w:id="51"/>
      <w:bookmarkEnd w:id="52"/>
    </w:p>
    <w:p w:rsidR="00D71CD5" w:rsidRPr="00D71CD5" w:rsidRDefault="00D71CD5" w:rsidP="007B1D0A">
      <w:pPr>
        <w:shd w:val="clear" w:color="auto" w:fill="FFFFFF"/>
        <w:tabs>
          <w:tab w:val="left" w:pos="709"/>
        </w:tabs>
        <w:spacing w:line="360" w:lineRule="auto"/>
        <w:ind w:left="709" w:hanging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71CD5"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Мета роботи:</w:t>
      </w:r>
      <w:r w:rsidRPr="00D71CD5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 </w:t>
      </w:r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 xml:space="preserve">Вивчення </w:t>
      </w:r>
      <w:proofErr w:type="spellStart"/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>схемотехнічних</w:t>
      </w:r>
      <w:proofErr w:type="spellEnd"/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 xml:space="preserve"> особливостей, системи мікрооперацій ЕОМ з мікропрограмним управлянням</w:t>
      </w:r>
      <w:r w:rsidRPr="00D71CD5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>і принципів побудови блоків обробки даних</w:t>
      </w:r>
    </w:p>
    <w:p w:rsidR="00D71CD5" w:rsidRPr="00D71CD5" w:rsidRDefault="00D71CD5" w:rsidP="00FB7158">
      <w:pPr>
        <w:pStyle w:val="4"/>
        <w:rPr>
          <w:lang w:val="uk-UA"/>
        </w:rPr>
      </w:pPr>
      <w:r w:rsidRPr="00D71CD5">
        <w:rPr>
          <w:lang w:val="uk-UA"/>
        </w:rPr>
        <w:t>Теоретичні відомості: 1.2., 1.4</w:t>
      </w:r>
    </w:p>
    <w:p w:rsidR="00D71CD5" w:rsidRPr="00D71CD5" w:rsidRDefault="00D71CD5" w:rsidP="00FB7158">
      <w:pPr>
        <w:pStyle w:val="2"/>
        <w:rPr>
          <w:lang w:val="uk-UA"/>
        </w:rPr>
      </w:pPr>
      <w:bookmarkStart w:id="53" w:name="_Toc327687842"/>
      <w:r w:rsidRPr="00D71CD5">
        <w:rPr>
          <w:lang w:val="uk-UA"/>
        </w:rPr>
        <w:t>Підготовка до виконання практичної роботи</w:t>
      </w:r>
      <w:bookmarkEnd w:id="53"/>
    </w:p>
    <w:p w:rsidR="00D71CD5" w:rsidRPr="00D71CD5" w:rsidRDefault="00D71CD5" w:rsidP="00D71CD5">
      <w:pPr>
        <w:numPr>
          <w:ilvl w:val="0"/>
          <w:numId w:val="22"/>
        </w:numPr>
        <w:tabs>
          <w:tab w:val="left" w:pos="900"/>
        </w:tabs>
        <w:overflowPunct/>
        <w:autoSpaceDE/>
        <w:autoSpaceDN/>
        <w:adjustRightInd/>
        <w:spacing w:before="0" w:line="360" w:lineRule="auto"/>
        <w:ind w:firstLine="709"/>
        <w:textAlignment w:val="auto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>Вивчити структуру ЕОМ з мікропрограмним управлінням</w:t>
      </w:r>
      <w:r w:rsidRPr="00D71CD5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>і способи побудови операційних блоків.</w:t>
      </w:r>
    </w:p>
    <w:p w:rsidR="00D71CD5" w:rsidRPr="00D71CD5" w:rsidRDefault="00D71CD5" w:rsidP="00D71CD5">
      <w:pPr>
        <w:numPr>
          <w:ilvl w:val="0"/>
          <w:numId w:val="22"/>
        </w:numPr>
        <w:tabs>
          <w:tab w:val="left" w:pos="900"/>
        </w:tabs>
        <w:overflowPunct/>
        <w:autoSpaceDE/>
        <w:autoSpaceDN/>
        <w:adjustRightInd/>
        <w:spacing w:before="0" w:line="360" w:lineRule="auto"/>
        <w:ind w:firstLine="709"/>
        <w:textAlignment w:val="auto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 xml:space="preserve">Записати номер варіанту (номер залікової книжки) у двійковому поданні і виділити шість молодших розрядів </w:t>
      </w:r>
      <w:r w:rsidRPr="00D71CD5">
        <w:rPr>
          <w:rFonts w:ascii="Times New Roman" w:hAnsi="Times New Roman"/>
          <w:color w:val="000000"/>
          <w:position w:val="-10"/>
          <w:sz w:val="28"/>
          <w:szCs w:val="28"/>
          <w:lang w:val="uk-UA"/>
        </w:rPr>
        <w:object w:dxaOrig="620" w:dyaOrig="320">
          <v:shape id="_x0000_i1033" type="#_x0000_t75" style="width:30.8pt;height:15.8pt" o:ole="">
            <v:imagedata r:id="rId28" o:title=""/>
          </v:shape>
          <o:OLEObject Type="Embed" ProgID="Equation.3" ShapeID="_x0000_i1033" DrawAspect="Content" ObjectID="_1570336143" r:id="rId29"/>
        </w:object>
      </w:r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>. За отриманими значеннями двійкових розрядів вибрати варіанти завдань.</w:t>
      </w:r>
    </w:p>
    <w:p w:rsidR="00D71CD5" w:rsidRPr="00D71CD5" w:rsidRDefault="00D71CD5" w:rsidP="00D71CD5">
      <w:pPr>
        <w:numPr>
          <w:ilvl w:val="0"/>
          <w:numId w:val="22"/>
        </w:numPr>
        <w:tabs>
          <w:tab w:val="left" w:pos="900"/>
        </w:tabs>
        <w:overflowPunct/>
        <w:autoSpaceDE/>
        <w:autoSpaceDN/>
        <w:adjustRightInd/>
        <w:spacing w:before="0" w:line="360" w:lineRule="auto"/>
        <w:ind w:firstLine="709"/>
        <w:textAlignment w:val="auto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71CD5">
        <w:rPr>
          <w:rFonts w:ascii="Times New Roman" w:hAnsi="Times New Roman"/>
          <w:spacing w:val="-4"/>
          <w:sz w:val="28"/>
          <w:szCs w:val="28"/>
          <w:lang w:val="uk-UA"/>
        </w:rPr>
        <w:t>Розробити операційну схему, Ф- і ФС-</w:t>
      </w:r>
      <w:proofErr w:type="spellStart"/>
      <w:r w:rsidRPr="00D71CD5">
        <w:rPr>
          <w:rFonts w:ascii="Times New Roman" w:hAnsi="Times New Roman"/>
          <w:spacing w:val="-4"/>
          <w:sz w:val="28"/>
          <w:szCs w:val="28"/>
          <w:lang w:val="uk-UA"/>
        </w:rPr>
        <w:t>микроалгоритмы</w:t>
      </w:r>
      <w:proofErr w:type="spellEnd"/>
      <w:r w:rsidRPr="00D71CD5">
        <w:rPr>
          <w:rFonts w:ascii="Times New Roman" w:hAnsi="Times New Roman"/>
          <w:spacing w:val="-4"/>
          <w:sz w:val="28"/>
          <w:szCs w:val="28"/>
          <w:lang w:val="uk-UA"/>
        </w:rPr>
        <w:t xml:space="preserve"> обчислення заданої функції для 16-розрядних двійкових чисел зі знаком (старший розряд – знаковий) відповідно до табл. 6.1.</w:t>
      </w:r>
    </w:p>
    <w:p w:rsidR="00D71CD5" w:rsidRPr="00D71CD5" w:rsidRDefault="00D71CD5" w:rsidP="00D71CD5">
      <w:pPr>
        <w:numPr>
          <w:ilvl w:val="0"/>
          <w:numId w:val="22"/>
        </w:numPr>
        <w:tabs>
          <w:tab w:val="left" w:pos="900"/>
        </w:tabs>
        <w:overflowPunct/>
        <w:autoSpaceDE/>
        <w:autoSpaceDN/>
        <w:adjustRightInd/>
        <w:spacing w:before="0" w:line="360" w:lineRule="auto"/>
        <w:ind w:firstLine="709"/>
        <w:textAlignment w:val="auto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 xml:space="preserve">Побудувати структурні схеми </w:t>
      </w:r>
      <w:proofErr w:type="spellStart"/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>шістнадцятирозрядних</w:t>
      </w:r>
      <w:proofErr w:type="spellEnd"/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 xml:space="preserve"> операційних блоків. Для кожного операційного блоку визначити за допомогою часових діаграм мінімальну тривалість такту.</w:t>
      </w:r>
    </w:p>
    <w:p w:rsidR="00D71CD5" w:rsidRPr="00D71CD5" w:rsidRDefault="00D71CD5" w:rsidP="00D71CD5">
      <w:pPr>
        <w:numPr>
          <w:ilvl w:val="0"/>
          <w:numId w:val="22"/>
        </w:numPr>
        <w:tabs>
          <w:tab w:val="left" w:pos="900"/>
        </w:tabs>
        <w:overflowPunct/>
        <w:autoSpaceDE/>
        <w:autoSpaceDN/>
        <w:adjustRightInd/>
        <w:spacing w:before="0" w:line="360" w:lineRule="auto"/>
        <w:ind w:firstLine="709"/>
        <w:textAlignment w:val="auto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 xml:space="preserve">Розробити мікроалгоритм обчислення функції, що задана у табл. 6.1, забезпечивши формування результату у регістрі вказаному у табл. 6.2. Для подання вихідних даних застосувати </w:t>
      </w:r>
      <w:proofErr w:type="spellStart"/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>доповнювальний</w:t>
      </w:r>
      <w:proofErr w:type="spellEnd"/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 xml:space="preserve"> код. Під час розробки </w:t>
      </w:r>
      <w:proofErr w:type="spellStart"/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>мікроалгоритму</w:t>
      </w:r>
      <w:proofErr w:type="spellEnd"/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 xml:space="preserve"> передбачити формування на довільному виході операційного блоку ознаки, що вказує на наявність хоча би в одному розряді результату одиниці.</w:t>
      </w:r>
    </w:p>
    <w:p w:rsidR="00D71CD5" w:rsidRPr="00D71CD5" w:rsidRDefault="00D71CD5" w:rsidP="00D71CD5">
      <w:pPr>
        <w:numPr>
          <w:ilvl w:val="0"/>
          <w:numId w:val="22"/>
        </w:numPr>
        <w:shd w:val="clear" w:color="auto" w:fill="FFFFFF"/>
        <w:tabs>
          <w:tab w:val="left" w:pos="900"/>
        </w:tabs>
        <w:overflowPunct/>
        <w:spacing w:before="0" w:line="360" w:lineRule="auto"/>
        <w:ind w:firstLine="709"/>
        <w:textAlignment w:val="auto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>Скласти мікропрограму у кодах мікрокоманд.</w:t>
      </w:r>
    </w:p>
    <w:p w:rsidR="00D71CD5" w:rsidRPr="00D71CD5" w:rsidRDefault="00D71CD5" w:rsidP="00D71CD5">
      <w:pPr>
        <w:numPr>
          <w:ilvl w:val="0"/>
          <w:numId w:val="22"/>
        </w:numPr>
        <w:shd w:val="clear" w:color="auto" w:fill="FFFFFF"/>
        <w:tabs>
          <w:tab w:val="left" w:pos="900"/>
        </w:tabs>
        <w:overflowPunct/>
        <w:spacing w:before="0" w:line="360" w:lineRule="auto"/>
        <w:ind w:firstLine="709"/>
        <w:textAlignment w:val="auto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>Виконати числовий приклад застосувавши дані з табл. 6.3. Скласти цифрову діаграму стану регістрів.</w:t>
      </w:r>
    </w:p>
    <w:p w:rsidR="00D71CD5" w:rsidRPr="00D71CD5" w:rsidRDefault="00D71CD5" w:rsidP="00D71CD5">
      <w:pPr>
        <w:numPr>
          <w:ilvl w:val="0"/>
          <w:numId w:val="22"/>
        </w:numPr>
        <w:shd w:val="clear" w:color="auto" w:fill="FFFFFF"/>
        <w:tabs>
          <w:tab w:val="left" w:pos="900"/>
        </w:tabs>
        <w:overflowPunct/>
        <w:spacing w:before="0" w:after="120" w:line="360" w:lineRule="auto"/>
        <w:ind w:firstLine="709"/>
        <w:textAlignment w:val="auto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71CD5">
        <w:rPr>
          <w:rFonts w:ascii="Times New Roman" w:hAnsi="Times New Roman"/>
          <w:sz w:val="28"/>
          <w:szCs w:val="28"/>
          <w:lang w:val="uk-UA"/>
        </w:rPr>
        <w:t>Вивчити</w:t>
      </w:r>
      <w:r w:rsidRPr="00D71CD5">
        <w:rPr>
          <w:rFonts w:ascii="Times New Roman" w:hAnsi="Times New Roman"/>
          <w:sz w:val="28"/>
          <w:szCs w:val="28"/>
        </w:rPr>
        <w:t xml:space="preserve"> </w:t>
      </w:r>
      <w:r w:rsidRPr="00D71CD5">
        <w:rPr>
          <w:rFonts w:ascii="Times New Roman" w:hAnsi="Times New Roman"/>
          <w:sz w:val="28"/>
          <w:szCs w:val="28"/>
          <w:lang w:val="uk-UA"/>
        </w:rPr>
        <w:t>загальні</w:t>
      </w:r>
      <w:r w:rsidRPr="00D71CD5">
        <w:rPr>
          <w:rFonts w:ascii="Times New Roman" w:hAnsi="Times New Roman"/>
          <w:sz w:val="28"/>
          <w:szCs w:val="28"/>
        </w:rPr>
        <w:t xml:space="preserve"> </w:t>
      </w:r>
      <w:r w:rsidRPr="00D71CD5">
        <w:rPr>
          <w:rFonts w:ascii="Times New Roman" w:hAnsi="Times New Roman"/>
          <w:sz w:val="28"/>
          <w:szCs w:val="28"/>
          <w:lang w:val="uk-UA"/>
        </w:rPr>
        <w:t xml:space="preserve">положення до виконання практичних робіт із застосуванням лабораторного комплексу </w:t>
      </w:r>
      <w:r w:rsidRPr="00D71CD5">
        <w:rPr>
          <w:rFonts w:ascii="Times New Roman" w:hAnsi="Times New Roman"/>
          <w:i/>
          <w:color w:val="000000"/>
          <w:sz w:val="28"/>
          <w:szCs w:val="28"/>
          <w:lang w:val="en-US"/>
        </w:rPr>
        <w:t>COMPLEX</w:t>
      </w:r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 xml:space="preserve">. </w:t>
      </w:r>
    </w:p>
    <w:tbl>
      <w:tblPr>
        <w:tblW w:w="5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"/>
        <w:gridCol w:w="478"/>
        <w:gridCol w:w="4243"/>
      </w:tblGrid>
      <w:tr w:rsidR="00D71CD5" w:rsidRPr="00D71CD5">
        <w:trPr>
          <w:trHeight w:val="148"/>
          <w:jc w:val="center"/>
        </w:trPr>
        <w:tc>
          <w:tcPr>
            <w:tcW w:w="5198" w:type="dxa"/>
            <w:gridSpan w:val="3"/>
            <w:tcBorders>
              <w:top w:val="nil"/>
              <w:left w:val="nil"/>
              <w:right w:val="nil"/>
            </w:tcBorders>
          </w:tcPr>
          <w:p w:rsidR="00D71CD5" w:rsidRPr="00D71CD5" w:rsidRDefault="00D71CD5" w:rsidP="007B1D0A">
            <w:pPr>
              <w:spacing w:line="360" w:lineRule="auto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proofErr w:type="spellStart"/>
            <w:r w:rsidRPr="00D71CD5">
              <w:rPr>
                <w:rFonts w:ascii="Times New Roman" w:hAnsi="Times New Roman"/>
                <w:i/>
                <w:color w:val="000000"/>
                <w:sz w:val="28"/>
                <w:szCs w:val="28"/>
                <w:lang w:val="uk-UA"/>
              </w:rPr>
              <w:lastRenderedPageBreak/>
              <w:t>Таблица</w:t>
            </w:r>
            <w:proofErr w:type="spellEnd"/>
            <w:r w:rsidRPr="00D71CD5">
              <w:rPr>
                <w:rFonts w:ascii="Times New Roman" w:hAnsi="Times New Roman"/>
                <w:i/>
                <w:color w:val="000000"/>
                <w:sz w:val="28"/>
                <w:szCs w:val="28"/>
                <w:lang w:val="uk-UA"/>
              </w:rPr>
              <w:t xml:space="preserve"> 6.</w:t>
            </w:r>
            <w:r w:rsidRPr="00D71CD5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>1</w:t>
            </w:r>
            <w:r w:rsidRPr="00D71CD5">
              <w:rPr>
                <w:rFonts w:ascii="Times New Roman" w:hAnsi="Times New Roman"/>
                <w:i/>
                <w:color w:val="000000"/>
                <w:sz w:val="28"/>
                <w:szCs w:val="28"/>
                <w:lang w:val="uk-UA"/>
              </w:rPr>
              <w:t xml:space="preserve">. </w:t>
            </w: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Варіанти завдань</w:t>
            </w:r>
          </w:p>
        </w:tc>
      </w:tr>
      <w:tr w:rsidR="00D71CD5" w:rsidRPr="00D71CD5">
        <w:trPr>
          <w:trHeight w:val="454"/>
          <w:jc w:val="center"/>
        </w:trPr>
        <w:tc>
          <w:tcPr>
            <w:tcW w:w="477" w:type="dxa"/>
            <w:tcBorders>
              <w:bottom w:val="nil"/>
            </w:tcBorders>
            <w:vAlign w:val="center"/>
          </w:tcPr>
          <w:p w:rsidR="00D71CD5" w:rsidRPr="00D71CD5" w:rsidRDefault="00D71CD5" w:rsidP="007B1D0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position w:val="-10"/>
                <w:sz w:val="28"/>
                <w:szCs w:val="28"/>
                <w:lang w:val="uk-UA"/>
              </w:rPr>
              <w:object w:dxaOrig="260" w:dyaOrig="320">
                <v:shape id="_x0000_i1034" type="#_x0000_t75" style="width:12.5pt;height:15.8pt" o:ole="">
                  <v:imagedata r:id="rId30" o:title=""/>
                </v:shape>
                <o:OLEObject Type="Embed" ProgID="Equation.3" ShapeID="_x0000_i1034" DrawAspect="Content" ObjectID="_1570336144" r:id="rId31"/>
              </w:object>
            </w:r>
          </w:p>
        </w:tc>
        <w:tc>
          <w:tcPr>
            <w:tcW w:w="478" w:type="dxa"/>
            <w:tcBorders>
              <w:bottom w:val="nil"/>
            </w:tcBorders>
            <w:vAlign w:val="center"/>
          </w:tcPr>
          <w:p w:rsidR="00D71CD5" w:rsidRPr="00D71CD5" w:rsidRDefault="00D71CD5" w:rsidP="007B1D0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position w:val="-10"/>
                <w:sz w:val="28"/>
                <w:szCs w:val="28"/>
                <w:lang w:val="uk-UA"/>
              </w:rPr>
              <w:object w:dxaOrig="220" w:dyaOrig="320">
                <v:shape id="_x0000_i1035" type="#_x0000_t75" style="width:10.8pt;height:15.8pt" o:ole="">
                  <v:imagedata r:id="rId32" o:title=""/>
                </v:shape>
                <o:OLEObject Type="Embed" ProgID="Equation.3" ShapeID="_x0000_i1035" DrawAspect="Content" ObjectID="_1570336145" r:id="rId33"/>
              </w:object>
            </w:r>
          </w:p>
        </w:tc>
        <w:tc>
          <w:tcPr>
            <w:tcW w:w="4243" w:type="dxa"/>
            <w:tcBorders>
              <w:bottom w:val="nil"/>
              <w:right w:val="single" w:sz="4" w:space="0" w:color="auto"/>
            </w:tcBorders>
            <w:vAlign w:val="center"/>
          </w:tcPr>
          <w:p w:rsidR="00D71CD5" w:rsidRPr="00D71CD5" w:rsidRDefault="00D71CD5" w:rsidP="007B1D0A">
            <w:pPr>
              <w:spacing w:line="360" w:lineRule="auto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iCs/>
                <w:color w:val="000000"/>
                <w:sz w:val="28"/>
                <w:szCs w:val="28"/>
                <w:lang w:val="uk-UA"/>
              </w:rPr>
              <w:t>Функція</w:t>
            </w:r>
          </w:p>
        </w:tc>
      </w:tr>
      <w:tr w:rsidR="00D71CD5" w:rsidRPr="00D71CD5">
        <w:trPr>
          <w:trHeight w:val="284"/>
          <w:jc w:val="center"/>
        </w:trPr>
        <w:tc>
          <w:tcPr>
            <w:tcW w:w="477" w:type="dxa"/>
            <w:tcBorders>
              <w:bottom w:val="nil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78" w:type="dxa"/>
            <w:tcBorders>
              <w:bottom w:val="nil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43" w:type="dxa"/>
            <w:tcBorders>
              <w:bottom w:val="nil"/>
              <w:right w:val="single" w:sz="4" w:space="0" w:color="auto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position w:val="-10"/>
                <w:sz w:val="28"/>
                <w:szCs w:val="28"/>
                <w:lang w:val="uk-UA"/>
              </w:rPr>
              <w:object w:dxaOrig="3260" w:dyaOrig="300">
                <v:shape id="_x0000_i1036" type="#_x0000_t75" style="width:163.15pt;height:15pt" o:ole="">
                  <v:imagedata r:id="rId34" o:title=""/>
                </v:shape>
                <o:OLEObject Type="Embed" ProgID="Equation.3" ShapeID="_x0000_i1036" DrawAspect="Content" ObjectID="_1570336146" r:id="rId35"/>
              </w:object>
            </w:r>
          </w:p>
        </w:tc>
      </w:tr>
      <w:tr w:rsidR="00D71CD5" w:rsidRPr="00D71CD5">
        <w:trPr>
          <w:trHeight w:val="284"/>
          <w:jc w:val="center"/>
        </w:trPr>
        <w:tc>
          <w:tcPr>
            <w:tcW w:w="477" w:type="dxa"/>
            <w:tcBorders>
              <w:top w:val="nil"/>
              <w:bottom w:val="nil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78" w:type="dxa"/>
            <w:tcBorders>
              <w:top w:val="nil"/>
              <w:bottom w:val="nil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43" w:type="dxa"/>
            <w:tcBorders>
              <w:top w:val="nil"/>
              <w:bottom w:val="nil"/>
              <w:right w:val="single" w:sz="4" w:space="0" w:color="auto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position w:val="-10"/>
                <w:sz w:val="28"/>
                <w:szCs w:val="28"/>
                <w:lang w:val="uk-UA"/>
              </w:rPr>
              <w:object w:dxaOrig="3220" w:dyaOrig="300">
                <v:shape id="_x0000_i1037" type="#_x0000_t75" style="width:161.5pt;height:15pt" o:ole="">
                  <v:imagedata r:id="rId36" o:title=""/>
                </v:shape>
                <o:OLEObject Type="Embed" ProgID="Equation.3" ShapeID="_x0000_i1037" DrawAspect="Content" ObjectID="_1570336147" r:id="rId37"/>
              </w:object>
            </w:r>
          </w:p>
        </w:tc>
      </w:tr>
      <w:tr w:rsidR="00D71CD5" w:rsidRPr="00D71CD5">
        <w:trPr>
          <w:trHeight w:val="284"/>
          <w:jc w:val="center"/>
        </w:trPr>
        <w:tc>
          <w:tcPr>
            <w:tcW w:w="477" w:type="dxa"/>
            <w:tcBorders>
              <w:top w:val="nil"/>
              <w:bottom w:val="nil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78" w:type="dxa"/>
            <w:tcBorders>
              <w:top w:val="nil"/>
              <w:bottom w:val="nil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243" w:type="dxa"/>
            <w:tcBorders>
              <w:top w:val="nil"/>
              <w:bottom w:val="nil"/>
              <w:right w:val="single" w:sz="4" w:space="0" w:color="auto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position w:val="-10"/>
                <w:sz w:val="28"/>
                <w:szCs w:val="28"/>
                <w:lang w:val="uk-UA"/>
              </w:rPr>
              <w:object w:dxaOrig="3400" w:dyaOrig="300">
                <v:shape id="_x0000_i1038" type="#_x0000_t75" style="width:169.8pt;height:15pt" o:ole="">
                  <v:imagedata r:id="rId38" o:title=""/>
                </v:shape>
                <o:OLEObject Type="Embed" ProgID="Equation.3" ShapeID="_x0000_i1038" DrawAspect="Content" ObjectID="_1570336148" r:id="rId39"/>
              </w:object>
            </w:r>
          </w:p>
        </w:tc>
      </w:tr>
      <w:tr w:rsidR="00D71CD5" w:rsidRPr="00D71CD5">
        <w:trPr>
          <w:trHeight w:val="284"/>
          <w:jc w:val="center"/>
        </w:trPr>
        <w:tc>
          <w:tcPr>
            <w:tcW w:w="477" w:type="dxa"/>
            <w:tcBorders>
              <w:top w:val="nil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78" w:type="dxa"/>
            <w:tcBorders>
              <w:top w:val="nil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243" w:type="dxa"/>
            <w:tcBorders>
              <w:top w:val="nil"/>
              <w:right w:val="single" w:sz="4" w:space="0" w:color="auto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position w:val="-10"/>
                <w:sz w:val="28"/>
                <w:szCs w:val="28"/>
                <w:lang w:val="uk-UA"/>
              </w:rPr>
              <w:object w:dxaOrig="3260" w:dyaOrig="300">
                <v:shape id="_x0000_i1039" type="#_x0000_t75" style="width:163.15pt;height:15pt" o:ole="">
                  <v:imagedata r:id="rId40" o:title=""/>
                </v:shape>
                <o:OLEObject Type="Embed" ProgID="Equation.3" ShapeID="_x0000_i1039" DrawAspect="Content" ObjectID="_1570336149" r:id="rId41"/>
              </w:object>
            </w:r>
          </w:p>
        </w:tc>
      </w:tr>
    </w:tbl>
    <w:p w:rsidR="00D71CD5" w:rsidRPr="00D71CD5" w:rsidRDefault="00D71CD5" w:rsidP="007B1D0A">
      <w:pPr>
        <w:shd w:val="clear" w:color="auto" w:fill="FFFFFF"/>
        <w:ind w:firstLine="567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tbl>
      <w:tblPr>
        <w:tblW w:w="4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565"/>
        <w:gridCol w:w="3168"/>
      </w:tblGrid>
      <w:tr w:rsidR="00D71CD5" w:rsidRPr="00D71CD5" w:rsidTr="007B1D0A">
        <w:trPr>
          <w:trHeight w:val="284"/>
          <w:jc w:val="center"/>
        </w:trPr>
        <w:tc>
          <w:tcPr>
            <w:tcW w:w="4296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D71CD5" w:rsidRPr="00D71CD5" w:rsidRDefault="00D71CD5" w:rsidP="007B1D0A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D71CD5">
              <w:rPr>
                <w:rFonts w:ascii="Times New Roman" w:hAnsi="Times New Roman"/>
                <w:i/>
                <w:color w:val="000000"/>
                <w:sz w:val="28"/>
                <w:szCs w:val="28"/>
                <w:lang w:val="uk-UA"/>
              </w:rPr>
              <w:t>Таблица</w:t>
            </w:r>
            <w:proofErr w:type="spellEnd"/>
            <w:r w:rsidRPr="00D71CD5">
              <w:rPr>
                <w:rFonts w:ascii="Times New Roman" w:hAnsi="Times New Roman"/>
                <w:i/>
                <w:color w:val="000000"/>
                <w:sz w:val="28"/>
                <w:szCs w:val="28"/>
                <w:lang w:val="uk-UA"/>
              </w:rPr>
              <w:t xml:space="preserve"> 6.</w:t>
            </w:r>
            <w:r w:rsidRPr="00D71CD5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>2</w:t>
            </w:r>
            <w:r w:rsidRPr="00D71CD5">
              <w:rPr>
                <w:rFonts w:ascii="Times New Roman" w:hAnsi="Times New Roman"/>
                <w:i/>
                <w:color w:val="000000"/>
                <w:sz w:val="28"/>
                <w:szCs w:val="28"/>
                <w:lang w:val="uk-UA"/>
              </w:rPr>
              <w:t>.</w:t>
            </w: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Варіанти завдань</w:t>
            </w:r>
          </w:p>
        </w:tc>
      </w:tr>
      <w:tr w:rsidR="00D71CD5" w:rsidRPr="00D71CD5" w:rsidTr="007B1D0A">
        <w:trPr>
          <w:trHeight w:val="284"/>
          <w:jc w:val="center"/>
        </w:trPr>
        <w:tc>
          <w:tcPr>
            <w:tcW w:w="563" w:type="dxa"/>
            <w:tcBorders>
              <w:left w:val="single" w:sz="4" w:space="0" w:color="auto"/>
            </w:tcBorders>
            <w:vAlign w:val="center"/>
          </w:tcPr>
          <w:p w:rsidR="00D71CD5" w:rsidRPr="00D71CD5" w:rsidRDefault="00F40B60" w:rsidP="007B1D0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color w:val="000000"/>
                <w:position w:val="-10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61290" cy="20066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" w:type="dxa"/>
            <w:tcBorders>
              <w:left w:val="single" w:sz="4" w:space="0" w:color="auto"/>
            </w:tcBorders>
            <w:vAlign w:val="center"/>
          </w:tcPr>
          <w:p w:rsidR="00D71CD5" w:rsidRPr="00D71CD5" w:rsidRDefault="00D71CD5" w:rsidP="007B1D0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position w:val="-10"/>
                <w:sz w:val="28"/>
                <w:szCs w:val="28"/>
                <w:lang w:val="uk-UA"/>
              </w:rPr>
              <w:object w:dxaOrig="260" w:dyaOrig="320">
                <v:shape id="_x0000_i1040" type="#_x0000_t75" style="width:12.5pt;height:15.8pt" o:ole="">
                  <v:imagedata r:id="rId43" o:title=""/>
                </v:shape>
                <o:OLEObject Type="Embed" ProgID="Equation.3" ShapeID="_x0000_i1040" DrawAspect="Content" ObjectID="_1570336150" r:id="rId44"/>
              </w:object>
            </w:r>
          </w:p>
        </w:tc>
        <w:tc>
          <w:tcPr>
            <w:tcW w:w="3168" w:type="dxa"/>
            <w:vAlign w:val="center"/>
          </w:tcPr>
          <w:p w:rsidR="00D71CD5" w:rsidRPr="00D71CD5" w:rsidRDefault="00D71CD5" w:rsidP="007B1D0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Регістр</w:t>
            </w:r>
          </w:p>
        </w:tc>
      </w:tr>
      <w:tr w:rsidR="00D71CD5" w:rsidRPr="00D71CD5" w:rsidTr="007B1D0A">
        <w:trPr>
          <w:trHeight w:val="227"/>
          <w:jc w:val="center"/>
        </w:trPr>
        <w:tc>
          <w:tcPr>
            <w:tcW w:w="563" w:type="dxa"/>
            <w:tcBorders>
              <w:left w:val="single" w:sz="4" w:space="0" w:color="auto"/>
              <w:bottom w:val="single" w:sz="4" w:space="0" w:color="auto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5" w:type="dxa"/>
            <w:tcBorders>
              <w:left w:val="single" w:sz="4" w:space="0" w:color="auto"/>
              <w:bottom w:val="single" w:sz="4" w:space="0" w:color="auto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3168" w:type="dxa"/>
            <w:tcBorders>
              <w:top w:val="nil"/>
              <w:bottom w:val="single" w:sz="4" w:space="0" w:color="auto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</w:pPr>
            <w:r w:rsidRPr="00D71CD5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>RQ</w:t>
            </w:r>
          </w:p>
        </w:tc>
      </w:tr>
      <w:tr w:rsidR="00D71CD5" w:rsidRPr="00D71CD5" w:rsidTr="007B1D0A">
        <w:trPr>
          <w:trHeight w:val="227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D71CD5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>R</w:t>
            </w: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</w:tr>
      <w:tr w:rsidR="00D71CD5" w:rsidRPr="00D71CD5" w:rsidTr="007B1D0A">
        <w:trPr>
          <w:trHeight w:val="227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D71CD5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>R</w:t>
            </w: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5</w:t>
            </w:r>
          </w:p>
        </w:tc>
      </w:tr>
      <w:tr w:rsidR="00D71CD5" w:rsidRPr="00D71CD5" w:rsidTr="007B1D0A">
        <w:trPr>
          <w:trHeight w:val="227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D71CD5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>R</w:t>
            </w: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</w:tr>
    </w:tbl>
    <w:p w:rsidR="00D71CD5" w:rsidRPr="00D71CD5" w:rsidRDefault="00D71CD5" w:rsidP="007B1D0A">
      <w:pPr>
        <w:shd w:val="clear" w:color="auto" w:fill="FFFFFF"/>
        <w:ind w:firstLine="567"/>
        <w:rPr>
          <w:rFonts w:ascii="Times New Roman" w:hAnsi="Times New Roman"/>
          <w:color w:val="000000"/>
          <w:sz w:val="28"/>
          <w:szCs w:val="28"/>
          <w:lang w:val="uk-UA"/>
        </w:rPr>
      </w:pPr>
    </w:p>
    <w:tbl>
      <w:tblPr>
        <w:tblW w:w="5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"/>
        <w:gridCol w:w="478"/>
        <w:gridCol w:w="980"/>
        <w:gridCol w:w="1120"/>
        <w:gridCol w:w="1120"/>
        <w:gridCol w:w="1023"/>
      </w:tblGrid>
      <w:tr w:rsidR="00D71CD5" w:rsidRPr="00D71CD5">
        <w:trPr>
          <w:trHeight w:val="148"/>
          <w:jc w:val="center"/>
        </w:trPr>
        <w:tc>
          <w:tcPr>
            <w:tcW w:w="5198" w:type="dxa"/>
            <w:gridSpan w:val="6"/>
            <w:tcBorders>
              <w:top w:val="nil"/>
              <w:left w:val="nil"/>
              <w:right w:val="nil"/>
            </w:tcBorders>
          </w:tcPr>
          <w:p w:rsidR="00D71CD5" w:rsidRPr="00D71CD5" w:rsidRDefault="00D71CD5" w:rsidP="007B1D0A">
            <w:pPr>
              <w:spacing w:line="360" w:lineRule="auto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proofErr w:type="spellStart"/>
            <w:r w:rsidRPr="00D71CD5">
              <w:rPr>
                <w:rFonts w:ascii="Times New Roman" w:hAnsi="Times New Roman"/>
                <w:i/>
                <w:color w:val="000000"/>
                <w:sz w:val="28"/>
                <w:szCs w:val="28"/>
                <w:lang w:val="uk-UA"/>
              </w:rPr>
              <w:t>Таблица</w:t>
            </w:r>
            <w:proofErr w:type="spellEnd"/>
            <w:r w:rsidRPr="00D71CD5">
              <w:rPr>
                <w:rFonts w:ascii="Times New Roman" w:hAnsi="Times New Roman"/>
                <w:i/>
                <w:color w:val="000000"/>
                <w:sz w:val="28"/>
                <w:szCs w:val="28"/>
                <w:lang w:val="uk-UA"/>
              </w:rPr>
              <w:t xml:space="preserve"> 6.</w:t>
            </w:r>
            <w:r w:rsidRPr="00D71CD5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>3</w:t>
            </w:r>
            <w:r w:rsidRPr="00D71CD5">
              <w:rPr>
                <w:rFonts w:ascii="Times New Roman" w:hAnsi="Times New Roman"/>
                <w:i/>
                <w:color w:val="000000"/>
                <w:sz w:val="28"/>
                <w:szCs w:val="28"/>
                <w:lang w:val="uk-UA"/>
              </w:rPr>
              <w:t xml:space="preserve">. </w:t>
            </w: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Варіанти завдань</w:t>
            </w:r>
          </w:p>
        </w:tc>
      </w:tr>
      <w:tr w:rsidR="00D71CD5" w:rsidRPr="00D71CD5">
        <w:trPr>
          <w:trHeight w:val="454"/>
          <w:jc w:val="center"/>
        </w:trPr>
        <w:tc>
          <w:tcPr>
            <w:tcW w:w="477" w:type="dxa"/>
            <w:tcBorders>
              <w:bottom w:val="nil"/>
            </w:tcBorders>
            <w:vAlign w:val="center"/>
          </w:tcPr>
          <w:p w:rsidR="00D71CD5" w:rsidRPr="00D71CD5" w:rsidRDefault="00D71CD5" w:rsidP="007B1D0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position w:val="-10"/>
                <w:sz w:val="28"/>
                <w:szCs w:val="28"/>
                <w:lang w:val="uk-UA"/>
              </w:rPr>
              <w:object w:dxaOrig="260" w:dyaOrig="320">
                <v:shape id="_x0000_i1041" type="#_x0000_t75" style="width:12.5pt;height:15.8pt" o:ole="">
                  <v:imagedata r:id="rId30" o:title=""/>
                </v:shape>
                <o:OLEObject Type="Embed" ProgID="Equation.3" ShapeID="_x0000_i1041" DrawAspect="Content" ObjectID="_1570336151" r:id="rId45"/>
              </w:object>
            </w:r>
          </w:p>
        </w:tc>
        <w:tc>
          <w:tcPr>
            <w:tcW w:w="478" w:type="dxa"/>
            <w:tcBorders>
              <w:bottom w:val="nil"/>
            </w:tcBorders>
            <w:vAlign w:val="center"/>
          </w:tcPr>
          <w:p w:rsidR="00D71CD5" w:rsidRPr="00D71CD5" w:rsidRDefault="00F40B60" w:rsidP="007B1D0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color w:val="000000"/>
                <w:position w:val="-10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1605" cy="20066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tcBorders>
              <w:bottom w:val="nil"/>
              <w:right w:val="single" w:sz="4" w:space="0" w:color="auto"/>
            </w:tcBorders>
            <w:vAlign w:val="center"/>
          </w:tcPr>
          <w:p w:rsidR="00D71CD5" w:rsidRPr="00D71CD5" w:rsidRDefault="00D71CD5" w:rsidP="007B1D0A">
            <w:pPr>
              <w:spacing w:line="360" w:lineRule="auto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</w:pPr>
            <w:r w:rsidRPr="00D71CD5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>X</w:t>
            </w: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120" w:type="dxa"/>
            <w:tcBorders>
              <w:bottom w:val="nil"/>
              <w:right w:val="single" w:sz="4" w:space="0" w:color="auto"/>
            </w:tcBorders>
            <w:vAlign w:val="center"/>
          </w:tcPr>
          <w:p w:rsidR="00D71CD5" w:rsidRPr="00D71CD5" w:rsidRDefault="00D71CD5" w:rsidP="007B1D0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1CD5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>X</w:t>
            </w: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120" w:type="dxa"/>
            <w:tcBorders>
              <w:bottom w:val="nil"/>
              <w:right w:val="single" w:sz="4" w:space="0" w:color="auto"/>
            </w:tcBorders>
            <w:vAlign w:val="center"/>
          </w:tcPr>
          <w:p w:rsidR="00D71CD5" w:rsidRPr="00D71CD5" w:rsidRDefault="00D71CD5" w:rsidP="007B1D0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1CD5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>X</w:t>
            </w: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023" w:type="dxa"/>
            <w:tcBorders>
              <w:bottom w:val="nil"/>
              <w:right w:val="single" w:sz="4" w:space="0" w:color="auto"/>
            </w:tcBorders>
            <w:vAlign w:val="center"/>
          </w:tcPr>
          <w:p w:rsidR="00D71CD5" w:rsidRPr="00D71CD5" w:rsidRDefault="00D71CD5" w:rsidP="007B1D0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1CD5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>X</w:t>
            </w: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</w:tr>
      <w:tr w:rsidR="00D71CD5" w:rsidRPr="00D71CD5">
        <w:trPr>
          <w:trHeight w:val="284"/>
          <w:jc w:val="center"/>
        </w:trPr>
        <w:tc>
          <w:tcPr>
            <w:tcW w:w="477" w:type="dxa"/>
            <w:tcBorders>
              <w:bottom w:val="nil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78" w:type="dxa"/>
            <w:tcBorders>
              <w:bottom w:val="nil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80" w:type="dxa"/>
            <w:tcBorders>
              <w:bottom w:val="nil"/>
              <w:right w:val="single" w:sz="4" w:space="0" w:color="auto"/>
            </w:tcBorders>
            <w:vAlign w:val="center"/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–17</w:t>
            </w:r>
          </w:p>
        </w:tc>
        <w:tc>
          <w:tcPr>
            <w:tcW w:w="1120" w:type="dxa"/>
            <w:tcBorders>
              <w:bottom w:val="nil"/>
              <w:right w:val="single" w:sz="4" w:space="0" w:color="auto"/>
            </w:tcBorders>
            <w:vAlign w:val="center"/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12</w:t>
            </w:r>
          </w:p>
        </w:tc>
        <w:tc>
          <w:tcPr>
            <w:tcW w:w="1120" w:type="dxa"/>
            <w:tcBorders>
              <w:bottom w:val="nil"/>
              <w:right w:val="single" w:sz="4" w:space="0" w:color="auto"/>
            </w:tcBorders>
            <w:vAlign w:val="center"/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17</w:t>
            </w:r>
          </w:p>
        </w:tc>
        <w:tc>
          <w:tcPr>
            <w:tcW w:w="1023" w:type="dxa"/>
            <w:tcBorders>
              <w:bottom w:val="nil"/>
              <w:right w:val="single" w:sz="4" w:space="0" w:color="auto"/>
            </w:tcBorders>
            <w:vAlign w:val="center"/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</w:tr>
      <w:tr w:rsidR="00D71CD5" w:rsidRPr="00D71CD5">
        <w:trPr>
          <w:trHeight w:val="284"/>
          <w:jc w:val="center"/>
        </w:trPr>
        <w:tc>
          <w:tcPr>
            <w:tcW w:w="477" w:type="dxa"/>
            <w:tcBorders>
              <w:top w:val="nil"/>
              <w:bottom w:val="nil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78" w:type="dxa"/>
            <w:tcBorders>
              <w:top w:val="nil"/>
              <w:bottom w:val="nil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12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–</w:t>
            </w:r>
          </w:p>
        </w:tc>
        <w:tc>
          <w:tcPr>
            <w:tcW w:w="102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</w:tr>
      <w:tr w:rsidR="00D71CD5" w:rsidRPr="00D71CD5">
        <w:trPr>
          <w:trHeight w:val="284"/>
          <w:jc w:val="center"/>
        </w:trPr>
        <w:tc>
          <w:tcPr>
            <w:tcW w:w="477" w:type="dxa"/>
            <w:tcBorders>
              <w:top w:val="nil"/>
              <w:bottom w:val="nil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78" w:type="dxa"/>
            <w:tcBorders>
              <w:top w:val="nil"/>
              <w:bottom w:val="nil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9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18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–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23</w:t>
            </w:r>
          </w:p>
        </w:tc>
        <w:tc>
          <w:tcPr>
            <w:tcW w:w="102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11</w:t>
            </w:r>
          </w:p>
        </w:tc>
      </w:tr>
      <w:tr w:rsidR="00D71CD5" w:rsidRPr="00D71CD5">
        <w:trPr>
          <w:trHeight w:val="284"/>
          <w:jc w:val="center"/>
        </w:trPr>
        <w:tc>
          <w:tcPr>
            <w:tcW w:w="477" w:type="dxa"/>
            <w:tcBorders>
              <w:top w:val="nil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78" w:type="dxa"/>
            <w:tcBorders>
              <w:top w:val="nil"/>
            </w:tcBorders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980" w:type="dxa"/>
            <w:tcBorders>
              <w:top w:val="nil"/>
              <w:right w:val="single" w:sz="4" w:space="0" w:color="auto"/>
            </w:tcBorders>
            <w:vAlign w:val="center"/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–9</w:t>
            </w:r>
          </w:p>
        </w:tc>
        <w:tc>
          <w:tcPr>
            <w:tcW w:w="1120" w:type="dxa"/>
            <w:tcBorders>
              <w:top w:val="nil"/>
              <w:right w:val="single" w:sz="4" w:space="0" w:color="auto"/>
            </w:tcBorders>
            <w:vAlign w:val="center"/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10</w:t>
            </w:r>
          </w:p>
        </w:tc>
        <w:tc>
          <w:tcPr>
            <w:tcW w:w="1120" w:type="dxa"/>
            <w:tcBorders>
              <w:top w:val="nil"/>
              <w:right w:val="single" w:sz="4" w:space="0" w:color="auto"/>
            </w:tcBorders>
            <w:vAlign w:val="center"/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31</w:t>
            </w:r>
          </w:p>
        </w:tc>
        <w:tc>
          <w:tcPr>
            <w:tcW w:w="1023" w:type="dxa"/>
            <w:tcBorders>
              <w:top w:val="nil"/>
              <w:right w:val="single" w:sz="4" w:space="0" w:color="auto"/>
            </w:tcBorders>
            <w:vAlign w:val="center"/>
          </w:tcPr>
          <w:p w:rsidR="00D71CD5" w:rsidRPr="00D71CD5" w:rsidRDefault="00D71CD5" w:rsidP="007B1D0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71CD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–21</w:t>
            </w:r>
          </w:p>
        </w:tc>
      </w:tr>
    </w:tbl>
    <w:p w:rsidR="00D71CD5" w:rsidRPr="00D71CD5" w:rsidRDefault="00D71CD5" w:rsidP="00FB7158">
      <w:pPr>
        <w:pStyle w:val="2"/>
        <w:rPr>
          <w:lang w:val="uk-UA"/>
        </w:rPr>
      </w:pPr>
      <w:bookmarkStart w:id="54" w:name="_Toc327687843"/>
      <w:r w:rsidRPr="00D71CD5">
        <w:rPr>
          <w:lang w:val="uk-UA"/>
        </w:rPr>
        <w:t>Порядок виконання роботи</w:t>
      </w:r>
      <w:bookmarkEnd w:id="54"/>
    </w:p>
    <w:p w:rsidR="00D71CD5" w:rsidRPr="00D71CD5" w:rsidRDefault="00D71CD5" w:rsidP="007B1D0A">
      <w:pPr>
        <w:spacing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 xml:space="preserve">1. Налагодити розроблену мікропрограму за допомогою лабораторного комплексу </w:t>
      </w:r>
      <w:r w:rsidRPr="00D71CD5">
        <w:rPr>
          <w:rFonts w:ascii="Times New Roman" w:hAnsi="Times New Roman"/>
          <w:i/>
          <w:color w:val="000000"/>
          <w:sz w:val="28"/>
          <w:szCs w:val="28"/>
          <w:lang w:val="en-US"/>
        </w:rPr>
        <w:t>COMPLEX</w:t>
      </w:r>
      <w:r w:rsidRPr="00D71CD5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>Перевірити правильність обчислення заданої функції на числових прикладах.</w:t>
      </w:r>
    </w:p>
    <w:p w:rsidR="00D71CD5" w:rsidRPr="00D71CD5" w:rsidRDefault="00D71CD5" w:rsidP="007B1D0A">
      <w:pPr>
        <w:shd w:val="clear" w:color="auto" w:fill="FFFFFF"/>
        <w:spacing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>2. Зробити висновки.</w:t>
      </w:r>
    </w:p>
    <w:p w:rsidR="00D71CD5" w:rsidRPr="00D71CD5" w:rsidRDefault="00D71CD5" w:rsidP="00FB7158">
      <w:pPr>
        <w:pStyle w:val="2"/>
        <w:rPr>
          <w:lang w:val="uk-UA"/>
        </w:rPr>
      </w:pPr>
      <w:bookmarkStart w:id="55" w:name="_Toc327687844"/>
      <w:r w:rsidRPr="00D71CD5">
        <w:rPr>
          <w:lang w:val="uk-UA"/>
        </w:rPr>
        <w:t>Зміст звіту</w:t>
      </w:r>
      <w:bookmarkEnd w:id="55"/>
    </w:p>
    <w:p w:rsidR="00D71CD5" w:rsidRPr="00D71CD5" w:rsidRDefault="00FB7158" w:rsidP="00FB7158">
      <w:pPr>
        <w:spacing w:before="0"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Звіт з лабораторної роботи повинен включати короткі теоретичні відомості, необхідні для виконання лабораторної роботи; структурні та функціональні </w:t>
      </w:r>
      <w:r w:rsidRPr="00910801">
        <w:rPr>
          <w:rFonts w:ascii="Times New Roman" w:hAnsi="Times New Roman"/>
          <w:sz w:val="28"/>
          <w:szCs w:val="28"/>
          <w:lang w:val="uk-UA"/>
        </w:rPr>
        <w:lastRenderedPageBreak/>
        <w:t xml:space="preserve">схеми; таблиці та діаграми, отримані при виконанні теоретичного завдання, а також у процесі моделювання схем; </w:t>
      </w:r>
      <w:r w:rsidR="00D71CD5" w:rsidRPr="00D71CD5">
        <w:rPr>
          <w:rFonts w:ascii="Times New Roman" w:hAnsi="Times New Roman"/>
          <w:color w:val="000000"/>
          <w:sz w:val="28"/>
          <w:szCs w:val="28"/>
          <w:lang w:val="uk-UA"/>
        </w:rPr>
        <w:t>схему алгоритму, налагоджену мікропрограму у кодах мікропрограм, висновки за роботою.</w:t>
      </w:r>
    </w:p>
    <w:p w:rsidR="00D71CD5" w:rsidRPr="00D71CD5" w:rsidRDefault="00D71CD5" w:rsidP="00FB7158">
      <w:pPr>
        <w:pStyle w:val="2"/>
        <w:rPr>
          <w:lang w:val="uk-UA"/>
        </w:rPr>
      </w:pPr>
      <w:bookmarkStart w:id="56" w:name="_Toc327687845"/>
      <w:r w:rsidRPr="00D71CD5">
        <w:rPr>
          <w:lang w:val="uk-UA"/>
        </w:rPr>
        <w:t>Контрольні питання</w:t>
      </w:r>
      <w:bookmarkEnd w:id="56"/>
    </w:p>
    <w:p w:rsidR="00FB7158" w:rsidRPr="00D71CD5" w:rsidRDefault="00FB7158" w:rsidP="00D71CD5">
      <w:pPr>
        <w:numPr>
          <w:ilvl w:val="0"/>
          <w:numId w:val="26"/>
        </w:numPr>
        <w:tabs>
          <w:tab w:val="left" w:pos="1134"/>
        </w:tabs>
        <w:overflowPunct/>
        <w:autoSpaceDE/>
        <w:autoSpaceDN/>
        <w:adjustRightInd/>
        <w:spacing w:before="0" w:line="360" w:lineRule="auto"/>
        <w:ind w:firstLine="709"/>
        <w:textAlignment w:val="auto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Які мікрооперації в розглянутій системі можна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суміщувати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а які ні?</w:t>
      </w:r>
    </w:p>
    <w:p w:rsidR="00D71CD5" w:rsidRPr="00514C45" w:rsidRDefault="00D71CD5" w:rsidP="00D71CD5">
      <w:pPr>
        <w:pStyle w:val="ac"/>
        <w:numPr>
          <w:ilvl w:val="0"/>
          <w:numId w:val="26"/>
        </w:numPr>
        <w:tabs>
          <w:tab w:val="left" w:pos="1134"/>
        </w:tabs>
        <w:overflowPunct/>
        <w:autoSpaceDE/>
        <w:autoSpaceDN/>
        <w:adjustRightInd/>
        <w:spacing w:before="0" w:line="360" w:lineRule="auto"/>
        <w:ind w:firstLine="709"/>
        <w:textAlignment w:val="auto"/>
        <w:rPr>
          <w:sz w:val="28"/>
          <w:szCs w:val="28"/>
          <w:lang w:val="uk-UA"/>
        </w:rPr>
      </w:pPr>
      <w:r w:rsidRPr="00514C45">
        <w:rPr>
          <w:sz w:val="28"/>
          <w:szCs w:val="28"/>
          <w:lang w:val="uk-UA"/>
        </w:rPr>
        <w:t>Приведіть структуру і функціональне призначення БОД.</w:t>
      </w:r>
    </w:p>
    <w:p w:rsidR="00D71CD5" w:rsidRPr="00514C45" w:rsidRDefault="00D71CD5" w:rsidP="00D71CD5">
      <w:pPr>
        <w:pStyle w:val="ac"/>
        <w:numPr>
          <w:ilvl w:val="0"/>
          <w:numId w:val="26"/>
        </w:numPr>
        <w:tabs>
          <w:tab w:val="left" w:pos="1134"/>
        </w:tabs>
        <w:overflowPunct/>
        <w:autoSpaceDE/>
        <w:autoSpaceDN/>
        <w:adjustRightInd/>
        <w:spacing w:before="0" w:line="360" w:lineRule="auto"/>
        <w:ind w:firstLine="709"/>
        <w:textAlignment w:val="auto"/>
        <w:rPr>
          <w:sz w:val="28"/>
          <w:szCs w:val="28"/>
          <w:lang w:val="uk-UA"/>
        </w:rPr>
      </w:pPr>
      <w:r w:rsidRPr="00514C45">
        <w:rPr>
          <w:sz w:val="28"/>
          <w:szCs w:val="28"/>
          <w:lang w:val="uk-UA"/>
        </w:rPr>
        <w:t>Приведіть структуру мікрокоманди для БОД і функціональне призначення керуючих сигналів для БОД.</w:t>
      </w:r>
    </w:p>
    <w:p w:rsidR="00D71CD5" w:rsidRPr="00D71CD5" w:rsidRDefault="00D71CD5" w:rsidP="00D71CD5">
      <w:pPr>
        <w:pStyle w:val="ac"/>
        <w:numPr>
          <w:ilvl w:val="0"/>
          <w:numId w:val="26"/>
        </w:numPr>
        <w:tabs>
          <w:tab w:val="left" w:pos="1134"/>
        </w:tabs>
        <w:overflowPunct/>
        <w:autoSpaceDE/>
        <w:autoSpaceDN/>
        <w:adjustRightInd/>
        <w:spacing w:before="0" w:line="360" w:lineRule="auto"/>
        <w:ind w:firstLine="709"/>
        <w:textAlignment w:val="auto"/>
        <w:rPr>
          <w:sz w:val="28"/>
          <w:szCs w:val="28"/>
          <w:lang w:val="uk-UA"/>
        </w:rPr>
      </w:pPr>
      <w:r w:rsidRPr="00514C45">
        <w:rPr>
          <w:sz w:val="28"/>
          <w:szCs w:val="28"/>
          <w:lang w:val="uk-UA"/>
        </w:rPr>
        <w:t>Охарактеризуйте основні способи</w:t>
      </w:r>
      <w:r w:rsidRPr="00D71CD5">
        <w:rPr>
          <w:sz w:val="28"/>
          <w:szCs w:val="28"/>
          <w:lang w:val="uk-UA"/>
        </w:rPr>
        <w:t xml:space="preserve"> додавання та віднімання чисел в ЕОМ. Опишіть загальний склад устаткування, необхідний для реалізації операцій додавання та віднімання в ЕОМ.</w:t>
      </w:r>
    </w:p>
    <w:p w:rsidR="00D71CD5" w:rsidRPr="00D71CD5" w:rsidRDefault="00D71CD5" w:rsidP="00D71CD5">
      <w:pPr>
        <w:pStyle w:val="ac"/>
        <w:numPr>
          <w:ilvl w:val="0"/>
          <w:numId w:val="26"/>
        </w:numPr>
        <w:tabs>
          <w:tab w:val="left" w:pos="1134"/>
        </w:tabs>
        <w:overflowPunct/>
        <w:autoSpaceDE/>
        <w:autoSpaceDN/>
        <w:adjustRightInd/>
        <w:spacing w:before="0" w:line="360" w:lineRule="auto"/>
        <w:ind w:firstLine="709"/>
        <w:textAlignment w:val="auto"/>
        <w:rPr>
          <w:sz w:val="28"/>
          <w:szCs w:val="28"/>
          <w:lang w:val="uk-UA"/>
        </w:rPr>
      </w:pPr>
      <w:r w:rsidRPr="00D71CD5">
        <w:rPr>
          <w:sz w:val="28"/>
          <w:szCs w:val="28"/>
          <w:lang w:val="uk-UA"/>
        </w:rPr>
        <w:t>Що таке арифметичний та логічний зсув? Як забезпечити арифметичний та логічний зсув слів подвоєної довжини?</w:t>
      </w:r>
    </w:p>
    <w:p w:rsidR="00D71CD5" w:rsidRPr="00D71CD5" w:rsidRDefault="00D71CD5" w:rsidP="00D71CD5">
      <w:pPr>
        <w:pStyle w:val="ac"/>
        <w:numPr>
          <w:ilvl w:val="0"/>
          <w:numId w:val="26"/>
        </w:numPr>
        <w:tabs>
          <w:tab w:val="left" w:pos="1134"/>
        </w:tabs>
        <w:overflowPunct/>
        <w:autoSpaceDE/>
        <w:autoSpaceDN/>
        <w:adjustRightInd/>
        <w:spacing w:before="0" w:line="360" w:lineRule="auto"/>
        <w:ind w:firstLine="709"/>
        <w:textAlignment w:val="auto"/>
        <w:rPr>
          <w:sz w:val="28"/>
          <w:szCs w:val="28"/>
          <w:lang w:val="uk-UA"/>
        </w:rPr>
      </w:pPr>
      <w:r w:rsidRPr="00D71CD5">
        <w:rPr>
          <w:spacing w:val="-4"/>
          <w:sz w:val="28"/>
          <w:szCs w:val="28"/>
          <w:lang w:val="uk-UA"/>
        </w:rPr>
        <w:t xml:space="preserve">Наведіть структуру і функціональне призначення СУСЗ. </w:t>
      </w:r>
    </w:p>
    <w:p w:rsidR="00D71CD5" w:rsidRPr="00D71CD5" w:rsidRDefault="00D71CD5" w:rsidP="00D71CD5">
      <w:pPr>
        <w:numPr>
          <w:ilvl w:val="0"/>
          <w:numId w:val="26"/>
        </w:numPr>
        <w:tabs>
          <w:tab w:val="left" w:pos="1134"/>
        </w:tabs>
        <w:overflowPunct/>
        <w:autoSpaceDE/>
        <w:autoSpaceDN/>
        <w:adjustRightInd/>
        <w:spacing w:before="0" w:line="360" w:lineRule="auto"/>
        <w:ind w:firstLine="709"/>
        <w:textAlignment w:val="auto"/>
        <w:rPr>
          <w:rFonts w:ascii="Times New Roman" w:hAnsi="Times New Roman"/>
          <w:sz w:val="28"/>
          <w:szCs w:val="28"/>
          <w:lang w:val="uk-UA"/>
        </w:rPr>
      </w:pPr>
      <w:r w:rsidRPr="00D71CD5">
        <w:rPr>
          <w:rFonts w:ascii="Times New Roman" w:hAnsi="Times New Roman"/>
          <w:sz w:val="28"/>
          <w:szCs w:val="28"/>
          <w:lang w:val="uk-UA"/>
        </w:rPr>
        <w:t xml:space="preserve">Які мікрооперації реалізуються в АЛБ. Як задати в мікропрограмі початкові значення в регістрах АЛБ. </w:t>
      </w:r>
    </w:p>
    <w:p w:rsidR="00D71CD5" w:rsidRPr="00D71CD5" w:rsidRDefault="00D71CD5" w:rsidP="00D71CD5">
      <w:pPr>
        <w:numPr>
          <w:ilvl w:val="0"/>
          <w:numId w:val="26"/>
        </w:numPr>
        <w:tabs>
          <w:tab w:val="left" w:pos="1134"/>
        </w:tabs>
        <w:overflowPunct/>
        <w:autoSpaceDE/>
        <w:autoSpaceDN/>
        <w:adjustRightInd/>
        <w:spacing w:before="0" w:line="360" w:lineRule="auto"/>
        <w:ind w:firstLine="709"/>
        <w:textAlignment w:val="auto"/>
        <w:rPr>
          <w:rFonts w:ascii="Times New Roman" w:hAnsi="Times New Roman"/>
          <w:sz w:val="28"/>
          <w:szCs w:val="28"/>
          <w:lang w:val="uk-UA"/>
        </w:rPr>
      </w:pPr>
      <w:r w:rsidRPr="00D71CD5">
        <w:rPr>
          <w:rFonts w:ascii="Times New Roman" w:hAnsi="Times New Roman"/>
          <w:sz w:val="28"/>
          <w:szCs w:val="28"/>
          <w:lang w:val="uk-UA"/>
        </w:rPr>
        <w:t>Приведіть структуру МК для АЛБ і призначення управляючих сигналів.</w:t>
      </w:r>
    </w:p>
    <w:p w:rsidR="00D71CD5" w:rsidRPr="00D71CD5" w:rsidRDefault="00D71CD5" w:rsidP="00D71CD5">
      <w:pPr>
        <w:numPr>
          <w:ilvl w:val="0"/>
          <w:numId w:val="26"/>
        </w:numPr>
        <w:tabs>
          <w:tab w:val="left" w:pos="1134"/>
        </w:tabs>
        <w:overflowPunct/>
        <w:autoSpaceDE/>
        <w:autoSpaceDN/>
        <w:adjustRightInd/>
        <w:spacing w:before="0" w:line="360" w:lineRule="auto"/>
        <w:ind w:firstLine="709"/>
        <w:textAlignment w:val="auto"/>
        <w:rPr>
          <w:rFonts w:ascii="Times New Roman" w:hAnsi="Times New Roman"/>
          <w:sz w:val="28"/>
          <w:szCs w:val="28"/>
          <w:lang w:val="uk-UA"/>
        </w:rPr>
      </w:pPr>
      <w:r w:rsidRPr="00D71CD5">
        <w:rPr>
          <w:rFonts w:ascii="Times New Roman" w:hAnsi="Times New Roman"/>
          <w:spacing w:val="-4"/>
          <w:sz w:val="28"/>
          <w:szCs w:val="28"/>
          <w:lang w:val="uk-UA"/>
        </w:rPr>
        <w:t xml:space="preserve">Наведіть структуру і функціональне призначення СУСЗ. </w:t>
      </w:r>
    </w:p>
    <w:p w:rsidR="00D71CD5" w:rsidRPr="00D71CD5" w:rsidRDefault="00D71CD5" w:rsidP="00D71CD5">
      <w:pPr>
        <w:pStyle w:val="ac"/>
        <w:numPr>
          <w:ilvl w:val="0"/>
          <w:numId w:val="26"/>
        </w:numPr>
        <w:tabs>
          <w:tab w:val="left" w:pos="900"/>
          <w:tab w:val="left" w:pos="1134"/>
        </w:tabs>
        <w:overflowPunct/>
        <w:autoSpaceDE/>
        <w:autoSpaceDN/>
        <w:adjustRightInd/>
        <w:spacing w:before="0" w:line="360" w:lineRule="auto"/>
        <w:ind w:firstLine="709"/>
        <w:textAlignment w:val="auto"/>
        <w:rPr>
          <w:sz w:val="28"/>
          <w:szCs w:val="28"/>
          <w:lang w:val="uk-UA"/>
        </w:rPr>
      </w:pPr>
      <w:r w:rsidRPr="00D71CD5">
        <w:rPr>
          <w:sz w:val="28"/>
          <w:szCs w:val="28"/>
          <w:lang w:val="uk-UA"/>
        </w:rPr>
        <w:t>Які мікрооперації виконуються над ознаками результату в СУСЗ? Які типи зсувів забезпечує СУСЗ?</w:t>
      </w:r>
    </w:p>
    <w:p w:rsidR="00D71CD5" w:rsidRPr="00D71CD5" w:rsidRDefault="00D71CD5" w:rsidP="00D71CD5">
      <w:pPr>
        <w:numPr>
          <w:ilvl w:val="0"/>
          <w:numId w:val="26"/>
        </w:numPr>
        <w:tabs>
          <w:tab w:val="left" w:pos="900"/>
          <w:tab w:val="left" w:pos="1134"/>
        </w:tabs>
        <w:overflowPunct/>
        <w:autoSpaceDE/>
        <w:autoSpaceDN/>
        <w:adjustRightInd/>
        <w:spacing w:before="0" w:line="360" w:lineRule="auto"/>
        <w:ind w:firstLine="709"/>
        <w:textAlignment w:val="auto"/>
        <w:rPr>
          <w:rFonts w:ascii="Times New Roman" w:hAnsi="Times New Roman"/>
          <w:sz w:val="28"/>
          <w:szCs w:val="28"/>
          <w:lang w:val="uk-UA"/>
        </w:rPr>
      </w:pPr>
      <w:r w:rsidRPr="00D71CD5">
        <w:rPr>
          <w:rFonts w:ascii="Times New Roman" w:hAnsi="Times New Roman"/>
          <w:sz w:val="28"/>
          <w:szCs w:val="28"/>
          <w:lang w:val="uk-UA"/>
        </w:rPr>
        <w:t>Приведіть структуру МК для СУСЗ і призначення управляючих сигналів.</w:t>
      </w:r>
    </w:p>
    <w:p w:rsidR="00917853" w:rsidRDefault="00917853">
      <w:pPr>
        <w:overflowPunct/>
        <w:autoSpaceDE/>
        <w:autoSpaceDN/>
        <w:adjustRightInd/>
        <w:spacing w:before="0"/>
        <w:jc w:val="left"/>
        <w:textAlignment w:val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C4F8F" w:rsidRPr="005E5097" w:rsidRDefault="001C4F8F" w:rsidP="00FB7158">
      <w:pPr>
        <w:spacing w:before="360"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5E5097">
        <w:rPr>
          <w:rFonts w:ascii="Times New Roman" w:hAnsi="Times New Roman"/>
          <w:b/>
          <w:sz w:val="28"/>
          <w:szCs w:val="28"/>
        </w:rPr>
        <w:lastRenderedPageBreak/>
        <w:t>ЛАБОРАТОРНА</w:t>
      </w:r>
      <w:r w:rsidRPr="001B12A9">
        <w:rPr>
          <w:rFonts w:ascii="Times New Roman" w:hAnsi="Times New Roman"/>
          <w:b/>
          <w:sz w:val="28"/>
          <w:szCs w:val="28"/>
        </w:rPr>
        <w:t xml:space="preserve"> </w:t>
      </w:r>
      <w:r w:rsidRPr="005E5097">
        <w:rPr>
          <w:rFonts w:ascii="Times New Roman" w:hAnsi="Times New Roman"/>
          <w:b/>
          <w:sz w:val="28"/>
          <w:szCs w:val="28"/>
        </w:rPr>
        <w:t>РОБОТА</w:t>
      </w:r>
      <w:r w:rsidRPr="001B12A9">
        <w:rPr>
          <w:rFonts w:ascii="Times New Roman" w:hAnsi="Times New Roman"/>
          <w:b/>
          <w:sz w:val="28"/>
          <w:szCs w:val="28"/>
        </w:rPr>
        <w:t xml:space="preserve"> №</w:t>
      </w:r>
      <w:r w:rsidR="00395E68">
        <w:rPr>
          <w:rFonts w:ascii="Times New Roman" w:hAnsi="Times New Roman"/>
          <w:b/>
          <w:sz w:val="28"/>
          <w:szCs w:val="28"/>
          <w:lang w:val="uk-UA"/>
        </w:rPr>
        <w:t>4</w:t>
      </w:r>
    </w:p>
    <w:p w:rsidR="001C4F8F" w:rsidRPr="001C4F8F" w:rsidRDefault="001C4F8F" w:rsidP="001C4F8F">
      <w:pPr>
        <w:pStyle w:val="1"/>
        <w:rPr>
          <w:lang w:val="uk-UA"/>
        </w:rPr>
      </w:pPr>
      <w:bookmarkStart w:id="57" w:name="_Toc327687851"/>
      <w:bookmarkStart w:id="58" w:name="_Toc327688567"/>
      <w:r w:rsidRPr="001C4F8F">
        <w:rPr>
          <w:lang w:val="uk-UA"/>
        </w:rPr>
        <w:t xml:space="preserve">РОЗРОБКА МІКРОПРОГРАМ </w:t>
      </w:r>
      <w:bookmarkEnd w:id="57"/>
      <w:bookmarkEnd w:id="58"/>
      <w:r w:rsidR="00517999">
        <w:rPr>
          <w:lang w:val="uk-UA"/>
        </w:rPr>
        <w:t>ПЕРЕТВОРЕННЯ ДАНИХ В ЕОМ</w:t>
      </w:r>
    </w:p>
    <w:p w:rsidR="005E5097" w:rsidRDefault="005E5097" w:rsidP="005E5097">
      <w:pPr>
        <w:pStyle w:val="af1"/>
        <w:spacing w:line="360" w:lineRule="auto"/>
        <w:ind w:left="709" w:hanging="851"/>
        <w:jc w:val="both"/>
        <w:rPr>
          <w:b w:val="0"/>
          <w:bCs w:val="0"/>
          <w:sz w:val="28"/>
          <w:szCs w:val="28"/>
        </w:rPr>
      </w:pPr>
      <w:bookmarkStart w:id="59" w:name="_Toc381966010"/>
      <w:r>
        <w:rPr>
          <w:bCs w:val="0"/>
          <w:i/>
          <w:sz w:val="28"/>
          <w:szCs w:val="28"/>
        </w:rPr>
        <w:t>Мета</w:t>
      </w:r>
      <w:r w:rsidR="001C4F8F" w:rsidRPr="005E5097">
        <w:rPr>
          <w:bCs w:val="0"/>
          <w:i/>
          <w:sz w:val="28"/>
          <w:szCs w:val="28"/>
        </w:rPr>
        <w:t xml:space="preserve"> роботи</w:t>
      </w:r>
      <w:r>
        <w:rPr>
          <w:b w:val="0"/>
          <w:bCs w:val="0"/>
          <w:sz w:val="28"/>
          <w:szCs w:val="28"/>
        </w:rPr>
        <w:t xml:space="preserve">. </w:t>
      </w:r>
      <w:r w:rsidR="001C4F8F" w:rsidRPr="00295880">
        <w:rPr>
          <w:b w:val="0"/>
          <w:bCs w:val="0"/>
          <w:sz w:val="28"/>
          <w:szCs w:val="28"/>
        </w:rPr>
        <w:t>Вивчити архітектуру ЕОМ, що містить арифмети</w:t>
      </w:r>
      <w:r>
        <w:rPr>
          <w:b w:val="0"/>
          <w:bCs w:val="0"/>
          <w:sz w:val="28"/>
          <w:szCs w:val="28"/>
        </w:rPr>
        <w:t xml:space="preserve">ко-логічний пристрій із </w:t>
      </w:r>
      <w:proofErr w:type="spellStart"/>
      <w:r>
        <w:rPr>
          <w:b w:val="0"/>
          <w:bCs w:val="0"/>
          <w:sz w:val="28"/>
          <w:szCs w:val="28"/>
        </w:rPr>
        <w:t>двоадресни</w:t>
      </w:r>
      <w:r w:rsidR="001C4F8F" w:rsidRPr="00295880">
        <w:rPr>
          <w:b w:val="0"/>
          <w:bCs w:val="0"/>
          <w:sz w:val="28"/>
          <w:szCs w:val="28"/>
        </w:rPr>
        <w:t>м</w:t>
      </w:r>
      <w:proofErr w:type="spellEnd"/>
      <w:r w:rsidR="001C4F8F" w:rsidRPr="00295880">
        <w:rPr>
          <w:b w:val="0"/>
          <w:bCs w:val="0"/>
          <w:sz w:val="28"/>
          <w:szCs w:val="28"/>
        </w:rPr>
        <w:t xml:space="preserve"> СОЗУ й блок мікропрограмного </w:t>
      </w:r>
      <w:r>
        <w:rPr>
          <w:b w:val="0"/>
          <w:bCs w:val="0"/>
          <w:sz w:val="28"/>
          <w:szCs w:val="28"/>
        </w:rPr>
        <w:t>управління</w:t>
      </w:r>
      <w:r w:rsidR="001C4F8F" w:rsidRPr="00295880">
        <w:rPr>
          <w:b w:val="0"/>
          <w:bCs w:val="0"/>
          <w:sz w:val="28"/>
          <w:szCs w:val="28"/>
        </w:rPr>
        <w:t xml:space="preserve">, одержати навички розробки мікропрограм </w:t>
      </w:r>
    </w:p>
    <w:bookmarkEnd w:id="59"/>
    <w:p w:rsidR="005E5097" w:rsidRPr="001B12A9" w:rsidRDefault="005E5097" w:rsidP="005E5097">
      <w:pPr>
        <w:pStyle w:val="4"/>
        <w:rPr>
          <w:lang w:val="uk-UA"/>
        </w:rPr>
      </w:pPr>
      <w:r>
        <w:rPr>
          <w:lang w:val="uk-UA"/>
        </w:rPr>
        <w:t>Т</w:t>
      </w:r>
      <w:r w:rsidRPr="005E5097">
        <w:rPr>
          <w:lang w:val="uk-UA"/>
        </w:rPr>
        <w:t>еоретичні відомості</w:t>
      </w:r>
      <w:r>
        <w:rPr>
          <w:lang w:val="uk-UA"/>
        </w:rPr>
        <w:t xml:space="preserve"> </w:t>
      </w:r>
      <w:r w:rsidRPr="001B12A9">
        <w:rPr>
          <w:lang w:val="uk-UA"/>
        </w:rPr>
        <w:t>[]</w:t>
      </w:r>
    </w:p>
    <w:p w:rsidR="001C4F8F" w:rsidRPr="005E5097" w:rsidRDefault="005E5097" w:rsidP="005E5097">
      <w:pPr>
        <w:pStyle w:val="2"/>
        <w:rPr>
          <w:bCs/>
          <w:lang w:val="uk-UA"/>
        </w:rPr>
      </w:pPr>
      <w:bookmarkStart w:id="60" w:name="_Toc327687852"/>
      <w:r>
        <w:rPr>
          <w:lang w:val="uk-UA"/>
        </w:rPr>
        <w:t>Додаткові т</w:t>
      </w:r>
      <w:r w:rsidR="001C4F8F" w:rsidRPr="005E5097">
        <w:rPr>
          <w:lang w:val="uk-UA"/>
        </w:rPr>
        <w:t>еоретичні відомості</w:t>
      </w:r>
      <w:bookmarkEnd w:id="60"/>
    </w:p>
    <w:p w:rsidR="00F7407D" w:rsidRPr="00910801" w:rsidRDefault="00F7407D" w:rsidP="009A22B9">
      <w:pPr>
        <w:spacing w:line="360" w:lineRule="auto"/>
        <w:ind w:left="454" w:hanging="454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b/>
          <w:i/>
          <w:sz w:val="28"/>
          <w:szCs w:val="28"/>
          <w:lang w:val="uk-UA"/>
        </w:rPr>
        <w:t xml:space="preserve">Приклад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4.1.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3795">
        <w:rPr>
          <w:rFonts w:ascii="Times New Roman" w:hAnsi="Times New Roman"/>
          <w:sz w:val="28"/>
          <w:szCs w:val="28"/>
          <w:lang w:val="uk-UA"/>
        </w:rPr>
        <w:t xml:space="preserve">Розробити мікроалгоритм </w:t>
      </w:r>
      <w:r>
        <w:rPr>
          <w:rFonts w:ascii="Times New Roman" w:hAnsi="Times New Roman"/>
          <w:sz w:val="28"/>
          <w:szCs w:val="28"/>
          <w:lang w:val="uk-UA"/>
        </w:rPr>
        <w:t>керування</w:t>
      </w:r>
      <w:r w:rsidRPr="009D3795">
        <w:rPr>
          <w:rFonts w:ascii="Times New Roman" w:hAnsi="Times New Roman"/>
          <w:sz w:val="28"/>
          <w:szCs w:val="28"/>
          <w:lang w:val="uk-UA"/>
        </w:rPr>
        <w:t xml:space="preserve"> АЛП із </w:t>
      </w:r>
      <w:r>
        <w:rPr>
          <w:rFonts w:ascii="Times New Roman" w:hAnsi="Times New Roman"/>
          <w:sz w:val="28"/>
          <w:szCs w:val="28"/>
          <w:lang w:val="uk-UA"/>
        </w:rPr>
        <w:t>суміщеними мікроопераціями</w:t>
      </w:r>
      <w:r w:rsidRPr="009D3795">
        <w:rPr>
          <w:rFonts w:ascii="Times New Roman" w:hAnsi="Times New Roman"/>
          <w:sz w:val="28"/>
          <w:szCs w:val="28"/>
          <w:lang w:val="uk-UA"/>
        </w:rPr>
        <w:t xml:space="preserve"> для виконання операції множення за </w:t>
      </w:r>
      <w:r>
        <w:rPr>
          <w:rFonts w:ascii="Times New Roman" w:hAnsi="Times New Roman"/>
          <w:sz w:val="28"/>
          <w:szCs w:val="28"/>
          <w:lang w:val="uk-UA"/>
        </w:rPr>
        <w:t>першим</w:t>
      </w:r>
      <w:r w:rsidRPr="009D3795">
        <w:rPr>
          <w:rFonts w:ascii="Times New Roman" w:hAnsi="Times New Roman"/>
          <w:sz w:val="28"/>
          <w:szCs w:val="28"/>
          <w:lang w:val="uk-UA"/>
        </w:rPr>
        <w:t xml:space="preserve"> способом.</w:t>
      </w:r>
      <w:r>
        <w:rPr>
          <w:rFonts w:ascii="Times New Roman" w:hAnsi="Times New Roman"/>
          <w:sz w:val="28"/>
          <w:szCs w:val="28"/>
          <w:lang w:val="uk-UA"/>
        </w:rPr>
        <w:t xml:space="preserve"> О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бчислити добуток </w:t>
      </w:r>
      <w:r w:rsidRPr="00910801">
        <w:rPr>
          <w:rFonts w:ascii="Times New Roman" w:hAnsi="Times New Roman"/>
          <w:i/>
          <w:sz w:val="28"/>
          <w:szCs w:val="28"/>
          <w:lang w:val="en-US"/>
        </w:rPr>
        <w:t>Z</w:t>
      </w:r>
      <w:r w:rsidRPr="00910801">
        <w:rPr>
          <w:rFonts w:ascii="Times New Roman" w:hAnsi="Times New Roman"/>
          <w:sz w:val="28"/>
          <w:szCs w:val="28"/>
          <w:lang w:val="uk-UA"/>
        </w:rPr>
        <w:t>=</w:t>
      </w:r>
      <w:r w:rsidRPr="00910801">
        <w:rPr>
          <w:rFonts w:ascii="Times New Roman" w:hAnsi="Times New Roman"/>
          <w:i/>
          <w:sz w:val="28"/>
          <w:szCs w:val="28"/>
          <w:lang w:val="en-US"/>
        </w:rPr>
        <w:t>Y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910801">
        <w:rPr>
          <w:rFonts w:ascii="Times New Roman" w:hAnsi="Times New Roman"/>
          <w:sz w:val="28"/>
          <w:szCs w:val="28"/>
        </w:rPr>
        <w:sym w:font="Symbol" w:char="F0B4"/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10801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двох правильних </w:t>
      </w:r>
      <w:proofErr w:type="spellStart"/>
      <w:r w:rsidRPr="00910801">
        <w:rPr>
          <w:rFonts w:ascii="Times New Roman" w:hAnsi="Times New Roman"/>
          <w:sz w:val="28"/>
          <w:szCs w:val="28"/>
          <w:lang w:val="uk-UA"/>
        </w:rPr>
        <w:t>дробів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10801">
        <w:rPr>
          <w:rFonts w:ascii="Times New Roman" w:hAnsi="Times New Roman"/>
          <w:i/>
          <w:sz w:val="28"/>
          <w:szCs w:val="28"/>
          <w:lang w:val="en-US"/>
        </w:rPr>
        <w:t>Y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 xml:space="preserve">= </w:t>
      </w:r>
      <w:r w:rsidRPr="00910801">
        <w:rPr>
          <w:rFonts w:ascii="Times New Roman" w:hAnsi="Times New Roman"/>
          <w:sz w:val="28"/>
          <w:szCs w:val="28"/>
          <w:lang w:val="uk-UA"/>
        </w:rPr>
        <w:t>0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910801">
        <w:rPr>
          <w:rFonts w:ascii="Times New Roman" w:hAnsi="Times New Roman"/>
          <w:i/>
          <w:sz w:val="28"/>
          <w:szCs w:val="28"/>
          <w:lang w:val="en-US"/>
        </w:rPr>
        <w:t>y</w:t>
      </w:r>
      <w:r w:rsidRPr="00910801">
        <w:rPr>
          <w:rFonts w:ascii="Times New Roman" w:hAnsi="Times New Roman"/>
          <w:sz w:val="28"/>
          <w:szCs w:val="28"/>
          <w:vertAlign w:val="subscript"/>
          <w:lang w:val="uk-UA"/>
        </w:rPr>
        <w:t>1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r w:rsidRPr="00910801">
        <w:rPr>
          <w:rFonts w:ascii="Times New Roman" w:hAnsi="Times New Roman"/>
          <w:i/>
          <w:sz w:val="28"/>
          <w:szCs w:val="28"/>
          <w:lang w:val="en-US"/>
        </w:rPr>
        <w:t>y</w:t>
      </w:r>
      <w:r w:rsidRPr="00910801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…</w:t>
      </w:r>
      <w:proofErr w:type="spellStart"/>
      <w:r w:rsidRPr="00910801">
        <w:rPr>
          <w:rFonts w:ascii="Times New Roman" w:hAnsi="Times New Roman"/>
          <w:i/>
          <w:sz w:val="28"/>
          <w:szCs w:val="28"/>
          <w:lang w:val="en-US"/>
        </w:rPr>
        <w:t>y</w:t>
      </w:r>
      <w:r w:rsidRPr="00910801">
        <w:rPr>
          <w:rFonts w:ascii="Times New Roman" w:hAnsi="Times New Roman"/>
          <w:i/>
          <w:sz w:val="28"/>
          <w:szCs w:val="28"/>
          <w:vertAlign w:val="subscript"/>
          <w:lang w:val="en-US"/>
        </w:rPr>
        <w:t>n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Pr="00910801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 xml:space="preserve">= </w:t>
      </w:r>
      <w:r w:rsidRPr="00910801">
        <w:rPr>
          <w:rFonts w:ascii="Times New Roman" w:hAnsi="Times New Roman"/>
          <w:sz w:val="28"/>
          <w:szCs w:val="28"/>
          <w:lang w:val="uk-UA"/>
        </w:rPr>
        <w:t>0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910801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10801">
        <w:rPr>
          <w:rFonts w:ascii="Times New Roman" w:hAnsi="Times New Roman"/>
          <w:sz w:val="28"/>
          <w:szCs w:val="28"/>
          <w:vertAlign w:val="subscript"/>
          <w:lang w:val="uk-UA"/>
        </w:rPr>
        <w:t>1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r w:rsidRPr="00910801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10801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…</w:t>
      </w:r>
      <w:proofErr w:type="spellStart"/>
      <w:r w:rsidRPr="00910801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10801">
        <w:rPr>
          <w:rFonts w:ascii="Times New Roman" w:hAnsi="Times New Roman"/>
          <w:i/>
          <w:sz w:val="28"/>
          <w:szCs w:val="28"/>
          <w:vertAlign w:val="subscript"/>
          <w:lang w:val="en-US"/>
        </w:rPr>
        <w:t>n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 xml:space="preserve">. Вважати, що розрядність </w:t>
      </w:r>
      <w:proofErr w:type="spellStart"/>
      <w:r w:rsidRPr="00910801">
        <w:rPr>
          <w:rFonts w:ascii="Times New Roman" w:hAnsi="Times New Roman"/>
          <w:sz w:val="28"/>
          <w:szCs w:val="28"/>
          <w:lang w:val="uk-UA"/>
        </w:rPr>
        <w:t>дробів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n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= 16.</w:t>
      </w:r>
    </w:p>
    <w:p w:rsidR="00F7407D" w:rsidRPr="00910801" w:rsidRDefault="00F7407D" w:rsidP="00910801">
      <w:pPr>
        <w:spacing w:before="60" w:after="6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910801">
        <w:rPr>
          <w:rFonts w:ascii="Times New Roman" w:hAnsi="Times New Roman"/>
          <w:b/>
          <w:i/>
          <w:sz w:val="28"/>
          <w:szCs w:val="28"/>
          <w:lang w:val="uk-UA"/>
        </w:rPr>
        <w:t>Виконання завдання</w:t>
      </w:r>
    </w:p>
    <w:p w:rsidR="00F7407D" w:rsidRPr="00910801" w:rsidRDefault="00F7407D" w:rsidP="00910801">
      <w:pPr>
        <w:spacing w:before="0" w:line="360" w:lineRule="auto"/>
        <w:ind w:firstLine="454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Операційна схема, що реалізує перший спосіб множення, подана на рис. </w:t>
      </w:r>
      <w:r>
        <w:rPr>
          <w:rFonts w:ascii="Times New Roman" w:hAnsi="Times New Roman"/>
          <w:sz w:val="28"/>
          <w:szCs w:val="28"/>
          <w:lang w:val="uk-UA"/>
        </w:rPr>
        <w:t>4.1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, де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RG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1 – регістр накопичення суми часткових добутків,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RG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2 – регістр множника, RG3 – регістр множеного,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RG</w:t>
      </w:r>
      <w:r w:rsidRPr="00910801">
        <w:rPr>
          <w:rFonts w:ascii="Times New Roman" w:hAnsi="Times New Roman"/>
          <w:sz w:val="28"/>
          <w:szCs w:val="28"/>
          <w:lang w:val="uk-UA"/>
        </w:rPr>
        <w:t>4 (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СТ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) – лічильник циклів,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С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sz w:val="28"/>
          <w:szCs w:val="28"/>
          <w:lang w:val="uk-UA"/>
        </w:rPr>
        <w:t>біт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переносу,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SM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– комбінаційний суматор. Регістри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RG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1 та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R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G2 реалізують мікрооперації зсуву, лічильник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RG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4 дозволяє формувати ознаку нуля – що визначає закінчення обчислення добутку. За нульовим вмістом регістру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RG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4 результат обчислення формується в регістрах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RG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1 та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R</w:t>
      </w:r>
      <w:r w:rsidRPr="00910801">
        <w:rPr>
          <w:rFonts w:ascii="Times New Roman" w:hAnsi="Times New Roman"/>
          <w:sz w:val="28"/>
          <w:szCs w:val="28"/>
          <w:lang w:val="uk-UA"/>
        </w:rPr>
        <w:t>G2.</w:t>
      </w:r>
    </w:p>
    <w:p w:rsidR="00F7407D" w:rsidRPr="00910801" w:rsidRDefault="00917853" w:rsidP="00910801">
      <w:pPr>
        <w:spacing w:after="12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object w:dxaOrig="9401" w:dyaOrig="5241">
          <v:shape id="_x0000_i1042" type="#_x0000_t75" style="width:335.05pt;height:186.05pt" o:ole="">
            <v:imagedata r:id="rId47" o:title=""/>
          </v:shape>
          <o:OLEObject Type="Embed" ProgID="Visio.Drawing.11" ShapeID="_x0000_i1042" DrawAspect="Content" ObjectID="_1570336152" r:id="rId48"/>
        </w:object>
      </w:r>
    </w:p>
    <w:p w:rsidR="00F7407D" w:rsidRDefault="00F7407D" w:rsidP="00910801">
      <w:pPr>
        <w:spacing w:before="0" w:after="12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Рис. 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  <w:lang w:val="uk-UA"/>
        </w:rPr>
        <w:t>.1</w:t>
      </w:r>
      <w:r w:rsidRPr="00910801">
        <w:rPr>
          <w:rFonts w:ascii="Times New Roman" w:hAnsi="Times New Roman"/>
          <w:sz w:val="28"/>
          <w:szCs w:val="28"/>
          <w:lang w:val="uk-UA"/>
        </w:rPr>
        <w:t>. Операційна схема множення</w:t>
      </w:r>
      <w:r w:rsidR="00917853">
        <w:rPr>
          <w:rFonts w:ascii="Times New Roman" w:hAnsi="Times New Roman"/>
          <w:sz w:val="28"/>
          <w:szCs w:val="28"/>
          <w:lang w:val="uk-UA"/>
        </w:rPr>
        <w:t xml:space="preserve"> першим способом </w:t>
      </w:r>
    </w:p>
    <w:p w:rsidR="00F7407D" w:rsidRPr="00910801" w:rsidRDefault="00F7407D" w:rsidP="00F7407D">
      <w:pPr>
        <w:spacing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lastRenderedPageBreak/>
        <w:t xml:space="preserve">Для розробленої операційної схеми </w:t>
      </w:r>
      <w:r>
        <w:rPr>
          <w:rFonts w:ascii="Times New Roman" w:hAnsi="Times New Roman"/>
          <w:sz w:val="28"/>
          <w:szCs w:val="28"/>
          <w:lang w:val="uk-UA"/>
        </w:rPr>
        <w:t xml:space="preserve">(рис. 4.1) 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побудуємо Ф-мікроалгоритм. Функціональний микроалгоритм зображений на рис. 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  <w:lang w:val="uk-UA"/>
        </w:rPr>
        <w:t>.2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, де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С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– стан </w:t>
      </w:r>
      <w:r>
        <w:rPr>
          <w:rFonts w:ascii="Times New Roman" w:hAnsi="Times New Roman"/>
          <w:sz w:val="28"/>
          <w:szCs w:val="28"/>
          <w:lang w:val="uk-UA"/>
        </w:rPr>
        <w:t>біту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переносу,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z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– значення ознаки нуля в лічильнику циклів </w:t>
      </w:r>
      <w:r w:rsidRPr="00910801">
        <w:rPr>
          <w:rFonts w:ascii="Times New Roman" w:hAnsi="Times New Roman"/>
          <w:i/>
          <w:sz w:val="28"/>
          <w:szCs w:val="28"/>
          <w:lang w:val="uk-UA"/>
        </w:rPr>
        <w:t>RG</w:t>
      </w:r>
      <w:r w:rsidRPr="00910801">
        <w:rPr>
          <w:rFonts w:ascii="Times New Roman" w:hAnsi="Times New Roman"/>
          <w:sz w:val="28"/>
          <w:szCs w:val="28"/>
          <w:lang w:val="uk-UA"/>
        </w:rPr>
        <w:t>4.</w:t>
      </w:r>
    </w:p>
    <w:p w:rsidR="00F7407D" w:rsidRPr="00910801" w:rsidRDefault="00F7407D" w:rsidP="00F7407D">
      <w:pPr>
        <w:spacing w:before="0" w:line="36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Значення операндів:</w:t>
      </w:r>
    </w:p>
    <w:p w:rsidR="00F7407D" w:rsidRPr="00910801" w:rsidRDefault="00F7407D" w:rsidP="00F7407D">
      <w:pPr>
        <w:spacing w:before="0" w:line="360" w:lineRule="auto"/>
        <w:ind w:firstLine="454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i/>
          <w:sz w:val="28"/>
          <w:szCs w:val="28"/>
          <w:lang w:val="en-US"/>
        </w:rPr>
        <w:t>Y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= 5</w:t>
      </w:r>
      <w:r w:rsidRPr="00910801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10 </w:t>
      </w:r>
      <w:r w:rsidRPr="00910801">
        <w:rPr>
          <w:rFonts w:ascii="Times New Roman" w:hAnsi="Times New Roman"/>
          <w:sz w:val="28"/>
          <w:szCs w:val="28"/>
          <w:lang w:val="uk-UA"/>
        </w:rPr>
        <w:t>= 0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910801">
        <w:rPr>
          <w:rFonts w:ascii="Times New Roman" w:hAnsi="Times New Roman"/>
          <w:sz w:val="28"/>
          <w:szCs w:val="28"/>
          <w:lang w:val="uk-UA"/>
        </w:rPr>
        <w:t>101</w:t>
      </w:r>
      <w:r w:rsidRPr="00910801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; </w:t>
      </w:r>
      <w:r w:rsidRPr="00910801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= 7</w:t>
      </w:r>
      <w:r w:rsidRPr="00910801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10 </w:t>
      </w:r>
      <w:r w:rsidRPr="00910801">
        <w:rPr>
          <w:rFonts w:ascii="Times New Roman" w:hAnsi="Times New Roman"/>
          <w:sz w:val="28"/>
          <w:szCs w:val="28"/>
          <w:lang w:val="uk-UA"/>
        </w:rPr>
        <w:t>= 0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910801">
        <w:rPr>
          <w:rFonts w:ascii="Times New Roman" w:hAnsi="Times New Roman"/>
          <w:sz w:val="28"/>
          <w:szCs w:val="28"/>
          <w:lang w:val="uk-UA"/>
        </w:rPr>
        <w:t>111</w:t>
      </w:r>
      <w:r w:rsidRPr="00910801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; </w:t>
      </w:r>
      <w:r w:rsidRPr="00910801">
        <w:rPr>
          <w:rFonts w:ascii="Times New Roman" w:hAnsi="Times New Roman"/>
          <w:i/>
          <w:sz w:val="28"/>
          <w:szCs w:val="28"/>
          <w:lang w:val="en-US"/>
        </w:rPr>
        <w:t>Z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= 35</w:t>
      </w:r>
      <w:r w:rsidRPr="00910801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10 </w:t>
      </w:r>
      <w:r>
        <w:rPr>
          <w:rFonts w:ascii="Times New Roman" w:hAnsi="Times New Roman"/>
          <w:sz w:val="28"/>
          <w:szCs w:val="28"/>
          <w:lang w:val="uk-UA"/>
        </w:rPr>
        <w:t xml:space="preserve">= </w:t>
      </w:r>
      <w:r w:rsidRPr="00910801">
        <w:rPr>
          <w:rFonts w:ascii="Times New Roman" w:hAnsi="Times New Roman"/>
          <w:sz w:val="28"/>
          <w:szCs w:val="28"/>
          <w:lang w:val="uk-UA"/>
        </w:rPr>
        <w:t>0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910801">
        <w:rPr>
          <w:rFonts w:ascii="Times New Roman" w:hAnsi="Times New Roman"/>
          <w:sz w:val="28"/>
          <w:szCs w:val="28"/>
          <w:lang w:val="uk-UA"/>
        </w:rPr>
        <w:t>100011</w:t>
      </w:r>
      <w:r w:rsidRPr="00910801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910801">
        <w:rPr>
          <w:rFonts w:ascii="Times New Roman" w:hAnsi="Times New Roman"/>
          <w:sz w:val="28"/>
          <w:szCs w:val="28"/>
          <w:lang w:val="uk-UA"/>
        </w:rPr>
        <w:t>.</w:t>
      </w:r>
    </w:p>
    <w:p w:rsidR="00F7407D" w:rsidRDefault="00F7407D" w:rsidP="00F7407D">
      <w:pPr>
        <w:spacing w:before="0" w:after="12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 xml:space="preserve">Розрядність </w:t>
      </w:r>
      <w:proofErr w:type="spellStart"/>
      <w:r w:rsidRPr="00910801">
        <w:rPr>
          <w:rFonts w:ascii="Times New Roman" w:hAnsi="Times New Roman"/>
          <w:sz w:val="28"/>
          <w:szCs w:val="28"/>
          <w:lang w:val="uk-UA"/>
        </w:rPr>
        <w:t>дробів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з врахуванням знакового розряду: </w:t>
      </w:r>
      <w:r w:rsidRPr="00910801">
        <w:rPr>
          <w:rFonts w:ascii="Times New Roman" w:hAnsi="Times New Roman"/>
          <w:i/>
          <w:sz w:val="28"/>
          <w:szCs w:val="28"/>
          <w:lang w:val="en-US"/>
        </w:rPr>
        <w:t>n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= 4.</w:t>
      </w:r>
    </w:p>
    <w:p w:rsidR="00CB16B5" w:rsidRDefault="00CB16B5" w:rsidP="00F7407D">
      <w:pPr>
        <w:spacing w:before="0" w:after="12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object w:dxaOrig="3331" w:dyaOrig="9631">
          <v:shape id="_x0000_i1043" type="#_x0000_t75" style="width:166.45pt;height:481.55pt" o:ole="">
            <v:imagedata r:id="rId49" o:title=""/>
          </v:shape>
          <o:OLEObject Type="Embed" ProgID="Visio.Drawing.15" ShapeID="_x0000_i1043" DrawAspect="Content" ObjectID="_1570336153" r:id="rId50"/>
        </w:object>
      </w:r>
    </w:p>
    <w:p w:rsidR="00F7407D" w:rsidRDefault="00F7407D" w:rsidP="00F7407D">
      <w:pPr>
        <w:spacing w:before="0" w:after="12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Рис.</w:t>
      </w:r>
      <w:r w:rsidR="00340A6E">
        <w:rPr>
          <w:rFonts w:ascii="Times New Roman" w:hAnsi="Times New Roman"/>
          <w:sz w:val="28"/>
          <w:szCs w:val="28"/>
        </w:rPr>
        <w:t xml:space="preserve"> 4</w:t>
      </w:r>
      <w:r>
        <w:rPr>
          <w:rFonts w:ascii="Times New Roman" w:hAnsi="Times New Roman"/>
          <w:sz w:val="28"/>
          <w:szCs w:val="28"/>
          <w:lang w:val="uk-UA"/>
        </w:rPr>
        <w:t>.2</w:t>
      </w:r>
      <w:r w:rsidRPr="00910801">
        <w:rPr>
          <w:rFonts w:ascii="Times New Roman" w:hAnsi="Times New Roman"/>
          <w:sz w:val="28"/>
          <w:szCs w:val="28"/>
          <w:lang w:val="uk-UA"/>
        </w:rPr>
        <w:t>. Ф-мікроалгоритм множення чисел</w:t>
      </w:r>
      <w:r>
        <w:rPr>
          <w:rFonts w:ascii="Times New Roman" w:hAnsi="Times New Roman"/>
          <w:sz w:val="28"/>
          <w:szCs w:val="28"/>
          <w:lang w:val="uk-UA"/>
        </w:rPr>
        <w:t xml:space="preserve"> першим способом</w:t>
      </w:r>
    </w:p>
    <w:p w:rsidR="00CB16B5" w:rsidRPr="00910801" w:rsidRDefault="00CB16B5" w:rsidP="00CB16B5">
      <w:pPr>
        <w:spacing w:before="24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На підставі ОС множення та Ф-</w:t>
      </w:r>
      <w:proofErr w:type="spellStart"/>
      <w:r w:rsidRPr="00910801">
        <w:rPr>
          <w:rFonts w:ascii="Times New Roman" w:hAnsi="Times New Roman"/>
          <w:sz w:val="28"/>
          <w:szCs w:val="28"/>
          <w:lang w:val="uk-UA"/>
        </w:rPr>
        <w:t>мікроалгоритму</w:t>
      </w:r>
      <w:proofErr w:type="spellEnd"/>
      <w:r w:rsidRPr="0091080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розробляємо мікропрограму в символічних кодах мікроасемблеру.</w:t>
      </w:r>
    </w:p>
    <w:p w:rsidR="00917853" w:rsidRPr="00910801" w:rsidRDefault="00917853" w:rsidP="00F7407D">
      <w:pPr>
        <w:spacing w:before="0" w:after="12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9639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12"/>
        <w:gridCol w:w="1335"/>
        <w:gridCol w:w="1114"/>
        <w:gridCol w:w="668"/>
        <w:gridCol w:w="1225"/>
        <w:gridCol w:w="1225"/>
        <w:gridCol w:w="668"/>
        <w:gridCol w:w="2592"/>
      </w:tblGrid>
      <w:tr w:rsidR="00F7407D" w:rsidRPr="00910801" w:rsidTr="00F7407D">
        <w:trPr>
          <w:jc w:val="center"/>
        </w:trPr>
        <w:tc>
          <w:tcPr>
            <w:tcW w:w="9639" w:type="dxa"/>
            <w:gridSpan w:val="8"/>
            <w:tcBorders>
              <w:bottom w:val="single" w:sz="6" w:space="0" w:color="auto"/>
            </w:tcBorders>
          </w:tcPr>
          <w:p w:rsidR="00F7407D" w:rsidRPr="00910801" w:rsidRDefault="00F7407D" w:rsidP="00907606">
            <w:pPr>
              <w:spacing w:before="0" w:line="360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Таблиця </w:t>
            </w:r>
            <w:r w:rsidR="00340A6E">
              <w:rPr>
                <w:rFonts w:ascii="Times New Roman" w:hAnsi="Times New Roman"/>
                <w:i/>
                <w:sz w:val="28"/>
                <w:szCs w:val="28"/>
              </w:rPr>
              <w:t>4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.1.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Логічне моделювання роботи </w:t>
            </w:r>
            <w:proofErr w:type="spellStart"/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ОПр</w:t>
            </w:r>
            <w:proofErr w:type="spellEnd"/>
          </w:p>
        </w:tc>
      </w:tr>
      <w:tr w:rsidR="00F7407D" w:rsidRPr="00910801" w:rsidTr="00F7407D">
        <w:trPr>
          <w:jc w:val="center"/>
        </w:trPr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407D" w:rsidRPr="00910801" w:rsidRDefault="00F7407D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№ такту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7407D" w:rsidRPr="00910801" w:rsidRDefault="00F7407D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114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F7407D" w:rsidRPr="00910801" w:rsidRDefault="00F7407D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7407D" w:rsidRPr="00910801" w:rsidRDefault="00F7407D" w:rsidP="00907606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C</w:t>
            </w:r>
          </w:p>
        </w:tc>
        <w:tc>
          <w:tcPr>
            <w:tcW w:w="1225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F7407D" w:rsidRPr="00910801" w:rsidRDefault="00F7407D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F7407D" w:rsidRPr="00910801" w:rsidRDefault="00F7407D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7407D" w:rsidRPr="00910801" w:rsidRDefault="00F7407D" w:rsidP="00907606">
            <w:pPr>
              <w:spacing w:before="0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z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7407D" w:rsidRPr="00910801" w:rsidRDefault="00F7407D" w:rsidP="00907606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МО</w:t>
            </w:r>
          </w:p>
        </w:tc>
      </w:tr>
      <w:tr w:rsidR="00F7407D" w:rsidRPr="00910801" w:rsidTr="00F7407D">
        <w:trPr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ПС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170" w:type="dxa"/>
            </w:tcMar>
          </w:tcPr>
          <w:p w:rsidR="00F7407D" w:rsidRPr="00910801" w:rsidRDefault="00F7407D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0101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0111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0101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Початковий стан</w:t>
            </w:r>
          </w:p>
        </w:tc>
      </w:tr>
      <w:tr w:rsidR="00F7407D" w:rsidRPr="00910801" w:rsidTr="00F7407D">
        <w:trPr>
          <w:jc w:val="center"/>
        </w:trPr>
        <w:tc>
          <w:tcPr>
            <w:tcW w:w="8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right w:w="170" w:type="dxa"/>
            </w:tcMar>
          </w:tcPr>
          <w:p w:rsidR="00F7407D" w:rsidRPr="00910801" w:rsidRDefault="00F7407D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0000</w:t>
            </w:r>
          </w:p>
        </w:tc>
        <w:tc>
          <w:tcPr>
            <w:tcW w:w="1114" w:type="dxa"/>
            <w:tcBorders>
              <w:top w:val="single" w:sz="4" w:space="0" w:color="auto"/>
              <w:bottom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0010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0111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0100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1→, 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2→,</w:t>
            </w:r>
          </w:p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4 – 1; 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z = 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</w:tr>
      <w:tr w:rsidR="00F7407D" w:rsidRPr="00910801" w:rsidTr="00F7407D">
        <w:trPr>
          <w:jc w:val="center"/>
        </w:trPr>
        <w:tc>
          <w:tcPr>
            <w:tcW w:w="8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right w:w="170" w:type="dxa"/>
            </w:tcMar>
          </w:tcPr>
          <w:p w:rsidR="00F7407D" w:rsidRPr="00910801" w:rsidRDefault="00F7407D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0000</w:t>
            </w:r>
          </w:p>
          <w:p w:rsidR="00F7407D" w:rsidRPr="00910801" w:rsidRDefault="00F7407D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u w:val="single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u w:val="single"/>
                <w:lang w:val="uk-UA"/>
              </w:rPr>
              <w:t>+0111</w:t>
            </w:r>
          </w:p>
          <w:p w:rsidR="00F7407D" w:rsidRPr="00910801" w:rsidRDefault="00F7407D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0111</w:t>
            </w:r>
          </w:p>
        </w:tc>
        <w:tc>
          <w:tcPr>
            <w:tcW w:w="1114" w:type="dxa"/>
            <w:tcBorders>
              <w:top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0010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225" w:type="dxa"/>
            <w:tcBorders>
              <w:top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0111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1+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F7407D" w:rsidRPr="00910801" w:rsidTr="00F7407D">
        <w:trPr>
          <w:jc w:val="center"/>
        </w:trPr>
        <w:tc>
          <w:tcPr>
            <w:tcW w:w="8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3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right w:w="170" w:type="dxa"/>
            </w:tcMar>
          </w:tcPr>
          <w:p w:rsidR="00F7407D" w:rsidRPr="00910801" w:rsidRDefault="00F7407D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0011</w:t>
            </w:r>
          </w:p>
        </w:tc>
        <w:tc>
          <w:tcPr>
            <w:tcW w:w="1114" w:type="dxa"/>
            <w:tcBorders>
              <w:bottom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1001</w:t>
            </w:r>
          </w:p>
        </w:tc>
        <w:tc>
          <w:tcPr>
            <w:tcW w:w="6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225" w:type="dxa"/>
            <w:tcBorders>
              <w:bottom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0111</w:t>
            </w:r>
          </w:p>
        </w:tc>
        <w:tc>
          <w:tcPr>
            <w:tcW w:w="1225" w:type="dxa"/>
            <w:tcBorders>
              <w:left w:val="single" w:sz="6" w:space="0" w:color="auto"/>
              <w:bottom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0011</w:t>
            </w:r>
          </w:p>
        </w:tc>
        <w:tc>
          <w:tcPr>
            <w:tcW w:w="6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25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1→, 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2→,</w:t>
            </w:r>
          </w:p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4 – 1; 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z = 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</w:tr>
      <w:tr w:rsidR="00F7407D" w:rsidRPr="00910801" w:rsidTr="00F7407D">
        <w:trPr>
          <w:jc w:val="center"/>
        </w:trPr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right w:w="170" w:type="dxa"/>
            </w:tcMar>
          </w:tcPr>
          <w:p w:rsidR="00F7407D" w:rsidRPr="00910801" w:rsidRDefault="00F7407D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0001</w:t>
            </w:r>
          </w:p>
        </w:tc>
        <w:tc>
          <w:tcPr>
            <w:tcW w:w="1114" w:type="dxa"/>
            <w:tcBorders>
              <w:top w:val="single" w:sz="6" w:space="0" w:color="auto"/>
              <w:bottom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1100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225" w:type="dxa"/>
            <w:tcBorders>
              <w:top w:val="single" w:sz="6" w:space="0" w:color="auto"/>
              <w:bottom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0111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0010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1→, 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2→,</w:t>
            </w:r>
          </w:p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4 – 1; 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z = 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</w:tr>
      <w:tr w:rsidR="00F7407D" w:rsidRPr="00910801" w:rsidTr="00F7407D">
        <w:trPr>
          <w:trHeight w:val="290"/>
          <w:jc w:val="center"/>
        </w:trPr>
        <w:tc>
          <w:tcPr>
            <w:tcW w:w="8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right w:w="170" w:type="dxa"/>
            </w:tcMar>
          </w:tcPr>
          <w:p w:rsidR="00F7407D" w:rsidRPr="00910801" w:rsidRDefault="00F7407D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0001</w:t>
            </w:r>
          </w:p>
          <w:p w:rsidR="00F7407D" w:rsidRPr="00910801" w:rsidRDefault="00F7407D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u w:val="single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u w:val="single"/>
                <w:lang w:val="uk-UA"/>
              </w:rPr>
              <w:t>+0111</w:t>
            </w:r>
          </w:p>
          <w:p w:rsidR="00F7407D" w:rsidRPr="00910801" w:rsidRDefault="00F7407D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1000</w:t>
            </w:r>
          </w:p>
        </w:tc>
        <w:tc>
          <w:tcPr>
            <w:tcW w:w="1114" w:type="dxa"/>
            <w:tcBorders>
              <w:top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1100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225" w:type="dxa"/>
            <w:tcBorders>
              <w:top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0111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0010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1+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F7407D" w:rsidRPr="00910801" w:rsidTr="00F7407D">
        <w:trPr>
          <w:trHeight w:val="200"/>
          <w:jc w:val="center"/>
        </w:trPr>
        <w:tc>
          <w:tcPr>
            <w:tcW w:w="8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3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right w:w="170" w:type="dxa"/>
            </w:tcMar>
          </w:tcPr>
          <w:p w:rsidR="00F7407D" w:rsidRPr="00910801" w:rsidRDefault="00F7407D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0100</w:t>
            </w:r>
          </w:p>
        </w:tc>
        <w:tc>
          <w:tcPr>
            <w:tcW w:w="1114" w:type="dxa"/>
            <w:tcBorders>
              <w:bottom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0110</w:t>
            </w:r>
          </w:p>
        </w:tc>
        <w:tc>
          <w:tcPr>
            <w:tcW w:w="6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225" w:type="dxa"/>
            <w:tcBorders>
              <w:bottom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0111</w:t>
            </w:r>
          </w:p>
        </w:tc>
        <w:tc>
          <w:tcPr>
            <w:tcW w:w="1225" w:type="dxa"/>
            <w:tcBorders>
              <w:left w:val="single" w:sz="6" w:space="0" w:color="auto"/>
              <w:bottom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0001</w:t>
            </w:r>
          </w:p>
        </w:tc>
        <w:tc>
          <w:tcPr>
            <w:tcW w:w="6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25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1→, 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2→,</w:t>
            </w:r>
          </w:p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4 – 1; 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z = 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</w:tr>
      <w:tr w:rsidR="00F7407D" w:rsidRPr="00910801" w:rsidTr="00F7407D">
        <w:trPr>
          <w:jc w:val="center"/>
        </w:trPr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right w:w="170" w:type="dxa"/>
            </w:tcMar>
          </w:tcPr>
          <w:p w:rsidR="00F7407D" w:rsidRPr="00910801" w:rsidRDefault="00F7407D" w:rsidP="00C7171E">
            <w:pPr>
              <w:spacing w:before="0" w:line="228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0010</w:t>
            </w:r>
          </w:p>
        </w:tc>
        <w:tc>
          <w:tcPr>
            <w:tcW w:w="1114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0011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225" w:type="dxa"/>
            <w:tcBorders>
              <w:top w:val="single" w:sz="6" w:space="0" w:color="auto"/>
              <w:bottom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0111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0000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1→, 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2→,</w:t>
            </w:r>
          </w:p>
          <w:p w:rsidR="00F7407D" w:rsidRPr="00910801" w:rsidRDefault="00F7407D" w:rsidP="00C7171E">
            <w:pPr>
              <w:spacing w:before="0" w:line="22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RG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4 – 1; </w:t>
            </w:r>
            <w:r w:rsidRPr="009108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z = </w:t>
            </w:r>
            <w:r w:rsidRPr="0091080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</w:tr>
    </w:tbl>
    <w:p w:rsidR="00F7407D" w:rsidRPr="00910801" w:rsidRDefault="00F7407D" w:rsidP="00936378">
      <w:pPr>
        <w:suppressAutoHyphens/>
        <w:spacing w:before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9D3795" w:rsidRPr="009D3795" w:rsidRDefault="009D3795" w:rsidP="009D3795">
      <w:pPr>
        <w:overflowPunct/>
        <w:autoSpaceDE/>
        <w:autoSpaceDN/>
        <w:adjustRightInd/>
        <w:spacing w:line="360" w:lineRule="auto"/>
        <w:ind w:left="709" w:hanging="709"/>
        <w:textAlignment w:val="auto"/>
        <w:rPr>
          <w:rFonts w:ascii="Times New Roman" w:hAnsi="Times New Roman"/>
          <w:sz w:val="28"/>
          <w:szCs w:val="28"/>
          <w:lang w:val="uk-UA"/>
        </w:rPr>
      </w:pPr>
      <w:r w:rsidRPr="009D3795">
        <w:rPr>
          <w:rFonts w:ascii="Times New Roman" w:hAnsi="Times New Roman"/>
          <w:b/>
          <w:i/>
          <w:sz w:val="28"/>
          <w:szCs w:val="28"/>
          <w:lang w:val="uk-UA"/>
        </w:rPr>
        <w:t xml:space="preserve">Приклад </w:t>
      </w:r>
      <w:r w:rsidR="00340A6E">
        <w:rPr>
          <w:rFonts w:ascii="Times New Roman" w:hAnsi="Times New Roman"/>
          <w:b/>
          <w:i/>
          <w:sz w:val="28"/>
          <w:szCs w:val="28"/>
          <w:lang w:val="uk-UA"/>
        </w:rPr>
        <w:t>4</w:t>
      </w:r>
      <w:r w:rsidRPr="009D3795">
        <w:rPr>
          <w:rFonts w:ascii="Times New Roman" w:hAnsi="Times New Roman"/>
          <w:b/>
          <w:i/>
          <w:sz w:val="28"/>
          <w:szCs w:val="28"/>
          <w:lang w:val="uk-UA"/>
        </w:rPr>
        <w:t>.</w:t>
      </w:r>
      <w:r w:rsidR="00340A6E">
        <w:rPr>
          <w:rFonts w:ascii="Times New Roman" w:hAnsi="Times New Roman"/>
          <w:b/>
          <w:i/>
          <w:sz w:val="28"/>
          <w:szCs w:val="28"/>
          <w:lang w:val="uk-UA"/>
        </w:rPr>
        <w:t>2</w:t>
      </w:r>
      <w:r w:rsidRPr="009D3795">
        <w:rPr>
          <w:rFonts w:ascii="Times New Roman" w:hAnsi="Times New Roman"/>
          <w:b/>
          <w:i/>
          <w:sz w:val="28"/>
          <w:szCs w:val="28"/>
          <w:lang w:val="uk-UA"/>
        </w:rPr>
        <w:t>.</w:t>
      </w:r>
      <w:r w:rsidRPr="009D3795">
        <w:rPr>
          <w:rFonts w:ascii="Times New Roman" w:hAnsi="Times New Roman"/>
          <w:sz w:val="28"/>
          <w:szCs w:val="28"/>
          <w:lang w:val="uk-UA"/>
        </w:rPr>
        <w:t xml:space="preserve"> Розробити мікроалгоритм управління АЛП із зосередженою логікою для виконання операції множення за третім способом. </w:t>
      </w:r>
    </w:p>
    <w:p w:rsidR="009D3795" w:rsidRPr="009D3795" w:rsidRDefault="009D3795" w:rsidP="009D3795">
      <w:pPr>
        <w:overflowPunct/>
        <w:autoSpaceDE/>
        <w:autoSpaceDN/>
        <w:adjustRightInd/>
        <w:spacing w:before="60" w:after="60" w:line="360" w:lineRule="auto"/>
        <w:ind w:left="454" w:hanging="454"/>
        <w:textAlignment w:val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9D3795">
        <w:rPr>
          <w:rFonts w:ascii="Times New Roman" w:hAnsi="Times New Roman"/>
          <w:b/>
          <w:i/>
          <w:sz w:val="28"/>
          <w:szCs w:val="28"/>
          <w:lang w:val="uk-UA"/>
        </w:rPr>
        <w:t>Виконання завдання</w:t>
      </w:r>
    </w:p>
    <w:p w:rsidR="009D3795" w:rsidRPr="009D3795" w:rsidRDefault="009D3795" w:rsidP="009D3795">
      <w:pPr>
        <w:spacing w:before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9D3795">
        <w:rPr>
          <w:rFonts w:ascii="Times New Roman" w:hAnsi="Times New Roman"/>
          <w:sz w:val="28"/>
          <w:szCs w:val="28"/>
          <w:lang w:val="uk-UA"/>
        </w:rPr>
        <w:t xml:space="preserve">Для виконання задачі обираємо АЛП з односпрямованою магістраллю та </w:t>
      </w:r>
      <w:proofErr w:type="spellStart"/>
      <w:r w:rsidRPr="009D3795">
        <w:rPr>
          <w:rFonts w:ascii="Times New Roman" w:hAnsi="Times New Roman"/>
          <w:sz w:val="28"/>
          <w:szCs w:val="28"/>
          <w:lang w:val="uk-UA"/>
        </w:rPr>
        <w:t>двоадресним</w:t>
      </w:r>
      <w:proofErr w:type="spellEnd"/>
      <w:r w:rsidRPr="009D3795">
        <w:rPr>
          <w:rFonts w:ascii="Times New Roman" w:hAnsi="Times New Roman"/>
          <w:sz w:val="28"/>
          <w:szCs w:val="28"/>
          <w:lang w:val="uk-UA"/>
        </w:rPr>
        <w:t xml:space="preserve"> НОЗП, який дозволяє зменшити кількість мікрооперацій для перетворення даних.</w:t>
      </w:r>
    </w:p>
    <w:p w:rsidR="009D3795" w:rsidRPr="009D3795" w:rsidRDefault="009D3795" w:rsidP="009D3795">
      <w:pPr>
        <w:spacing w:before="0" w:line="360" w:lineRule="auto"/>
        <w:ind w:firstLine="709"/>
        <w:rPr>
          <w:rFonts w:ascii="Times New Roman" w:hAnsi="Times New Roman"/>
          <w:sz w:val="28"/>
          <w:szCs w:val="28"/>
        </w:rPr>
      </w:pPr>
      <w:r w:rsidRPr="009D3795">
        <w:rPr>
          <w:rFonts w:ascii="Times New Roman" w:hAnsi="Times New Roman"/>
          <w:sz w:val="28"/>
          <w:szCs w:val="28"/>
          <w:lang w:val="uk-UA"/>
        </w:rPr>
        <w:t>Операційна схема множення за тре</w:t>
      </w:r>
      <w:r w:rsidR="00340A6E">
        <w:rPr>
          <w:rFonts w:ascii="Times New Roman" w:hAnsi="Times New Roman"/>
          <w:sz w:val="28"/>
          <w:szCs w:val="28"/>
          <w:lang w:val="uk-UA"/>
        </w:rPr>
        <w:t>тім способом зображена на рис. 4.3</w:t>
      </w:r>
      <w:r w:rsidRPr="009D3795">
        <w:rPr>
          <w:rFonts w:ascii="Times New Roman" w:hAnsi="Times New Roman"/>
          <w:sz w:val="28"/>
          <w:szCs w:val="28"/>
          <w:lang w:val="uk-UA"/>
        </w:rPr>
        <w:t xml:space="preserve">. Операція множення виконуються із старших розрядів множника, за рахунок зсуву його вліво, сума часткових добутків також зсувається вліво, множене – нерухоме. Множник зберігається у регістрі </w:t>
      </w:r>
      <w:r w:rsidRPr="009D3795">
        <w:rPr>
          <w:rFonts w:ascii="Times New Roman" w:hAnsi="Times New Roman"/>
          <w:i/>
          <w:sz w:val="28"/>
          <w:szCs w:val="28"/>
          <w:lang w:val="uk-UA"/>
        </w:rPr>
        <w:t>R</w:t>
      </w:r>
      <w:r w:rsidRPr="009D3795">
        <w:rPr>
          <w:rFonts w:ascii="Times New Roman" w:hAnsi="Times New Roman"/>
          <w:sz w:val="28"/>
          <w:szCs w:val="28"/>
          <w:lang w:val="uk-UA"/>
        </w:rPr>
        <w:t xml:space="preserve">1, множене – у регістрі </w:t>
      </w:r>
      <w:r w:rsidRPr="009D3795">
        <w:rPr>
          <w:rFonts w:ascii="Times New Roman" w:hAnsi="Times New Roman"/>
          <w:i/>
          <w:sz w:val="28"/>
          <w:szCs w:val="28"/>
          <w:lang w:val="uk-UA"/>
        </w:rPr>
        <w:t>R</w:t>
      </w:r>
      <w:r w:rsidRPr="009D3795">
        <w:rPr>
          <w:rFonts w:ascii="Times New Roman" w:hAnsi="Times New Roman"/>
          <w:sz w:val="28"/>
          <w:szCs w:val="28"/>
          <w:lang w:val="uk-UA"/>
        </w:rPr>
        <w:t xml:space="preserve">3. У регістрі </w:t>
      </w:r>
      <w:r w:rsidRPr="009D3795">
        <w:rPr>
          <w:rFonts w:ascii="Times New Roman" w:hAnsi="Times New Roman"/>
          <w:i/>
          <w:sz w:val="28"/>
          <w:szCs w:val="28"/>
          <w:lang w:val="uk-UA"/>
        </w:rPr>
        <w:t>R</w:t>
      </w:r>
      <w:r w:rsidRPr="009D3795">
        <w:rPr>
          <w:rFonts w:ascii="Times New Roman" w:hAnsi="Times New Roman"/>
          <w:sz w:val="28"/>
          <w:szCs w:val="28"/>
          <w:lang w:val="uk-UA"/>
        </w:rPr>
        <w:t xml:space="preserve">2 накопичується сума часткових добутків. Регістр </w:t>
      </w:r>
      <w:r w:rsidRPr="009D3795">
        <w:rPr>
          <w:rFonts w:ascii="Times New Roman" w:hAnsi="Times New Roman"/>
          <w:i/>
          <w:sz w:val="28"/>
          <w:szCs w:val="28"/>
          <w:lang w:val="uk-UA"/>
        </w:rPr>
        <w:t>R</w:t>
      </w:r>
      <w:r w:rsidRPr="009D3795">
        <w:rPr>
          <w:rFonts w:ascii="Times New Roman" w:hAnsi="Times New Roman"/>
          <w:sz w:val="28"/>
          <w:szCs w:val="28"/>
          <w:lang w:val="uk-UA"/>
        </w:rPr>
        <w:t xml:space="preserve">4 застосовується як лічильник циклів. Розряд </w:t>
      </w:r>
      <w:r w:rsidRPr="009D3795">
        <w:rPr>
          <w:rFonts w:ascii="Times New Roman" w:hAnsi="Times New Roman"/>
          <w:i/>
          <w:sz w:val="28"/>
          <w:szCs w:val="28"/>
          <w:lang w:val="uk-UA"/>
        </w:rPr>
        <w:t>С</w:t>
      </w:r>
      <w:r w:rsidRPr="009D3795">
        <w:rPr>
          <w:rFonts w:ascii="Times New Roman" w:hAnsi="Times New Roman"/>
          <w:sz w:val="28"/>
          <w:szCs w:val="28"/>
          <w:lang w:val="uk-UA"/>
        </w:rPr>
        <w:t xml:space="preserve"> регістру стану застосовується для збереження ознак при зсуві регістрів</w:t>
      </w:r>
      <w:r w:rsidRPr="009D3795">
        <w:rPr>
          <w:rFonts w:ascii="Times New Roman" w:hAnsi="Times New Roman"/>
          <w:i/>
          <w:sz w:val="28"/>
          <w:szCs w:val="28"/>
          <w:lang w:val="uk-UA"/>
        </w:rPr>
        <w:t xml:space="preserve"> R</w:t>
      </w:r>
      <w:r w:rsidRPr="009D3795">
        <w:rPr>
          <w:rFonts w:ascii="Times New Roman" w:hAnsi="Times New Roman"/>
          <w:sz w:val="28"/>
          <w:szCs w:val="28"/>
          <w:lang w:val="uk-UA"/>
        </w:rPr>
        <w:t xml:space="preserve">1 та </w:t>
      </w:r>
      <w:r w:rsidRPr="009D3795">
        <w:rPr>
          <w:rFonts w:ascii="Times New Roman" w:hAnsi="Times New Roman"/>
          <w:i/>
          <w:sz w:val="28"/>
          <w:szCs w:val="28"/>
          <w:lang w:val="uk-UA"/>
        </w:rPr>
        <w:t>R</w:t>
      </w:r>
      <w:r w:rsidRPr="009D3795">
        <w:rPr>
          <w:rFonts w:ascii="Times New Roman" w:hAnsi="Times New Roman"/>
          <w:sz w:val="28"/>
          <w:szCs w:val="28"/>
          <w:lang w:val="uk-UA"/>
        </w:rPr>
        <w:t xml:space="preserve">2. Формування чергової суми часткових добутків у регістрі </w:t>
      </w:r>
      <w:r w:rsidRPr="009D3795">
        <w:rPr>
          <w:rFonts w:ascii="Times New Roman" w:hAnsi="Times New Roman"/>
          <w:i/>
          <w:sz w:val="28"/>
          <w:szCs w:val="28"/>
          <w:lang w:val="uk-UA"/>
        </w:rPr>
        <w:t>R</w:t>
      </w:r>
      <w:r w:rsidRPr="009D3795">
        <w:rPr>
          <w:rFonts w:ascii="Times New Roman" w:hAnsi="Times New Roman"/>
          <w:sz w:val="28"/>
          <w:szCs w:val="28"/>
          <w:lang w:val="uk-UA"/>
        </w:rPr>
        <w:t xml:space="preserve">2 відбувається із поширенням переносу у регістр </w:t>
      </w:r>
      <w:r w:rsidRPr="009D3795">
        <w:rPr>
          <w:rFonts w:ascii="Times New Roman" w:hAnsi="Times New Roman"/>
          <w:i/>
          <w:sz w:val="28"/>
          <w:szCs w:val="28"/>
          <w:lang w:val="uk-UA"/>
        </w:rPr>
        <w:t>R</w:t>
      </w:r>
      <w:r w:rsidRPr="009D3795">
        <w:rPr>
          <w:rFonts w:ascii="Times New Roman" w:hAnsi="Times New Roman"/>
          <w:sz w:val="28"/>
          <w:szCs w:val="28"/>
          <w:lang w:val="uk-UA"/>
        </w:rPr>
        <w:t xml:space="preserve">1. При цьому на суматорі </w:t>
      </w:r>
      <w:r w:rsidRPr="009D3795">
        <w:rPr>
          <w:rFonts w:ascii="Times New Roman" w:hAnsi="Times New Roman"/>
          <w:i/>
          <w:sz w:val="28"/>
          <w:szCs w:val="28"/>
          <w:lang w:val="uk-UA"/>
        </w:rPr>
        <w:lastRenderedPageBreak/>
        <w:t>SM</w:t>
      </w:r>
      <w:r w:rsidRPr="009D3795">
        <w:rPr>
          <w:rFonts w:ascii="Times New Roman" w:hAnsi="Times New Roman"/>
          <w:sz w:val="28"/>
          <w:szCs w:val="28"/>
          <w:lang w:val="uk-UA"/>
        </w:rPr>
        <w:t xml:space="preserve">1 підсумовується вміст регістру </w:t>
      </w:r>
      <w:r w:rsidRPr="009D3795">
        <w:rPr>
          <w:rFonts w:ascii="Times New Roman" w:hAnsi="Times New Roman"/>
          <w:i/>
          <w:sz w:val="28"/>
          <w:szCs w:val="28"/>
          <w:lang w:val="uk-UA"/>
        </w:rPr>
        <w:t>R</w:t>
      </w:r>
      <w:r w:rsidRPr="009D3795">
        <w:rPr>
          <w:rFonts w:ascii="Times New Roman" w:hAnsi="Times New Roman"/>
          <w:sz w:val="28"/>
          <w:szCs w:val="28"/>
          <w:lang w:val="uk-UA"/>
        </w:rPr>
        <w:t xml:space="preserve">1 з нулями, на вхід суматора </w:t>
      </w:r>
      <w:r w:rsidRPr="009D3795">
        <w:rPr>
          <w:rFonts w:ascii="Times New Roman" w:hAnsi="Times New Roman"/>
          <w:i/>
          <w:sz w:val="28"/>
          <w:szCs w:val="28"/>
          <w:lang w:val="uk-UA"/>
        </w:rPr>
        <w:t>СІ</w:t>
      </w:r>
      <w:r w:rsidRPr="009D3795">
        <w:rPr>
          <w:rFonts w:ascii="Times New Roman" w:hAnsi="Times New Roman"/>
          <w:sz w:val="28"/>
          <w:szCs w:val="28"/>
          <w:lang w:val="uk-UA"/>
        </w:rPr>
        <w:t xml:space="preserve"> подається розряд </w:t>
      </w:r>
      <w:r w:rsidRPr="009D3795">
        <w:rPr>
          <w:rFonts w:ascii="Times New Roman" w:hAnsi="Times New Roman"/>
          <w:i/>
          <w:sz w:val="28"/>
          <w:szCs w:val="28"/>
          <w:lang w:val="uk-UA"/>
        </w:rPr>
        <w:t>С</w:t>
      </w:r>
      <w:r w:rsidRPr="009D3795">
        <w:rPr>
          <w:rFonts w:ascii="Times New Roman" w:hAnsi="Times New Roman"/>
          <w:sz w:val="28"/>
          <w:szCs w:val="28"/>
          <w:lang w:val="uk-UA"/>
        </w:rPr>
        <w:t xml:space="preserve"> регістру стану, де збережений вихідний перенос суматора </w:t>
      </w:r>
      <w:r w:rsidRPr="009D3795">
        <w:rPr>
          <w:rFonts w:ascii="Times New Roman" w:hAnsi="Times New Roman"/>
          <w:i/>
          <w:sz w:val="28"/>
          <w:szCs w:val="28"/>
          <w:lang w:val="uk-UA"/>
        </w:rPr>
        <w:t>SM</w:t>
      </w:r>
      <w:r w:rsidRPr="009D3795">
        <w:rPr>
          <w:rFonts w:ascii="Times New Roman" w:hAnsi="Times New Roman"/>
          <w:sz w:val="28"/>
          <w:szCs w:val="28"/>
          <w:lang w:val="uk-UA"/>
        </w:rPr>
        <w:t xml:space="preserve">2. </w:t>
      </w:r>
    </w:p>
    <w:p w:rsidR="009D3795" w:rsidRPr="008A36CD" w:rsidRDefault="00514C45" w:rsidP="009D3795">
      <w:pPr>
        <w:spacing w:before="0"/>
        <w:jc w:val="center"/>
        <w:rPr>
          <w:rFonts w:ascii="Times New Roman" w:hAnsi="Times New Roman"/>
          <w:sz w:val="22"/>
          <w:szCs w:val="22"/>
          <w:lang w:val="uk-UA"/>
        </w:rPr>
      </w:pPr>
      <w:r w:rsidRPr="008A36CD">
        <w:rPr>
          <w:lang w:val="uk-UA"/>
        </w:rPr>
        <w:object w:dxaOrig="4521" w:dyaOrig="2431">
          <v:shape id="_x0000_i1044" type="#_x0000_t75" style="width:323.4pt;height:173.95pt" o:ole="">
            <v:imagedata r:id="rId51" o:title=""/>
          </v:shape>
          <o:OLEObject Type="Embed" ProgID="Visio.Drawing.11" ShapeID="_x0000_i1044" DrawAspect="Content" ObjectID="_1570336154" r:id="rId52"/>
        </w:object>
      </w:r>
    </w:p>
    <w:p w:rsidR="009D3795" w:rsidRPr="009D3795" w:rsidRDefault="00340A6E" w:rsidP="009D3795">
      <w:pPr>
        <w:spacing w:before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Рис. 4.3</w:t>
      </w:r>
      <w:r w:rsidR="009D3795" w:rsidRPr="009D3795">
        <w:rPr>
          <w:rFonts w:ascii="Times New Roman" w:hAnsi="Times New Roman"/>
          <w:sz w:val="28"/>
          <w:szCs w:val="28"/>
          <w:lang w:val="uk-UA"/>
        </w:rPr>
        <w:t>. Операційна схема операції множення</w:t>
      </w:r>
      <w:r w:rsidR="00BE15B7">
        <w:rPr>
          <w:rFonts w:ascii="Times New Roman" w:hAnsi="Times New Roman"/>
          <w:sz w:val="28"/>
          <w:szCs w:val="28"/>
          <w:lang w:val="uk-UA"/>
        </w:rPr>
        <w:t xml:space="preserve"> третім способом</w:t>
      </w:r>
    </w:p>
    <w:p w:rsidR="009D3795" w:rsidRPr="008A36CD" w:rsidRDefault="009D3795" w:rsidP="009D3795">
      <w:pPr>
        <w:pStyle w:val="ac"/>
        <w:jc w:val="center"/>
        <w:rPr>
          <w:lang w:val="uk-UA"/>
        </w:rPr>
      </w:pPr>
      <w:r w:rsidRPr="008A36CD">
        <w:rPr>
          <w:lang w:val="uk-UA"/>
        </w:rPr>
        <w:object w:dxaOrig="3238" w:dyaOrig="8578">
          <v:shape id="_x0000_i1045" type="#_x0000_t75" style="width:153.55pt;height:407.85pt" o:ole="">
            <v:imagedata r:id="rId53" o:title=""/>
          </v:shape>
          <o:OLEObject Type="Embed" ProgID="Visio.Drawing.11" ShapeID="_x0000_i1045" DrawAspect="Content" ObjectID="_1570336155" r:id="rId54"/>
        </w:object>
      </w:r>
    </w:p>
    <w:p w:rsidR="009D3795" w:rsidRDefault="009D3795" w:rsidP="009D3795">
      <w:pPr>
        <w:pStyle w:val="5"/>
        <w:rPr>
          <w:rFonts w:asciiTheme="minorHAnsi" w:hAnsiTheme="minorHAnsi"/>
          <w:szCs w:val="28"/>
          <w:lang w:val="uk-UA"/>
        </w:rPr>
      </w:pPr>
      <w:r w:rsidRPr="008A36CD">
        <w:rPr>
          <w:lang w:val="uk-UA"/>
        </w:rPr>
        <w:t xml:space="preserve">Рис. </w:t>
      </w:r>
      <w:r w:rsidR="00340A6E">
        <w:rPr>
          <w:lang w:val="uk-UA"/>
        </w:rPr>
        <w:t>4</w:t>
      </w:r>
      <w:r w:rsidRPr="008A36CD">
        <w:rPr>
          <w:lang w:val="uk-UA"/>
        </w:rPr>
        <w:t>.</w:t>
      </w:r>
      <w:r w:rsidR="00340A6E">
        <w:rPr>
          <w:lang w:val="uk-UA"/>
        </w:rPr>
        <w:t>4</w:t>
      </w:r>
      <w:r w:rsidRPr="008A36CD">
        <w:rPr>
          <w:lang w:val="uk-UA"/>
        </w:rPr>
        <w:t>. Управляючий мікроалгоритм виконання операції множення</w:t>
      </w:r>
    </w:p>
    <w:p w:rsidR="001C4F8F" w:rsidRPr="00800D49" w:rsidRDefault="001C4F8F" w:rsidP="00800D49">
      <w:pPr>
        <w:spacing w:before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CB16B5">
        <w:rPr>
          <w:rFonts w:ascii="Times New Roman" w:hAnsi="Times New Roman"/>
          <w:sz w:val="28"/>
          <w:szCs w:val="28"/>
          <w:lang w:val="uk-UA"/>
        </w:rPr>
        <w:lastRenderedPageBreak/>
        <w:t>Мікропрограма множення цілих 16-розрядних чисел за схемою на</w:t>
      </w:r>
      <w:r w:rsidR="00340A6E">
        <w:rPr>
          <w:rFonts w:ascii="Times New Roman" w:hAnsi="Times New Roman"/>
          <w:sz w:val="28"/>
          <w:szCs w:val="28"/>
          <w:lang w:val="uk-UA"/>
        </w:rPr>
        <w:t xml:space="preserve"> рис. 4.3</w:t>
      </w:r>
      <w:r w:rsidRPr="00CB16B5">
        <w:rPr>
          <w:rFonts w:ascii="Times New Roman" w:hAnsi="Times New Roman"/>
          <w:sz w:val="28"/>
          <w:szCs w:val="28"/>
          <w:lang w:val="uk-UA"/>
        </w:rPr>
        <w:t xml:space="preserve"> може мати </w:t>
      </w:r>
      <w:r w:rsidR="00CB16B5">
        <w:rPr>
          <w:rFonts w:ascii="Times New Roman" w:hAnsi="Times New Roman"/>
          <w:sz w:val="28"/>
          <w:szCs w:val="28"/>
          <w:lang w:val="uk-UA"/>
        </w:rPr>
        <w:t>наступний</w:t>
      </w:r>
      <w:r w:rsidRPr="00CB16B5">
        <w:rPr>
          <w:rFonts w:ascii="Times New Roman" w:hAnsi="Times New Roman"/>
          <w:sz w:val="28"/>
          <w:szCs w:val="28"/>
          <w:lang w:val="uk-UA"/>
        </w:rPr>
        <w:t xml:space="preserve"> вигляд.</w:t>
      </w: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4252"/>
        <w:gridCol w:w="3260"/>
      </w:tblGrid>
      <w:tr w:rsidR="001C4F8F" w:rsidRPr="000E4021" w:rsidTr="00800D49">
        <w:tc>
          <w:tcPr>
            <w:tcW w:w="1560" w:type="dxa"/>
          </w:tcPr>
          <w:p w:rsidR="001C4F8F" w:rsidRPr="00800D49" w:rsidRDefault="001C4F8F" w:rsidP="00FB7158">
            <w:pPr>
              <w:pStyle w:val="af1"/>
              <w:spacing w:line="288" w:lineRule="auto"/>
              <w:rPr>
                <w:rFonts w:ascii="Courier New" w:hAnsi="Courier New" w:cs="Courier New"/>
                <w:b w:val="0"/>
                <w:sz w:val="28"/>
                <w:szCs w:val="28"/>
              </w:rPr>
            </w:pPr>
            <w:proofErr w:type="spellStart"/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>link</w:t>
            </w:r>
            <w:proofErr w:type="spellEnd"/>
          </w:p>
        </w:tc>
        <w:tc>
          <w:tcPr>
            <w:tcW w:w="4252" w:type="dxa"/>
          </w:tcPr>
          <w:p w:rsidR="001C4F8F" w:rsidRPr="00C83C86" w:rsidRDefault="001C4F8F" w:rsidP="00FB7158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  <w:sz w:val="28"/>
                <w:szCs w:val="28"/>
              </w:rPr>
            </w:pPr>
            <w:r w:rsidRPr="00C83C86">
              <w:rPr>
                <w:rFonts w:ascii="Courier New" w:hAnsi="Courier New" w:cs="Courier New"/>
                <w:b w:val="0"/>
                <w:sz w:val="28"/>
                <w:szCs w:val="28"/>
              </w:rPr>
              <w:t xml:space="preserve">l[3]: </w:t>
            </w:r>
            <w:proofErr w:type="spellStart"/>
            <w:r w:rsidRPr="00C83C86">
              <w:rPr>
                <w:rFonts w:ascii="Courier New" w:hAnsi="Courier New" w:cs="Courier New"/>
                <w:b w:val="0"/>
                <w:sz w:val="28"/>
                <w:szCs w:val="28"/>
              </w:rPr>
              <w:t>ct</w:t>
            </w:r>
            <w:proofErr w:type="spellEnd"/>
          </w:p>
        </w:tc>
        <w:tc>
          <w:tcPr>
            <w:tcW w:w="3260" w:type="dxa"/>
          </w:tcPr>
          <w:p w:rsidR="001C4F8F" w:rsidRPr="00C83C86" w:rsidRDefault="001C4F8F" w:rsidP="00FB7158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</w:rPr>
            </w:pPr>
            <w:r w:rsidRPr="00C83C86">
              <w:rPr>
                <w:rFonts w:ascii="Courier New" w:hAnsi="Courier New" w:cs="Courier New"/>
                <w:b w:val="0"/>
              </w:rPr>
              <w:t>Завдання зв'язку між L3 й CT</w:t>
            </w:r>
          </w:p>
        </w:tc>
      </w:tr>
      <w:tr w:rsidR="001C4F8F" w:rsidRPr="00CB16B5" w:rsidTr="00800D49">
        <w:tc>
          <w:tcPr>
            <w:tcW w:w="1560" w:type="dxa"/>
          </w:tcPr>
          <w:p w:rsidR="001C4F8F" w:rsidRPr="00800D49" w:rsidRDefault="001C4F8F" w:rsidP="00FB7158">
            <w:pPr>
              <w:pStyle w:val="af1"/>
              <w:spacing w:line="288" w:lineRule="auto"/>
              <w:rPr>
                <w:rFonts w:ascii="Courier New" w:hAnsi="Courier New" w:cs="Courier New"/>
                <w:b w:val="0"/>
                <w:sz w:val="28"/>
                <w:szCs w:val="28"/>
              </w:rPr>
            </w:pPr>
            <w:proofErr w:type="spellStart"/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>accept</w:t>
            </w:r>
            <w:proofErr w:type="spellEnd"/>
          </w:p>
        </w:tc>
        <w:tc>
          <w:tcPr>
            <w:tcW w:w="4252" w:type="dxa"/>
          </w:tcPr>
          <w:p w:rsidR="001C4F8F" w:rsidRPr="00C83C86" w:rsidRDefault="001C4F8F" w:rsidP="00FB7158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  <w:sz w:val="28"/>
                <w:szCs w:val="28"/>
              </w:rPr>
            </w:pPr>
            <w:r w:rsidRPr="00C83C86">
              <w:rPr>
                <w:rFonts w:ascii="Courier New" w:hAnsi="Courier New" w:cs="Courier New"/>
                <w:b w:val="0"/>
                <w:sz w:val="28"/>
                <w:szCs w:val="28"/>
              </w:rPr>
              <w:t>r12:0</w:t>
            </w:r>
          </w:p>
        </w:tc>
        <w:tc>
          <w:tcPr>
            <w:tcW w:w="3260" w:type="dxa"/>
          </w:tcPr>
          <w:p w:rsidR="001C4F8F" w:rsidRPr="00C83C86" w:rsidRDefault="001C4F8F" w:rsidP="00FB7158">
            <w:pPr>
              <w:spacing w:before="0" w:line="288" w:lineRule="auto"/>
              <w:jc w:val="left"/>
              <w:rPr>
                <w:rFonts w:ascii="Courier New" w:hAnsi="Courier New" w:cs="Courier New"/>
                <w:sz w:val="24"/>
                <w:szCs w:val="24"/>
                <w:lang w:val="uk-UA"/>
              </w:rPr>
            </w:pPr>
            <w:r w:rsidRPr="00CB16B5">
              <w:rPr>
                <w:rFonts w:ascii="Courier New" w:hAnsi="Courier New" w:cs="Courier New"/>
                <w:sz w:val="24"/>
                <w:szCs w:val="24"/>
                <w:lang w:val="uk-UA"/>
              </w:rPr>
              <w:t xml:space="preserve">\ </w:t>
            </w:r>
            <w:r w:rsidR="00C83C86">
              <w:rPr>
                <w:rFonts w:ascii="Courier New" w:hAnsi="Courier New" w:cs="Courier New"/>
                <w:sz w:val="24"/>
                <w:szCs w:val="24"/>
                <w:lang w:val="uk-UA"/>
              </w:rPr>
              <w:t>Занесення вихідних</w:t>
            </w:r>
          </w:p>
        </w:tc>
      </w:tr>
      <w:tr w:rsidR="001C4F8F" w:rsidRPr="00CB16B5" w:rsidTr="00800D49">
        <w:tc>
          <w:tcPr>
            <w:tcW w:w="1560" w:type="dxa"/>
          </w:tcPr>
          <w:p w:rsidR="001C4F8F" w:rsidRPr="00800D49" w:rsidRDefault="001C4F8F" w:rsidP="00FB7158">
            <w:pPr>
              <w:pStyle w:val="af1"/>
              <w:spacing w:line="288" w:lineRule="auto"/>
              <w:rPr>
                <w:rFonts w:ascii="Courier New" w:hAnsi="Courier New" w:cs="Courier New"/>
                <w:b w:val="0"/>
                <w:sz w:val="28"/>
                <w:szCs w:val="28"/>
              </w:rPr>
            </w:pPr>
            <w:proofErr w:type="spellStart"/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>accept</w:t>
            </w:r>
            <w:proofErr w:type="spellEnd"/>
          </w:p>
        </w:tc>
        <w:tc>
          <w:tcPr>
            <w:tcW w:w="4252" w:type="dxa"/>
          </w:tcPr>
          <w:p w:rsidR="001C4F8F" w:rsidRPr="00C83C86" w:rsidRDefault="001C4F8F" w:rsidP="00FB7158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  <w:sz w:val="28"/>
                <w:szCs w:val="28"/>
              </w:rPr>
            </w:pPr>
            <w:r w:rsidRPr="00C83C86">
              <w:rPr>
                <w:rFonts w:ascii="Courier New" w:hAnsi="Courier New" w:cs="Courier New"/>
                <w:b w:val="0"/>
                <w:sz w:val="28"/>
                <w:szCs w:val="28"/>
              </w:rPr>
              <w:t>R15  :7fffh</w:t>
            </w:r>
          </w:p>
        </w:tc>
        <w:tc>
          <w:tcPr>
            <w:tcW w:w="3260" w:type="dxa"/>
          </w:tcPr>
          <w:p w:rsidR="001C4F8F" w:rsidRPr="00C83C86" w:rsidRDefault="001C4F8F" w:rsidP="00FB7158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</w:rPr>
            </w:pPr>
            <w:r w:rsidRPr="00C83C86">
              <w:rPr>
                <w:rFonts w:ascii="Courier New" w:hAnsi="Courier New" w:cs="Courier New"/>
                <w:b w:val="0"/>
              </w:rPr>
              <w:t xml:space="preserve">\ </w:t>
            </w:r>
            <w:r w:rsidR="00C83C86">
              <w:rPr>
                <w:rFonts w:ascii="Courier New" w:hAnsi="Courier New" w:cs="Courier New"/>
                <w:b w:val="0"/>
              </w:rPr>
              <w:t>даних</w:t>
            </w:r>
          </w:p>
        </w:tc>
      </w:tr>
      <w:tr w:rsidR="001C4F8F" w:rsidRPr="00295880" w:rsidTr="00800D49">
        <w:tc>
          <w:tcPr>
            <w:tcW w:w="1560" w:type="dxa"/>
          </w:tcPr>
          <w:p w:rsidR="001C4F8F" w:rsidRPr="00800D49" w:rsidRDefault="001C4F8F" w:rsidP="00FB7158">
            <w:pPr>
              <w:pStyle w:val="af1"/>
              <w:spacing w:line="288" w:lineRule="auto"/>
              <w:rPr>
                <w:rFonts w:ascii="Courier New" w:hAnsi="Courier New" w:cs="Courier New"/>
                <w:b w:val="0"/>
                <w:sz w:val="28"/>
                <w:szCs w:val="28"/>
              </w:rPr>
            </w:pPr>
            <w:proofErr w:type="spellStart"/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>accept</w:t>
            </w:r>
            <w:proofErr w:type="spellEnd"/>
          </w:p>
        </w:tc>
        <w:tc>
          <w:tcPr>
            <w:tcW w:w="4252" w:type="dxa"/>
          </w:tcPr>
          <w:p w:rsidR="001C4F8F" w:rsidRPr="00C83C86" w:rsidRDefault="001C4F8F" w:rsidP="00FB7158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  <w:sz w:val="28"/>
                <w:szCs w:val="28"/>
              </w:rPr>
            </w:pPr>
            <w:r w:rsidRPr="00C83C86">
              <w:rPr>
                <w:rFonts w:ascii="Courier New" w:hAnsi="Courier New" w:cs="Courier New"/>
                <w:b w:val="0"/>
                <w:sz w:val="28"/>
                <w:szCs w:val="28"/>
              </w:rPr>
              <w:t>r10:7fffh</w:t>
            </w:r>
          </w:p>
        </w:tc>
        <w:tc>
          <w:tcPr>
            <w:tcW w:w="3260" w:type="dxa"/>
          </w:tcPr>
          <w:p w:rsidR="001C4F8F" w:rsidRPr="00C83C86" w:rsidRDefault="001C4F8F" w:rsidP="00FB7158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</w:rPr>
            </w:pPr>
            <w:r w:rsidRPr="00C83C86">
              <w:rPr>
                <w:rFonts w:ascii="Courier New" w:hAnsi="Courier New" w:cs="Courier New"/>
                <w:b w:val="0"/>
              </w:rPr>
              <w:t xml:space="preserve">\ </w:t>
            </w:r>
            <w:r w:rsidR="00C83C86">
              <w:rPr>
                <w:rFonts w:ascii="Courier New" w:hAnsi="Courier New" w:cs="Courier New"/>
                <w:b w:val="0"/>
              </w:rPr>
              <w:t>в регістри</w:t>
            </w:r>
          </w:p>
        </w:tc>
      </w:tr>
      <w:tr w:rsidR="001C4F8F" w:rsidRPr="00295880" w:rsidTr="00800D49">
        <w:tc>
          <w:tcPr>
            <w:tcW w:w="1560" w:type="dxa"/>
          </w:tcPr>
          <w:p w:rsidR="001C4F8F" w:rsidRPr="00800D49" w:rsidRDefault="001C4F8F" w:rsidP="00FB7158">
            <w:pPr>
              <w:pStyle w:val="af1"/>
              <w:spacing w:line="288" w:lineRule="auto"/>
              <w:rPr>
                <w:rFonts w:ascii="Courier New" w:hAnsi="Courier New" w:cs="Courier New"/>
                <w:b w:val="0"/>
                <w:sz w:val="28"/>
                <w:szCs w:val="28"/>
              </w:rPr>
            </w:pPr>
            <w:proofErr w:type="spellStart"/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>accept</w:t>
            </w:r>
            <w:proofErr w:type="spellEnd"/>
          </w:p>
        </w:tc>
        <w:tc>
          <w:tcPr>
            <w:tcW w:w="4252" w:type="dxa"/>
          </w:tcPr>
          <w:p w:rsidR="001C4F8F" w:rsidRPr="00800D49" w:rsidRDefault="001C4F8F" w:rsidP="00FB7158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  <w:sz w:val="28"/>
                <w:szCs w:val="28"/>
              </w:rPr>
            </w:pPr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>r11:17</w:t>
            </w:r>
          </w:p>
        </w:tc>
        <w:tc>
          <w:tcPr>
            <w:tcW w:w="3260" w:type="dxa"/>
          </w:tcPr>
          <w:p w:rsidR="001C4F8F" w:rsidRPr="00800D49" w:rsidRDefault="00C83C86" w:rsidP="00FB7158">
            <w:pPr>
              <w:spacing w:before="0" w:line="288" w:lineRule="auto"/>
              <w:jc w:val="left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 xml:space="preserve">\ і </w:t>
            </w:r>
            <w:proofErr w:type="spellStart"/>
            <w:r>
              <w:rPr>
                <w:rFonts w:ascii="Courier New" w:hAnsi="Courier New" w:cs="Courier New"/>
                <w:sz w:val="24"/>
                <w:szCs w:val="24"/>
              </w:rPr>
              <w:t>лічильник</w:t>
            </w:r>
            <w:proofErr w:type="spellEnd"/>
            <w:r w:rsidR="001C4F8F" w:rsidRPr="00800D49">
              <w:rPr>
                <w:rFonts w:ascii="Courier New" w:hAnsi="Courier New" w:cs="Courier New"/>
                <w:sz w:val="24"/>
                <w:szCs w:val="24"/>
              </w:rPr>
              <w:t xml:space="preserve"> </w:t>
            </w:r>
            <w:proofErr w:type="spellStart"/>
            <w:r w:rsidR="001C4F8F" w:rsidRPr="00800D49">
              <w:rPr>
                <w:rFonts w:ascii="Courier New" w:hAnsi="Courier New" w:cs="Courier New"/>
                <w:sz w:val="24"/>
                <w:szCs w:val="24"/>
              </w:rPr>
              <w:t>циклів</w:t>
            </w:r>
            <w:proofErr w:type="spellEnd"/>
          </w:p>
        </w:tc>
      </w:tr>
      <w:tr w:rsidR="001C4F8F" w:rsidRPr="00295880" w:rsidTr="00800D49">
        <w:tc>
          <w:tcPr>
            <w:tcW w:w="1560" w:type="dxa"/>
          </w:tcPr>
          <w:p w:rsidR="001C4F8F" w:rsidRPr="00800D49" w:rsidRDefault="001C4F8F" w:rsidP="00FB7158">
            <w:pPr>
              <w:pStyle w:val="af1"/>
              <w:spacing w:line="288" w:lineRule="auto"/>
              <w:rPr>
                <w:rFonts w:ascii="Courier New" w:hAnsi="Courier New" w:cs="Courier New"/>
                <w:b w:val="0"/>
                <w:sz w:val="28"/>
                <w:szCs w:val="28"/>
              </w:rPr>
            </w:pPr>
          </w:p>
        </w:tc>
        <w:tc>
          <w:tcPr>
            <w:tcW w:w="4252" w:type="dxa"/>
          </w:tcPr>
          <w:p w:rsidR="001C4F8F" w:rsidRPr="00800D49" w:rsidRDefault="001C4F8F" w:rsidP="00FB7158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  <w:sz w:val="28"/>
                <w:szCs w:val="28"/>
              </w:rPr>
            </w:pPr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>{</w:t>
            </w:r>
            <w:proofErr w:type="spellStart"/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>cont;load</w:t>
            </w:r>
            <w:proofErr w:type="spellEnd"/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 xml:space="preserve"> </w:t>
            </w:r>
            <w:proofErr w:type="spellStart"/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>rm</w:t>
            </w:r>
            <w:proofErr w:type="spellEnd"/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>, z;}</w:t>
            </w:r>
          </w:p>
        </w:tc>
        <w:tc>
          <w:tcPr>
            <w:tcW w:w="3260" w:type="dxa"/>
          </w:tcPr>
          <w:p w:rsidR="001C4F8F" w:rsidRPr="00800D49" w:rsidRDefault="001C4F8F" w:rsidP="00FB7158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</w:rPr>
            </w:pPr>
            <w:r w:rsidRPr="00800D49">
              <w:rPr>
                <w:rFonts w:ascii="Courier New" w:hAnsi="Courier New" w:cs="Courier New"/>
                <w:b w:val="0"/>
              </w:rPr>
              <w:t xml:space="preserve">\ </w:t>
            </w:r>
            <w:proofErr w:type="spellStart"/>
            <w:r w:rsidRPr="00800D49">
              <w:rPr>
                <w:rFonts w:ascii="Courier New" w:hAnsi="Courier New" w:cs="Courier New"/>
                <w:b w:val="0"/>
              </w:rPr>
              <w:t>Обнул</w:t>
            </w:r>
            <w:r w:rsidR="00C83C86">
              <w:rPr>
                <w:rFonts w:ascii="Courier New" w:hAnsi="Courier New" w:cs="Courier New"/>
                <w:b w:val="0"/>
              </w:rPr>
              <w:t>ення</w:t>
            </w:r>
            <w:proofErr w:type="spellEnd"/>
            <w:r w:rsidRPr="00800D49">
              <w:rPr>
                <w:rFonts w:ascii="Courier New" w:hAnsi="Courier New" w:cs="Courier New"/>
                <w:b w:val="0"/>
              </w:rPr>
              <w:t xml:space="preserve"> RM</w:t>
            </w:r>
          </w:p>
        </w:tc>
      </w:tr>
      <w:tr w:rsidR="001C4F8F" w:rsidRPr="00295880" w:rsidTr="00800D49">
        <w:tc>
          <w:tcPr>
            <w:tcW w:w="1560" w:type="dxa"/>
          </w:tcPr>
          <w:p w:rsidR="001C4F8F" w:rsidRPr="00800D49" w:rsidRDefault="001C4F8F" w:rsidP="00FB7158">
            <w:pPr>
              <w:pStyle w:val="af1"/>
              <w:spacing w:line="288" w:lineRule="auto"/>
              <w:rPr>
                <w:rFonts w:ascii="Courier New" w:hAnsi="Courier New" w:cs="Courier New"/>
                <w:b w:val="0"/>
                <w:sz w:val="28"/>
                <w:szCs w:val="28"/>
              </w:rPr>
            </w:pPr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>label1</w:t>
            </w:r>
          </w:p>
        </w:tc>
        <w:tc>
          <w:tcPr>
            <w:tcW w:w="4252" w:type="dxa"/>
          </w:tcPr>
          <w:p w:rsidR="001C4F8F" w:rsidRPr="00800D49" w:rsidRDefault="001C4F8F" w:rsidP="00FB7158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  <w:sz w:val="28"/>
                <w:szCs w:val="28"/>
                <w:lang w:val="en-GB"/>
              </w:rPr>
            </w:pPr>
            <w:r w:rsidRPr="00800D49">
              <w:rPr>
                <w:rFonts w:ascii="Courier New" w:hAnsi="Courier New" w:cs="Courier New"/>
                <w:b w:val="0"/>
                <w:sz w:val="28"/>
                <w:szCs w:val="28"/>
                <w:lang w:val="en-GB"/>
              </w:rPr>
              <w:t>{</w:t>
            </w:r>
            <w:proofErr w:type="spellStart"/>
            <w:r w:rsidRPr="00800D49">
              <w:rPr>
                <w:rFonts w:ascii="Courier New" w:hAnsi="Courier New" w:cs="Courier New"/>
                <w:b w:val="0"/>
                <w:sz w:val="28"/>
                <w:szCs w:val="28"/>
                <w:lang w:val="en-GB"/>
              </w:rPr>
              <w:t>cjp</w:t>
            </w:r>
            <w:proofErr w:type="spellEnd"/>
            <w:r w:rsidRPr="00800D49">
              <w:rPr>
                <w:rFonts w:ascii="Courier New" w:hAnsi="Courier New" w:cs="Courier New"/>
                <w:b w:val="0"/>
                <w:sz w:val="28"/>
                <w:szCs w:val="28"/>
                <w:lang w:val="en-GB"/>
              </w:rPr>
              <w:t xml:space="preserve">  not </w:t>
            </w:r>
            <w:proofErr w:type="spellStart"/>
            <w:r w:rsidRPr="00800D49">
              <w:rPr>
                <w:rFonts w:ascii="Courier New" w:hAnsi="Courier New" w:cs="Courier New"/>
                <w:b w:val="0"/>
                <w:sz w:val="28"/>
                <w:szCs w:val="28"/>
                <w:lang w:val="en-GB"/>
              </w:rPr>
              <w:t>rm_c</w:t>
            </w:r>
            <w:proofErr w:type="spellEnd"/>
            <w:r w:rsidRPr="00800D49">
              <w:rPr>
                <w:rFonts w:ascii="Courier New" w:hAnsi="Courier New" w:cs="Courier New"/>
                <w:b w:val="0"/>
                <w:sz w:val="28"/>
                <w:szCs w:val="28"/>
                <w:lang w:val="en-GB"/>
              </w:rPr>
              <w:t>, label2;}</w:t>
            </w:r>
          </w:p>
        </w:tc>
        <w:tc>
          <w:tcPr>
            <w:tcW w:w="3260" w:type="dxa"/>
          </w:tcPr>
          <w:p w:rsidR="001C4F8F" w:rsidRPr="00800D49" w:rsidRDefault="001C4F8F" w:rsidP="00FB7158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</w:rPr>
            </w:pPr>
            <w:r w:rsidRPr="00800D49">
              <w:rPr>
                <w:rFonts w:ascii="Courier New" w:hAnsi="Courier New" w:cs="Courier New"/>
                <w:b w:val="0"/>
              </w:rPr>
              <w:t>\ Аналіз цифри множника</w:t>
            </w:r>
          </w:p>
        </w:tc>
      </w:tr>
      <w:tr w:rsidR="001C4F8F" w:rsidRPr="00295880" w:rsidTr="00800D49">
        <w:tc>
          <w:tcPr>
            <w:tcW w:w="1560" w:type="dxa"/>
          </w:tcPr>
          <w:p w:rsidR="001C4F8F" w:rsidRPr="00800D49" w:rsidRDefault="001C4F8F" w:rsidP="00FB7158">
            <w:pPr>
              <w:pStyle w:val="af1"/>
              <w:spacing w:line="288" w:lineRule="auto"/>
              <w:rPr>
                <w:rFonts w:ascii="Courier New" w:hAnsi="Courier New" w:cs="Courier New"/>
                <w:b w:val="0"/>
                <w:sz w:val="28"/>
                <w:szCs w:val="28"/>
              </w:rPr>
            </w:pPr>
          </w:p>
        </w:tc>
        <w:tc>
          <w:tcPr>
            <w:tcW w:w="4252" w:type="dxa"/>
          </w:tcPr>
          <w:p w:rsidR="001C4F8F" w:rsidRPr="00800D49" w:rsidRDefault="001C4F8F" w:rsidP="00FB7158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  <w:sz w:val="28"/>
                <w:szCs w:val="28"/>
              </w:rPr>
            </w:pPr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>{</w:t>
            </w:r>
            <w:proofErr w:type="spellStart"/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>add</w:t>
            </w:r>
            <w:proofErr w:type="spellEnd"/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 xml:space="preserve"> r12, r12, R15, z;}</w:t>
            </w:r>
          </w:p>
        </w:tc>
        <w:tc>
          <w:tcPr>
            <w:tcW w:w="3260" w:type="dxa"/>
          </w:tcPr>
          <w:p w:rsidR="001C4F8F" w:rsidRPr="00800D49" w:rsidRDefault="001C4F8F" w:rsidP="00FB7158">
            <w:pPr>
              <w:spacing w:before="0" w:line="288" w:lineRule="auto"/>
              <w:jc w:val="left"/>
              <w:rPr>
                <w:rFonts w:ascii="Courier New" w:hAnsi="Courier New" w:cs="Courier New"/>
                <w:sz w:val="24"/>
                <w:szCs w:val="24"/>
              </w:rPr>
            </w:pPr>
            <w:r w:rsidRPr="00800D49">
              <w:rPr>
                <w:rFonts w:ascii="Courier New" w:hAnsi="Courier New" w:cs="Courier New"/>
                <w:sz w:val="24"/>
                <w:szCs w:val="24"/>
              </w:rPr>
              <w:t xml:space="preserve">\ </w:t>
            </w:r>
            <w:proofErr w:type="spellStart"/>
            <w:r w:rsidRPr="00800D49">
              <w:rPr>
                <w:rFonts w:ascii="Courier New" w:hAnsi="Courier New" w:cs="Courier New"/>
                <w:sz w:val="24"/>
                <w:szCs w:val="24"/>
              </w:rPr>
              <w:t>Додавання</w:t>
            </w:r>
            <w:proofErr w:type="spellEnd"/>
            <w:r w:rsidRPr="00800D49">
              <w:rPr>
                <w:rFonts w:ascii="Courier New" w:hAnsi="Courier New" w:cs="Courier New"/>
                <w:sz w:val="24"/>
                <w:szCs w:val="24"/>
              </w:rPr>
              <w:t xml:space="preserve"> </w:t>
            </w:r>
            <w:proofErr w:type="spellStart"/>
            <w:r w:rsidRPr="00800D49">
              <w:rPr>
                <w:rFonts w:ascii="Courier New" w:hAnsi="Courier New" w:cs="Courier New"/>
                <w:sz w:val="24"/>
                <w:szCs w:val="24"/>
              </w:rPr>
              <w:t>множеного</w:t>
            </w:r>
            <w:proofErr w:type="spellEnd"/>
            <w:r w:rsidRPr="00800D49">
              <w:rPr>
                <w:rFonts w:ascii="Courier New" w:hAnsi="Courier New" w:cs="Courier New"/>
                <w:sz w:val="24"/>
                <w:szCs w:val="24"/>
              </w:rPr>
              <w:t xml:space="preserve"> до R12</w:t>
            </w:r>
          </w:p>
        </w:tc>
      </w:tr>
      <w:tr w:rsidR="001C4F8F" w:rsidRPr="00295880" w:rsidTr="00800D49">
        <w:tc>
          <w:tcPr>
            <w:tcW w:w="1560" w:type="dxa"/>
          </w:tcPr>
          <w:p w:rsidR="001C4F8F" w:rsidRPr="00800D49" w:rsidRDefault="001C4F8F" w:rsidP="00FB7158">
            <w:pPr>
              <w:pStyle w:val="af1"/>
              <w:spacing w:line="288" w:lineRule="auto"/>
              <w:rPr>
                <w:rFonts w:ascii="Courier New" w:hAnsi="Courier New" w:cs="Courier New"/>
                <w:b w:val="0"/>
                <w:sz w:val="28"/>
                <w:szCs w:val="28"/>
              </w:rPr>
            </w:pPr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>label2</w:t>
            </w:r>
          </w:p>
        </w:tc>
        <w:tc>
          <w:tcPr>
            <w:tcW w:w="4252" w:type="dxa"/>
          </w:tcPr>
          <w:p w:rsidR="001C4F8F" w:rsidRPr="00800D49" w:rsidRDefault="001C4F8F" w:rsidP="00FB7158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  <w:sz w:val="28"/>
                <w:szCs w:val="28"/>
              </w:rPr>
            </w:pPr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>{</w:t>
            </w:r>
            <w:proofErr w:type="spellStart"/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>or</w:t>
            </w:r>
            <w:proofErr w:type="spellEnd"/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 xml:space="preserve">   </w:t>
            </w:r>
            <w:proofErr w:type="spellStart"/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>srl</w:t>
            </w:r>
            <w:proofErr w:type="spellEnd"/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>, r12, r12, z;}</w:t>
            </w:r>
          </w:p>
        </w:tc>
        <w:tc>
          <w:tcPr>
            <w:tcW w:w="3260" w:type="dxa"/>
          </w:tcPr>
          <w:p w:rsidR="001C4F8F" w:rsidRPr="00C83C86" w:rsidRDefault="001C4F8F" w:rsidP="00FB7158">
            <w:pPr>
              <w:spacing w:before="0" w:line="288" w:lineRule="auto"/>
              <w:jc w:val="left"/>
              <w:rPr>
                <w:rFonts w:ascii="Courier New" w:hAnsi="Courier New" w:cs="Courier New"/>
                <w:sz w:val="24"/>
                <w:szCs w:val="24"/>
              </w:rPr>
            </w:pPr>
            <w:r w:rsidRPr="00C83C86">
              <w:rPr>
                <w:rFonts w:ascii="Courier New" w:hAnsi="Courier New" w:cs="Courier New"/>
                <w:sz w:val="24"/>
                <w:szCs w:val="24"/>
              </w:rPr>
              <w:t xml:space="preserve">\ </w:t>
            </w:r>
            <w:r w:rsidR="00C83C86" w:rsidRPr="00C83C86">
              <w:rPr>
                <w:rFonts w:ascii="Courier New" w:hAnsi="Courier New" w:cs="Courier New"/>
                <w:sz w:val="24"/>
                <w:szCs w:val="24"/>
                <w:lang w:val="uk-UA"/>
              </w:rPr>
              <w:t>Зсув</w:t>
            </w:r>
            <w:r w:rsidRPr="00C83C86">
              <w:rPr>
                <w:rFonts w:ascii="Courier New" w:hAnsi="Courier New" w:cs="Courier New"/>
                <w:sz w:val="24"/>
                <w:szCs w:val="24"/>
              </w:rPr>
              <w:t xml:space="preserve"> в R12 й R10 </w:t>
            </w:r>
            <w:proofErr w:type="spellStart"/>
            <w:r w:rsidRPr="00C83C86">
              <w:rPr>
                <w:rFonts w:ascii="Courier New" w:hAnsi="Courier New" w:cs="Courier New"/>
                <w:sz w:val="24"/>
                <w:szCs w:val="24"/>
              </w:rPr>
              <w:t>суми</w:t>
            </w:r>
            <w:proofErr w:type="spellEnd"/>
          </w:p>
        </w:tc>
      </w:tr>
      <w:tr w:rsidR="001C4F8F" w:rsidRPr="00295880" w:rsidTr="00800D49">
        <w:tc>
          <w:tcPr>
            <w:tcW w:w="1560" w:type="dxa"/>
          </w:tcPr>
          <w:p w:rsidR="001C4F8F" w:rsidRPr="00800D49" w:rsidRDefault="001C4F8F" w:rsidP="00FB7158">
            <w:pPr>
              <w:pStyle w:val="af1"/>
              <w:spacing w:line="288" w:lineRule="auto"/>
              <w:rPr>
                <w:rFonts w:ascii="Courier New" w:hAnsi="Courier New" w:cs="Courier New"/>
                <w:b w:val="0"/>
                <w:sz w:val="28"/>
                <w:szCs w:val="28"/>
              </w:rPr>
            </w:pPr>
          </w:p>
        </w:tc>
        <w:tc>
          <w:tcPr>
            <w:tcW w:w="4252" w:type="dxa"/>
          </w:tcPr>
          <w:p w:rsidR="001C4F8F" w:rsidRPr="00800D49" w:rsidRDefault="001C4F8F" w:rsidP="00FB7158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  <w:sz w:val="28"/>
                <w:szCs w:val="28"/>
              </w:rPr>
            </w:pPr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>{</w:t>
            </w:r>
            <w:proofErr w:type="spellStart"/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>or</w:t>
            </w:r>
            <w:proofErr w:type="spellEnd"/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 xml:space="preserve">   sr.9, r10, r10, z;}</w:t>
            </w:r>
          </w:p>
        </w:tc>
        <w:tc>
          <w:tcPr>
            <w:tcW w:w="3260" w:type="dxa"/>
          </w:tcPr>
          <w:p w:rsidR="001C4F8F" w:rsidRPr="00800D49" w:rsidRDefault="001C4F8F" w:rsidP="00FB7158">
            <w:pPr>
              <w:spacing w:before="0" w:line="288" w:lineRule="auto"/>
              <w:jc w:val="left"/>
              <w:rPr>
                <w:rFonts w:ascii="Courier New" w:hAnsi="Courier New" w:cs="Courier New"/>
                <w:sz w:val="24"/>
                <w:szCs w:val="24"/>
              </w:rPr>
            </w:pPr>
            <w:r w:rsidRPr="00800D49">
              <w:rPr>
                <w:rFonts w:ascii="Courier New" w:hAnsi="Courier New" w:cs="Courier New"/>
                <w:sz w:val="24"/>
                <w:szCs w:val="24"/>
              </w:rPr>
              <w:t xml:space="preserve">\ </w:t>
            </w:r>
            <w:proofErr w:type="spellStart"/>
            <w:r w:rsidRPr="00800D49">
              <w:rPr>
                <w:rFonts w:ascii="Courier New" w:hAnsi="Courier New" w:cs="Courier New"/>
                <w:sz w:val="24"/>
                <w:szCs w:val="24"/>
              </w:rPr>
              <w:t>часткових</w:t>
            </w:r>
            <w:proofErr w:type="spellEnd"/>
            <w:r w:rsidRPr="00800D49">
              <w:rPr>
                <w:rFonts w:ascii="Courier New" w:hAnsi="Courier New" w:cs="Courier New"/>
                <w:sz w:val="24"/>
                <w:szCs w:val="24"/>
              </w:rPr>
              <w:t xml:space="preserve"> </w:t>
            </w:r>
            <w:proofErr w:type="spellStart"/>
            <w:r w:rsidRPr="00800D49">
              <w:rPr>
                <w:rFonts w:ascii="Courier New" w:hAnsi="Courier New" w:cs="Courier New"/>
                <w:sz w:val="24"/>
                <w:szCs w:val="24"/>
              </w:rPr>
              <w:t>добутків</w:t>
            </w:r>
            <w:proofErr w:type="spellEnd"/>
          </w:p>
        </w:tc>
      </w:tr>
      <w:tr w:rsidR="001C4F8F" w:rsidRPr="00295880" w:rsidTr="00800D49">
        <w:tc>
          <w:tcPr>
            <w:tcW w:w="1560" w:type="dxa"/>
          </w:tcPr>
          <w:p w:rsidR="001C4F8F" w:rsidRPr="00800D49" w:rsidRDefault="001C4F8F" w:rsidP="00FB7158">
            <w:pPr>
              <w:pStyle w:val="af1"/>
              <w:spacing w:line="288" w:lineRule="auto"/>
              <w:rPr>
                <w:rFonts w:ascii="Courier New" w:hAnsi="Courier New" w:cs="Courier New"/>
                <w:b w:val="0"/>
                <w:sz w:val="28"/>
                <w:szCs w:val="28"/>
              </w:rPr>
            </w:pPr>
          </w:p>
        </w:tc>
        <w:tc>
          <w:tcPr>
            <w:tcW w:w="4252" w:type="dxa"/>
          </w:tcPr>
          <w:p w:rsidR="00800D49" w:rsidRDefault="001C4F8F" w:rsidP="00FB7158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  <w:sz w:val="28"/>
                <w:szCs w:val="28"/>
              </w:rPr>
            </w:pPr>
            <w:r w:rsidRPr="00800D49">
              <w:rPr>
                <w:rFonts w:ascii="Courier New" w:hAnsi="Courier New" w:cs="Courier New"/>
                <w:b w:val="0"/>
                <w:sz w:val="28"/>
                <w:szCs w:val="28"/>
                <w:lang w:val="pt-BR"/>
              </w:rPr>
              <w:t>{sub r11,r11,z,z;</w:t>
            </w:r>
          </w:p>
          <w:p w:rsidR="001C4F8F" w:rsidRPr="00800D49" w:rsidRDefault="001C4F8F" w:rsidP="00FB7158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  <w:sz w:val="28"/>
                <w:szCs w:val="28"/>
                <w:lang w:val="pt-BR"/>
              </w:rPr>
            </w:pPr>
            <w:r w:rsidRPr="00800D49">
              <w:rPr>
                <w:rFonts w:ascii="Courier New" w:hAnsi="Courier New" w:cs="Courier New"/>
                <w:b w:val="0"/>
                <w:sz w:val="28"/>
                <w:szCs w:val="28"/>
                <w:lang w:val="pt-BR"/>
              </w:rPr>
              <w:t>load rm, flags;cem_c;}</w:t>
            </w:r>
          </w:p>
        </w:tc>
        <w:tc>
          <w:tcPr>
            <w:tcW w:w="3260" w:type="dxa"/>
          </w:tcPr>
          <w:p w:rsidR="001C4F8F" w:rsidRPr="00800D49" w:rsidRDefault="001C4F8F" w:rsidP="00FB7158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</w:rPr>
            </w:pPr>
            <w:r w:rsidRPr="00800D49">
              <w:rPr>
                <w:rFonts w:ascii="Courier New" w:hAnsi="Courier New" w:cs="Courier New"/>
                <w:b w:val="0"/>
              </w:rPr>
              <w:t xml:space="preserve">\ </w:t>
            </w:r>
            <w:proofErr w:type="spellStart"/>
            <w:r w:rsidR="00C83C86" w:rsidRPr="00C83C86">
              <w:rPr>
                <w:rFonts w:ascii="Courier New" w:hAnsi="Courier New" w:cs="Courier New"/>
                <w:b w:val="0"/>
              </w:rPr>
              <w:t>Декримент</w:t>
            </w:r>
            <w:proofErr w:type="spellEnd"/>
            <w:r w:rsidRPr="00800D49">
              <w:rPr>
                <w:rFonts w:ascii="Courier New" w:hAnsi="Courier New" w:cs="Courier New"/>
                <w:b w:val="0"/>
              </w:rPr>
              <w:t xml:space="preserve"> і перевірка</w:t>
            </w:r>
          </w:p>
        </w:tc>
      </w:tr>
      <w:tr w:rsidR="001C4F8F" w:rsidRPr="00295880" w:rsidTr="00800D49">
        <w:tc>
          <w:tcPr>
            <w:tcW w:w="1560" w:type="dxa"/>
          </w:tcPr>
          <w:p w:rsidR="001C4F8F" w:rsidRPr="00800D49" w:rsidRDefault="001C4F8F" w:rsidP="00FB7158">
            <w:pPr>
              <w:pStyle w:val="af1"/>
              <w:spacing w:line="288" w:lineRule="auto"/>
              <w:rPr>
                <w:rFonts w:ascii="Courier New" w:hAnsi="Courier New" w:cs="Courier New"/>
                <w:b w:val="0"/>
                <w:sz w:val="28"/>
                <w:szCs w:val="28"/>
              </w:rPr>
            </w:pPr>
          </w:p>
        </w:tc>
        <w:tc>
          <w:tcPr>
            <w:tcW w:w="4252" w:type="dxa"/>
          </w:tcPr>
          <w:p w:rsidR="001C4F8F" w:rsidRPr="00800D49" w:rsidRDefault="001C4F8F" w:rsidP="00FB7158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  <w:sz w:val="28"/>
                <w:szCs w:val="28"/>
                <w:lang w:val="en-GB"/>
              </w:rPr>
            </w:pPr>
            <w:r w:rsidRPr="00800D49">
              <w:rPr>
                <w:rFonts w:ascii="Courier New" w:hAnsi="Courier New" w:cs="Courier New"/>
                <w:b w:val="0"/>
                <w:sz w:val="28"/>
                <w:szCs w:val="28"/>
                <w:lang w:val="en-GB"/>
              </w:rPr>
              <w:t>{</w:t>
            </w:r>
            <w:proofErr w:type="spellStart"/>
            <w:r w:rsidRPr="00800D49">
              <w:rPr>
                <w:rFonts w:ascii="Courier New" w:hAnsi="Courier New" w:cs="Courier New"/>
                <w:b w:val="0"/>
                <w:sz w:val="28"/>
                <w:szCs w:val="28"/>
                <w:lang w:val="en-GB"/>
              </w:rPr>
              <w:t>cjp</w:t>
            </w:r>
            <w:proofErr w:type="spellEnd"/>
            <w:r w:rsidRPr="00800D49">
              <w:rPr>
                <w:rFonts w:ascii="Courier New" w:hAnsi="Courier New" w:cs="Courier New"/>
                <w:b w:val="0"/>
                <w:sz w:val="28"/>
                <w:szCs w:val="28"/>
                <w:lang w:val="en-GB"/>
              </w:rPr>
              <w:t xml:space="preserve">  not </w:t>
            </w:r>
            <w:proofErr w:type="spellStart"/>
            <w:r w:rsidRPr="00800D49">
              <w:rPr>
                <w:rFonts w:ascii="Courier New" w:hAnsi="Courier New" w:cs="Courier New"/>
                <w:b w:val="0"/>
                <w:sz w:val="28"/>
                <w:szCs w:val="28"/>
                <w:lang w:val="en-GB"/>
              </w:rPr>
              <w:t>rm_z</w:t>
            </w:r>
            <w:proofErr w:type="spellEnd"/>
            <w:r w:rsidRPr="00800D49">
              <w:rPr>
                <w:rFonts w:ascii="Courier New" w:hAnsi="Courier New" w:cs="Courier New"/>
                <w:b w:val="0"/>
                <w:sz w:val="28"/>
                <w:szCs w:val="28"/>
                <w:lang w:val="en-GB"/>
              </w:rPr>
              <w:t>, label1;}</w:t>
            </w:r>
          </w:p>
        </w:tc>
        <w:tc>
          <w:tcPr>
            <w:tcW w:w="3260" w:type="dxa"/>
          </w:tcPr>
          <w:p w:rsidR="001C4F8F" w:rsidRPr="00800D49" w:rsidRDefault="001C4F8F" w:rsidP="00FB7158">
            <w:pPr>
              <w:spacing w:before="0" w:line="288" w:lineRule="auto"/>
              <w:jc w:val="left"/>
              <w:rPr>
                <w:rFonts w:ascii="Courier New" w:hAnsi="Courier New" w:cs="Courier New"/>
                <w:sz w:val="24"/>
                <w:szCs w:val="24"/>
              </w:rPr>
            </w:pPr>
            <w:r w:rsidRPr="00800D49">
              <w:rPr>
                <w:rFonts w:ascii="Courier New" w:hAnsi="Courier New" w:cs="Courier New"/>
                <w:sz w:val="24"/>
                <w:szCs w:val="24"/>
              </w:rPr>
              <w:t xml:space="preserve">\ на нуль </w:t>
            </w:r>
            <w:proofErr w:type="spellStart"/>
            <w:r w:rsidRPr="00800D49">
              <w:rPr>
                <w:rFonts w:ascii="Courier New" w:hAnsi="Courier New" w:cs="Courier New"/>
                <w:sz w:val="24"/>
                <w:szCs w:val="24"/>
              </w:rPr>
              <w:t>лічильника</w:t>
            </w:r>
            <w:proofErr w:type="spellEnd"/>
            <w:r w:rsidRPr="00800D49">
              <w:rPr>
                <w:rFonts w:ascii="Courier New" w:hAnsi="Courier New" w:cs="Courier New"/>
                <w:sz w:val="24"/>
                <w:szCs w:val="24"/>
              </w:rPr>
              <w:t xml:space="preserve"> (R11)</w:t>
            </w:r>
          </w:p>
        </w:tc>
      </w:tr>
      <w:tr w:rsidR="001C4F8F" w:rsidRPr="00295880" w:rsidTr="00800D49">
        <w:tc>
          <w:tcPr>
            <w:tcW w:w="1560" w:type="dxa"/>
          </w:tcPr>
          <w:p w:rsidR="001C4F8F" w:rsidRPr="00800D49" w:rsidRDefault="001C4F8F" w:rsidP="00FB7158">
            <w:pPr>
              <w:pStyle w:val="af1"/>
              <w:spacing w:line="288" w:lineRule="auto"/>
              <w:rPr>
                <w:rFonts w:ascii="Courier New" w:hAnsi="Courier New" w:cs="Courier New"/>
                <w:b w:val="0"/>
                <w:sz w:val="28"/>
                <w:szCs w:val="28"/>
              </w:rPr>
            </w:pPr>
          </w:p>
        </w:tc>
        <w:tc>
          <w:tcPr>
            <w:tcW w:w="4252" w:type="dxa"/>
          </w:tcPr>
          <w:p w:rsidR="001C4F8F" w:rsidRPr="00800D49" w:rsidRDefault="001C4F8F" w:rsidP="00FB7158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  <w:sz w:val="28"/>
                <w:szCs w:val="28"/>
              </w:rPr>
            </w:pPr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>{}</w:t>
            </w:r>
          </w:p>
        </w:tc>
        <w:tc>
          <w:tcPr>
            <w:tcW w:w="3260" w:type="dxa"/>
          </w:tcPr>
          <w:p w:rsidR="001C4F8F" w:rsidRPr="00800D49" w:rsidRDefault="001C4F8F" w:rsidP="00FB7158">
            <w:pPr>
              <w:spacing w:before="0" w:line="288" w:lineRule="auto"/>
              <w:jc w:val="left"/>
              <w:rPr>
                <w:rFonts w:ascii="Courier New" w:hAnsi="Courier New" w:cs="Courier New"/>
                <w:sz w:val="24"/>
                <w:szCs w:val="24"/>
              </w:rPr>
            </w:pPr>
            <w:r w:rsidRPr="00800D49">
              <w:rPr>
                <w:rFonts w:ascii="Courier New" w:hAnsi="Courier New" w:cs="Courier New"/>
                <w:sz w:val="24"/>
                <w:szCs w:val="24"/>
              </w:rPr>
              <w:t xml:space="preserve">\ на нуль </w:t>
            </w:r>
            <w:proofErr w:type="spellStart"/>
            <w:r w:rsidRPr="00800D49">
              <w:rPr>
                <w:rFonts w:ascii="Courier New" w:hAnsi="Courier New" w:cs="Courier New"/>
                <w:sz w:val="24"/>
                <w:szCs w:val="24"/>
              </w:rPr>
              <w:t>лічильника</w:t>
            </w:r>
            <w:proofErr w:type="spellEnd"/>
            <w:r w:rsidRPr="00800D49">
              <w:rPr>
                <w:rFonts w:ascii="Courier New" w:hAnsi="Courier New" w:cs="Courier New"/>
                <w:sz w:val="24"/>
                <w:szCs w:val="24"/>
              </w:rPr>
              <w:t xml:space="preserve"> (R11)</w:t>
            </w:r>
          </w:p>
        </w:tc>
      </w:tr>
    </w:tbl>
    <w:p w:rsidR="003A4DAF" w:rsidRPr="003A4DAF" w:rsidRDefault="003A4DAF" w:rsidP="003A4DAF">
      <w:pPr>
        <w:rPr>
          <w:rFonts w:ascii="Times New Roman" w:hAnsi="Times New Roman"/>
          <w:sz w:val="28"/>
          <w:szCs w:val="28"/>
          <w:lang w:val="uk-UA"/>
        </w:rPr>
      </w:pPr>
      <w:bookmarkStart w:id="61" w:name="_Toc327687853"/>
    </w:p>
    <w:p w:rsidR="003A4DAF" w:rsidRPr="003A4DAF" w:rsidRDefault="003A4DAF" w:rsidP="003A4DAF">
      <w:pPr>
        <w:rPr>
          <w:rFonts w:ascii="Times New Roman" w:hAnsi="Times New Roman"/>
          <w:b/>
          <w:i/>
          <w:sz w:val="28"/>
          <w:szCs w:val="28"/>
          <w:lang w:val="uk-UA"/>
        </w:rPr>
      </w:pPr>
      <w:r w:rsidRPr="003A4DAF">
        <w:rPr>
          <w:rFonts w:ascii="Times New Roman" w:hAnsi="Times New Roman"/>
          <w:b/>
          <w:i/>
          <w:sz w:val="28"/>
          <w:szCs w:val="28"/>
          <w:lang w:val="uk-UA"/>
        </w:rPr>
        <w:t>Рекомендації для розробки мікропідпрограм:</w:t>
      </w:r>
    </w:p>
    <w:p w:rsidR="003A4DAF" w:rsidRDefault="008B3E39" w:rsidP="003A4DAF">
      <w:pPr>
        <w:rPr>
          <w:rFonts w:ascii="Times New Roman" w:hAnsi="Times New Roman"/>
          <w:sz w:val="28"/>
          <w:szCs w:val="28"/>
          <w:lang w:val="uk-UA"/>
        </w:rPr>
      </w:pPr>
      <w:r w:rsidRPr="00EA75D6">
        <w:rPr>
          <w:rFonts w:ascii="Times New Roman" w:hAnsi="Times New Roman"/>
          <w:b/>
          <w:sz w:val="28"/>
          <w:szCs w:val="28"/>
          <w:lang w:val="uk-UA"/>
        </w:rPr>
        <w:t>1.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A4DAF">
        <w:rPr>
          <w:rFonts w:ascii="Times New Roman" w:hAnsi="Times New Roman"/>
          <w:sz w:val="28"/>
          <w:szCs w:val="28"/>
          <w:lang w:val="uk-UA"/>
        </w:rPr>
        <w:t xml:space="preserve">Організація мікроінструкцій передачі управління </w:t>
      </w:r>
    </w:p>
    <w:p w:rsidR="003A4DAF" w:rsidRPr="003A4DAF" w:rsidRDefault="003A4DAF" w:rsidP="003A4DAF">
      <w:pPr>
        <w:pStyle w:val="af9"/>
        <w:numPr>
          <w:ilvl w:val="0"/>
          <w:numId w:val="30"/>
        </w:numPr>
        <w:rPr>
          <w:rFonts w:ascii="Times New Roman" w:hAnsi="Times New Roman"/>
          <w:sz w:val="28"/>
          <w:szCs w:val="28"/>
          <w:lang w:val="uk-UA"/>
        </w:rPr>
      </w:pPr>
      <w:r w:rsidRPr="003A4DAF">
        <w:rPr>
          <w:rFonts w:ascii="Times New Roman" w:hAnsi="Times New Roman"/>
          <w:sz w:val="28"/>
          <w:szCs w:val="28"/>
          <w:lang w:val="uk-UA"/>
        </w:rPr>
        <w:t>умовні та безумовні переходи,</w:t>
      </w:r>
    </w:p>
    <w:p w:rsidR="003A4DAF" w:rsidRPr="003A4DAF" w:rsidRDefault="003A4DAF" w:rsidP="003A4DAF">
      <w:pPr>
        <w:pStyle w:val="af9"/>
        <w:numPr>
          <w:ilvl w:val="0"/>
          <w:numId w:val="30"/>
        </w:numPr>
        <w:rPr>
          <w:rFonts w:ascii="Times New Roman" w:hAnsi="Times New Roman"/>
          <w:sz w:val="28"/>
          <w:szCs w:val="28"/>
          <w:lang w:val="uk-UA"/>
        </w:rPr>
      </w:pPr>
      <w:r w:rsidRPr="003A4DAF">
        <w:rPr>
          <w:rFonts w:ascii="Times New Roman" w:hAnsi="Times New Roman"/>
          <w:sz w:val="28"/>
          <w:szCs w:val="28"/>
          <w:lang w:val="uk-UA"/>
        </w:rPr>
        <w:t>циклічні конструкції,</w:t>
      </w:r>
    </w:p>
    <w:p w:rsidR="003A4DAF" w:rsidRDefault="003A4DAF" w:rsidP="003A4DAF">
      <w:pPr>
        <w:pStyle w:val="af9"/>
        <w:numPr>
          <w:ilvl w:val="0"/>
          <w:numId w:val="30"/>
        </w:numPr>
        <w:rPr>
          <w:rFonts w:ascii="Times New Roman" w:hAnsi="Times New Roman"/>
          <w:sz w:val="28"/>
          <w:szCs w:val="28"/>
          <w:lang w:val="uk-UA"/>
        </w:rPr>
      </w:pPr>
      <w:r w:rsidRPr="003A4DAF">
        <w:rPr>
          <w:rFonts w:ascii="Times New Roman" w:hAnsi="Times New Roman"/>
          <w:sz w:val="28"/>
          <w:szCs w:val="28"/>
          <w:lang w:val="uk-UA"/>
        </w:rPr>
        <w:t>організація мікропідпрограм.</w:t>
      </w:r>
    </w:p>
    <w:p w:rsidR="003A4DAF" w:rsidRPr="003A4DAF" w:rsidRDefault="003A4DAF" w:rsidP="003A4DAF">
      <w:pPr>
        <w:rPr>
          <w:rFonts w:ascii="Times New Roman" w:hAnsi="Times New Roman"/>
          <w:sz w:val="28"/>
          <w:szCs w:val="28"/>
        </w:rPr>
      </w:pPr>
      <w:r w:rsidRPr="003A4DAF">
        <w:rPr>
          <w:rFonts w:ascii="Times New Roman" w:hAnsi="Times New Roman"/>
          <w:i/>
          <w:sz w:val="28"/>
          <w:szCs w:val="28"/>
          <w:lang w:val="uk-UA"/>
        </w:rPr>
        <w:t>Теоретичні відомості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A4DAF">
        <w:rPr>
          <w:rFonts w:ascii="Times New Roman" w:hAnsi="Times New Roman"/>
          <w:sz w:val="28"/>
          <w:szCs w:val="28"/>
        </w:rPr>
        <w:t xml:space="preserve">[2,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стор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80 – 88, табл. 2.27</w:t>
      </w:r>
      <w:r w:rsidRPr="003A4DAF">
        <w:rPr>
          <w:rFonts w:ascii="Times New Roman" w:hAnsi="Times New Roman"/>
          <w:sz w:val="28"/>
          <w:szCs w:val="28"/>
        </w:rPr>
        <w:t>]</w:t>
      </w:r>
    </w:p>
    <w:p w:rsidR="003A4DAF" w:rsidRPr="003A4DAF" w:rsidRDefault="003A4DAF" w:rsidP="003A4DAF">
      <w:pPr>
        <w:rPr>
          <w:rFonts w:ascii="Times New Roman" w:hAnsi="Times New Roman"/>
          <w:sz w:val="28"/>
          <w:szCs w:val="28"/>
        </w:rPr>
      </w:pPr>
      <w:r w:rsidRPr="003A4DAF">
        <w:rPr>
          <w:rFonts w:ascii="Times New Roman" w:hAnsi="Times New Roman"/>
          <w:i/>
          <w:sz w:val="28"/>
          <w:szCs w:val="28"/>
          <w:lang w:val="uk-UA"/>
        </w:rPr>
        <w:t>Приклади написання мікропідпрограм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A4DAF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  <w:lang w:val="uk-UA"/>
        </w:rPr>
        <w:t xml:space="preserve">2, приклади 2.6 – 2.11,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стор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89 - 91; приклад 2.15,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стор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 97</w:t>
      </w:r>
      <w:r w:rsidRPr="003A4DAF">
        <w:rPr>
          <w:rFonts w:ascii="Times New Roman" w:hAnsi="Times New Roman"/>
          <w:sz w:val="28"/>
          <w:szCs w:val="28"/>
        </w:rPr>
        <w:t>]</w:t>
      </w:r>
    </w:p>
    <w:p w:rsidR="00EA75D6" w:rsidRPr="003A4DAF" w:rsidRDefault="008B3E39" w:rsidP="00EA75D6">
      <w:pPr>
        <w:rPr>
          <w:rFonts w:ascii="Times New Roman" w:hAnsi="Times New Roman"/>
          <w:sz w:val="28"/>
          <w:szCs w:val="28"/>
        </w:rPr>
      </w:pPr>
      <w:r w:rsidRPr="00EA75D6">
        <w:rPr>
          <w:rFonts w:ascii="Times New Roman" w:hAnsi="Times New Roman"/>
          <w:b/>
          <w:sz w:val="28"/>
          <w:szCs w:val="28"/>
          <w:lang w:val="uk-UA"/>
        </w:rPr>
        <w:t>2.</w:t>
      </w:r>
      <w:r>
        <w:rPr>
          <w:rFonts w:ascii="Times New Roman" w:hAnsi="Times New Roman"/>
          <w:sz w:val="28"/>
          <w:szCs w:val="28"/>
          <w:lang w:val="uk-UA"/>
        </w:rPr>
        <w:t xml:space="preserve"> Приклад реалізації циклу на базі вбудованих засобів БМК – РА/ЛЦ (регістр адреси/лічильник циклів)</w:t>
      </w:r>
      <w:r w:rsidR="00EA75D6" w:rsidRPr="00EA75D6">
        <w:rPr>
          <w:rFonts w:ascii="Times New Roman" w:hAnsi="Times New Roman"/>
          <w:sz w:val="28"/>
          <w:szCs w:val="28"/>
        </w:rPr>
        <w:t xml:space="preserve"> </w:t>
      </w:r>
      <w:r w:rsidR="00EA75D6" w:rsidRPr="003A4DAF">
        <w:rPr>
          <w:rFonts w:ascii="Times New Roman" w:hAnsi="Times New Roman"/>
          <w:sz w:val="28"/>
          <w:szCs w:val="28"/>
        </w:rPr>
        <w:t xml:space="preserve">[2, </w:t>
      </w:r>
      <w:proofErr w:type="spellStart"/>
      <w:r w:rsidR="00EA75D6">
        <w:rPr>
          <w:rFonts w:ascii="Times New Roman" w:hAnsi="Times New Roman"/>
          <w:sz w:val="28"/>
          <w:szCs w:val="28"/>
          <w:lang w:val="uk-UA"/>
        </w:rPr>
        <w:t>стор</w:t>
      </w:r>
      <w:proofErr w:type="spellEnd"/>
      <w:r w:rsidR="00EA75D6">
        <w:rPr>
          <w:rFonts w:ascii="Times New Roman" w:hAnsi="Times New Roman"/>
          <w:sz w:val="28"/>
          <w:szCs w:val="28"/>
          <w:lang w:val="uk-UA"/>
        </w:rPr>
        <w:t>. 80 – 88, табл. 2.27</w:t>
      </w:r>
      <w:r w:rsidR="00EA75D6" w:rsidRPr="003A4DAF">
        <w:rPr>
          <w:rFonts w:ascii="Times New Roman" w:hAnsi="Times New Roman"/>
          <w:sz w:val="28"/>
          <w:szCs w:val="28"/>
        </w:rPr>
        <w:t>]</w:t>
      </w:r>
    </w:p>
    <w:p w:rsidR="008B3E39" w:rsidRPr="008B3E39" w:rsidRDefault="008B3E39" w:rsidP="008B3E39">
      <w:pPr>
        <w:rPr>
          <w:rFonts w:ascii="Times New Roman" w:hAnsi="Times New Roman"/>
          <w:sz w:val="28"/>
          <w:szCs w:val="28"/>
          <w:lang w:val="uk-UA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4252"/>
        <w:gridCol w:w="3260"/>
      </w:tblGrid>
      <w:tr w:rsidR="008B3E39" w:rsidRPr="00295880" w:rsidTr="008B3E39">
        <w:tc>
          <w:tcPr>
            <w:tcW w:w="1560" w:type="dxa"/>
          </w:tcPr>
          <w:p w:rsidR="008B3E39" w:rsidRPr="00800D49" w:rsidRDefault="008B3E39" w:rsidP="00E67D3E">
            <w:pPr>
              <w:pStyle w:val="af1"/>
              <w:spacing w:line="288" w:lineRule="auto"/>
              <w:rPr>
                <w:rFonts w:ascii="Courier New" w:hAnsi="Courier New" w:cs="Courier New"/>
                <w:b w:val="0"/>
                <w:sz w:val="28"/>
                <w:szCs w:val="28"/>
              </w:rPr>
            </w:pPr>
          </w:p>
        </w:tc>
        <w:tc>
          <w:tcPr>
            <w:tcW w:w="4252" w:type="dxa"/>
          </w:tcPr>
          <w:p w:rsidR="008B3E39" w:rsidRPr="00800D49" w:rsidRDefault="008B3E39" w:rsidP="00E67D3E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  <w:sz w:val="28"/>
                <w:szCs w:val="28"/>
              </w:rPr>
            </w:pPr>
            <w:r>
              <w:rPr>
                <w:rFonts w:ascii="Courier New" w:hAnsi="Courier New" w:cs="Courier New"/>
                <w:b w:val="0"/>
                <w:sz w:val="28"/>
                <w:szCs w:val="28"/>
              </w:rPr>
              <w:t>{l</w:t>
            </w:r>
            <w:proofErr w:type="spellStart"/>
            <w:r>
              <w:rPr>
                <w:rFonts w:ascii="Courier New" w:hAnsi="Courier New" w:cs="Courier New"/>
                <w:b w:val="0"/>
                <w:sz w:val="28"/>
                <w:szCs w:val="28"/>
                <w:lang w:val="en-US"/>
              </w:rPr>
              <w:t>dct</w:t>
            </w:r>
            <w:proofErr w:type="spellEnd"/>
            <w:r>
              <w:rPr>
                <w:rFonts w:ascii="Courier New" w:hAnsi="Courier New" w:cs="Courier New"/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 w:val="0"/>
                <w:sz w:val="28"/>
                <w:szCs w:val="28"/>
              </w:rPr>
              <w:t>val</w:t>
            </w:r>
            <w:proofErr w:type="spellEnd"/>
            <w:r w:rsidRPr="00800D49">
              <w:rPr>
                <w:rFonts w:ascii="Courier New" w:hAnsi="Courier New" w:cs="Courier New"/>
                <w:b w:val="0"/>
                <w:sz w:val="28"/>
                <w:szCs w:val="28"/>
              </w:rPr>
              <w:t>;}</w:t>
            </w:r>
          </w:p>
        </w:tc>
        <w:tc>
          <w:tcPr>
            <w:tcW w:w="3260" w:type="dxa"/>
          </w:tcPr>
          <w:p w:rsidR="008B3E39" w:rsidRPr="00800D49" w:rsidRDefault="008B3E39" w:rsidP="00E67D3E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</w:rPr>
            </w:pPr>
            <w:r w:rsidRPr="008B3E39">
              <w:rPr>
                <w:rFonts w:ascii="Courier New" w:hAnsi="Courier New" w:cs="Courier New"/>
                <w:b w:val="0"/>
              </w:rPr>
              <w:t>\ Основна програма</w:t>
            </w:r>
          </w:p>
        </w:tc>
      </w:tr>
      <w:tr w:rsidR="008B3E39" w:rsidRPr="00295880" w:rsidTr="008B3E39">
        <w:tc>
          <w:tcPr>
            <w:tcW w:w="1560" w:type="dxa"/>
          </w:tcPr>
          <w:p w:rsidR="008B3E39" w:rsidRPr="00800D49" w:rsidRDefault="008B3E39" w:rsidP="00E67D3E">
            <w:pPr>
              <w:pStyle w:val="af1"/>
              <w:spacing w:line="288" w:lineRule="auto"/>
              <w:rPr>
                <w:rFonts w:ascii="Courier New" w:hAnsi="Courier New" w:cs="Courier New"/>
                <w:b w:val="0"/>
                <w:sz w:val="28"/>
                <w:szCs w:val="28"/>
              </w:rPr>
            </w:pPr>
            <w:proofErr w:type="spellStart"/>
            <w:r>
              <w:rPr>
                <w:rFonts w:ascii="Courier New" w:hAnsi="Courier New" w:cs="Courier New"/>
                <w:b w:val="0"/>
                <w:sz w:val="28"/>
                <w:szCs w:val="28"/>
              </w:rPr>
              <w:t>label</w:t>
            </w:r>
            <w:proofErr w:type="spellEnd"/>
          </w:p>
        </w:tc>
        <w:tc>
          <w:tcPr>
            <w:tcW w:w="4252" w:type="dxa"/>
          </w:tcPr>
          <w:p w:rsidR="008B3E39" w:rsidRPr="008B3E39" w:rsidRDefault="008B3E39" w:rsidP="00E67D3E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  <w:sz w:val="28"/>
                <w:szCs w:val="28"/>
                <w:lang w:val="ru-RU"/>
              </w:rPr>
            </w:pPr>
            <w:r>
              <w:rPr>
                <w:rFonts w:ascii="Courier New" w:hAnsi="Courier New" w:cs="Courier New"/>
                <w:b w:val="0"/>
              </w:rPr>
              <w:t xml:space="preserve">\ </w:t>
            </w:r>
            <w:proofErr w:type="spellStart"/>
            <w:r>
              <w:rPr>
                <w:rFonts w:ascii="Courier New" w:hAnsi="Courier New" w:cs="Courier New"/>
                <w:b w:val="0"/>
                <w:lang w:val="ru-RU"/>
              </w:rPr>
              <w:t>Тіло</w:t>
            </w:r>
            <w:proofErr w:type="spellEnd"/>
            <w:r>
              <w:rPr>
                <w:rFonts w:ascii="Courier New" w:hAnsi="Courier New" w:cs="Courier New"/>
                <w:b w:val="0"/>
                <w:lang w:val="ru-RU"/>
              </w:rPr>
              <w:t xml:space="preserve"> циклу</w:t>
            </w:r>
          </w:p>
        </w:tc>
        <w:tc>
          <w:tcPr>
            <w:tcW w:w="3260" w:type="dxa"/>
          </w:tcPr>
          <w:p w:rsidR="008B3E39" w:rsidRDefault="008B3E39" w:rsidP="00E67D3E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</w:rPr>
            </w:pPr>
          </w:p>
        </w:tc>
      </w:tr>
      <w:tr w:rsidR="008B3E39" w:rsidRPr="008B3E39" w:rsidTr="008B3E39">
        <w:tc>
          <w:tcPr>
            <w:tcW w:w="1560" w:type="dxa"/>
          </w:tcPr>
          <w:p w:rsidR="008B3E39" w:rsidRPr="00800D49" w:rsidRDefault="008B3E39" w:rsidP="008B3E39">
            <w:pPr>
              <w:pStyle w:val="af1"/>
              <w:spacing w:line="288" w:lineRule="auto"/>
              <w:jc w:val="both"/>
              <w:rPr>
                <w:rFonts w:ascii="Courier New" w:hAnsi="Courier New" w:cs="Courier New"/>
                <w:b w:val="0"/>
                <w:sz w:val="28"/>
                <w:szCs w:val="28"/>
              </w:rPr>
            </w:pPr>
          </w:p>
        </w:tc>
        <w:tc>
          <w:tcPr>
            <w:tcW w:w="4252" w:type="dxa"/>
          </w:tcPr>
          <w:p w:rsidR="008B3E39" w:rsidRPr="00800D49" w:rsidRDefault="008B3E39" w:rsidP="00E67D3E">
            <w:pPr>
              <w:pStyle w:val="af1"/>
              <w:spacing w:line="288" w:lineRule="auto"/>
              <w:jc w:val="left"/>
              <w:rPr>
                <w:rFonts w:ascii="Courier New" w:hAnsi="Courier New" w:cs="Courier New"/>
                <w:b w:val="0"/>
                <w:sz w:val="28"/>
                <w:szCs w:val="28"/>
                <w:lang w:val="en-GB"/>
              </w:rPr>
            </w:pPr>
            <w:r>
              <w:rPr>
                <w:rFonts w:ascii="Courier New" w:hAnsi="Courier New" w:cs="Courier New"/>
                <w:b w:val="0"/>
                <w:sz w:val="28"/>
                <w:szCs w:val="28"/>
                <w:lang w:val="en-GB"/>
              </w:rPr>
              <w:t>{</w:t>
            </w:r>
            <w:proofErr w:type="spellStart"/>
            <w:r>
              <w:rPr>
                <w:rFonts w:ascii="Courier New" w:hAnsi="Courier New" w:cs="Courier New"/>
                <w:b w:val="0"/>
                <w:sz w:val="28"/>
                <w:szCs w:val="28"/>
                <w:lang w:val="en-GB"/>
              </w:rPr>
              <w:t>rpct</w:t>
            </w:r>
            <w:proofErr w:type="spellEnd"/>
            <w:r>
              <w:rPr>
                <w:rFonts w:ascii="Courier New" w:hAnsi="Courier New" w:cs="Courier New"/>
                <w:b w:val="0"/>
                <w:sz w:val="28"/>
                <w:szCs w:val="28"/>
                <w:lang w:val="en-GB"/>
              </w:rPr>
              <w:t xml:space="preserve"> label</w:t>
            </w:r>
            <w:r w:rsidRPr="00800D49">
              <w:rPr>
                <w:rFonts w:ascii="Courier New" w:hAnsi="Courier New" w:cs="Courier New"/>
                <w:b w:val="0"/>
                <w:sz w:val="28"/>
                <w:szCs w:val="28"/>
                <w:lang w:val="en-GB"/>
              </w:rPr>
              <w:t>;}</w:t>
            </w:r>
          </w:p>
        </w:tc>
        <w:tc>
          <w:tcPr>
            <w:tcW w:w="3260" w:type="dxa"/>
          </w:tcPr>
          <w:p w:rsidR="008B3E39" w:rsidRPr="008B3E39" w:rsidRDefault="008B3E39" w:rsidP="008B3E39">
            <w:pPr>
              <w:overflowPunct/>
              <w:spacing w:before="0"/>
              <w:jc w:val="left"/>
              <w:textAlignment w:val="auto"/>
              <w:rPr>
                <w:rFonts w:ascii="Courier New" w:eastAsia="TimesNewRomanPS-ItalicMT" w:hAnsi="Courier New" w:cs="Courier New"/>
                <w:iCs/>
                <w:sz w:val="24"/>
                <w:szCs w:val="24"/>
                <w:lang w:val="uk-UA"/>
              </w:rPr>
            </w:pPr>
            <w:r w:rsidRPr="00800D49">
              <w:rPr>
                <w:rFonts w:ascii="Courier New" w:hAnsi="Courier New" w:cs="Courier New"/>
                <w:b/>
              </w:rPr>
              <w:t xml:space="preserve">\ </w:t>
            </w:r>
            <w:r w:rsidRPr="008B3E39">
              <w:rPr>
                <w:rFonts w:ascii="Courier New" w:eastAsia="TimesNewRomanPS-ItalicMT" w:hAnsi="Courier New" w:cs="Courier New"/>
                <w:iCs/>
                <w:sz w:val="24"/>
                <w:szCs w:val="24"/>
                <w:lang w:val="uk-UA"/>
              </w:rPr>
              <w:t>повторити цикл</w:t>
            </w:r>
          </w:p>
          <w:p w:rsidR="008B3E39" w:rsidRPr="008B3E39" w:rsidRDefault="008B3E39" w:rsidP="008B3E39">
            <w:pPr>
              <w:overflowPunct/>
              <w:spacing w:before="0"/>
              <w:jc w:val="left"/>
              <w:textAlignment w:val="auto"/>
              <w:rPr>
                <w:rFonts w:ascii="Courier New" w:eastAsia="TimesNewRomanPS-ItalicMT" w:hAnsi="Courier New" w:cs="Courier New"/>
                <w:iCs/>
                <w:sz w:val="24"/>
                <w:szCs w:val="24"/>
                <w:lang w:val="uk-UA"/>
              </w:rPr>
            </w:pPr>
            <w:r w:rsidRPr="008B3E39">
              <w:rPr>
                <w:rFonts w:ascii="Courier New" w:eastAsia="TimesNewRomanPS-ItalicMT" w:hAnsi="Courier New" w:cs="Courier New"/>
                <w:iCs/>
                <w:sz w:val="24"/>
                <w:szCs w:val="24"/>
                <w:lang w:val="uk-UA"/>
              </w:rPr>
              <w:t>(перехід за</w:t>
            </w:r>
          </w:p>
          <w:p w:rsidR="008B3E39" w:rsidRPr="008B3E39" w:rsidRDefault="008B3E39" w:rsidP="008B3E39">
            <w:pPr>
              <w:overflowPunct/>
              <w:spacing w:before="0"/>
              <w:jc w:val="left"/>
              <w:textAlignment w:val="auto"/>
              <w:rPr>
                <w:rFonts w:ascii="Courier New" w:hAnsi="Courier New" w:cs="Courier New"/>
                <w:b/>
                <w:lang w:val="uk-UA"/>
              </w:rPr>
            </w:pPr>
            <w:r w:rsidRPr="008B3E39">
              <w:rPr>
                <w:rFonts w:ascii="Courier New" w:eastAsia="TimesNewRomanPS-ItalicMT" w:hAnsi="Courier New" w:cs="Courier New"/>
                <w:iCs/>
                <w:sz w:val="24"/>
                <w:szCs w:val="24"/>
                <w:lang w:val="uk-UA"/>
              </w:rPr>
              <w:lastRenderedPageBreak/>
              <w:t xml:space="preserve">адресою </w:t>
            </w:r>
            <w:r>
              <w:rPr>
                <w:rFonts w:ascii="Courier New" w:eastAsia="TimesNewRomanPS-ItalicMT" w:hAnsi="Courier New" w:cs="Courier New"/>
                <w:iCs/>
                <w:sz w:val="24"/>
                <w:szCs w:val="24"/>
                <w:lang w:val="en-US"/>
              </w:rPr>
              <w:t>label</w:t>
            </w:r>
            <w:r w:rsidRPr="008B3E39">
              <w:rPr>
                <w:rFonts w:ascii="Courier New" w:eastAsia="TimesNewRomanPS-ItalicMT" w:hAnsi="Courier New" w:cs="Courier New"/>
                <w:iCs/>
                <w:sz w:val="24"/>
                <w:szCs w:val="24"/>
                <w:lang w:val="uk-UA"/>
              </w:rPr>
              <w:t>),</w:t>
            </w:r>
            <w:r w:rsidRPr="008B3E39">
              <w:rPr>
                <w:rFonts w:ascii="Courier New" w:eastAsia="TimesNewRomanPS-ItalicMT" w:hAnsi="Courier New" w:cs="Courier New"/>
                <w:iCs/>
                <w:sz w:val="24"/>
                <w:szCs w:val="24"/>
                <w:lang w:val="uk-UA"/>
              </w:rPr>
              <w:br/>
            </w:r>
            <w:r>
              <w:rPr>
                <w:rFonts w:ascii="Courier New" w:eastAsia="TimesNewRomanPS-ItalicMT" w:hAnsi="Courier New" w:cs="Courier New"/>
                <w:iCs/>
                <w:sz w:val="24"/>
                <w:szCs w:val="24"/>
                <w:lang w:val="uk-UA"/>
              </w:rPr>
              <w:t xml:space="preserve">вихід із циклу, </w:t>
            </w:r>
            <w:r w:rsidRPr="008B3E39">
              <w:rPr>
                <w:rFonts w:ascii="Courier New" w:eastAsia="TimesNewRomanPS-ItalicMT" w:hAnsi="Courier New" w:cs="Courier New"/>
                <w:iCs/>
                <w:sz w:val="24"/>
                <w:szCs w:val="24"/>
                <w:lang w:val="uk-UA"/>
              </w:rPr>
              <w:t xml:space="preserve">якщо </w:t>
            </w:r>
            <w:r>
              <w:rPr>
                <w:rFonts w:ascii="Courier New" w:eastAsia="TimesNewRomanPS-ItalicMT" w:hAnsi="Courier New" w:cs="Courier New"/>
                <w:iCs/>
                <w:sz w:val="24"/>
                <w:szCs w:val="24"/>
                <w:lang w:val="uk-UA"/>
              </w:rPr>
              <w:t xml:space="preserve">вміст </w:t>
            </w:r>
            <w:r w:rsidRPr="008B3E39">
              <w:rPr>
                <w:rFonts w:ascii="Courier New" w:eastAsia="TimesNewRomanPS-ItalicMT" w:hAnsi="Courier New" w:cs="Courier New"/>
                <w:iCs/>
                <w:sz w:val="24"/>
                <w:szCs w:val="24"/>
                <w:lang w:val="uk-UA"/>
              </w:rPr>
              <w:t>РА/ЛЦ = 0</w:t>
            </w:r>
          </w:p>
        </w:tc>
      </w:tr>
      <w:tr w:rsidR="008B3E39" w:rsidRPr="008B3E39" w:rsidTr="008B3E39">
        <w:tc>
          <w:tcPr>
            <w:tcW w:w="1560" w:type="dxa"/>
          </w:tcPr>
          <w:p w:rsidR="008B3E39" w:rsidRPr="008B3E39" w:rsidRDefault="008B3E39" w:rsidP="00E67D3E">
            <w:pPr>
              <w:pStyle w:val="af1"/>
              <w:spacing w:line="288" w:lineRule="auto"/>
              <w:rPr>
                <w:rFonts w:ascii="Courier New" w:hAnsi="Courier New" w:cs="Courier New"/>
                <w:b w:val="0"/>
                <w:sz w:val="28"/>
                <w:szCs w:val="28"/>
              </w:rPr>
            </w:pPr>
          </w:p>
        </w:tc>
        <w:tc>
          <w:tcPr>
            <w:tcW w:w="7512" w:type="dxa"/>
            <w:gridSpan w:val="2"/>
          </w:tcPr>
          <w:p w:rsidR="008B3E39" w:rsidRPr="008B3E39" w:rsidRDefault="008B3E39" w:rsidP="008B3E39">
            <w:pPr>
              <w:spacing w:before="0" w:line="288" w:lineRule="auto"/>
              <w:jc w:val="left"/>
              <w:rPr>
                <w:rFonts w:ascii="Courier New" w:hAnsi="Courier New" w:cs="Courier New"/>
                <w:sz w:val="24"/>
                <w:szCs w:val="24"/>
                <w:lang w:val="uk-UA"/>
              </w:rPr>
            </w:pPr>
            <w:r w:rsidRPr="008B3E39">
              <w:rPr>
                <w:rFonts w:ascii="Courier New" w:hAnsi="Courier New" w:cs="Courier New"/>
                <w:sz w:val="24"/>
                <w:szCs w:val="24"/>
                <w:lang w:val="uk-UA"/>
              </w:rPr>
              <w:t>\ Продовження основної програми</w:t>
            </w:r>
          </w:p>
        </w:tc>
      </w:tr>
    </w:tbl>
    <w:p w:rsidR="003A4DAF" w:rsidRPr="003A4DAF" w:rsidRDefault="003A4DAF" w:rsidP="003A4DAF">
      <w:pPr>
        <w:rPr>
          <w:rFonts w:ascii="Times New Roman" w:hAnsi="Times New Roman"/>
          <w:sz w:val="28"/>
          <w:szCs w:val="28"/>
          <w:lang w:val="uk-UA"/>
        </w:rPr>
      </w:pPr>
    </w:p>
    <w:p w:rsidR="003A4DAF" w:rsidRPr="00541245" w:rsidRDefault="00541245" w:rsidP="00541245">
      <w:pPr>
        <w:pStyle w:val="af9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541245">
        <w:rPr>
          <w:rFonts w:ascii="Times New Roman" w:hAnsi="Times New Roman"/>
          <w:sz w:val="28"/>
          <w:szCs w:val="28"/>
          <w:lang w:val="uk-UA"/>
        </w:rPr>
        <w:t xml:space="preserve">Вказівки з використання мікроасемблеру </w:t>
      </w:r>
      <w:r w:rsidRPr="00541245">
        <w:rPr>
          <w:rFonts w:ascii="Times New Roman" w:hAnsi="Times New Roman"/>
          <w:sz w:val="28"/>
          <w:szCs w:val="28"/>
        </w:rPr>
        <w:t>[</w:t>
      </w:r>
      <w:r w:rsidRPr="00541245">
        <w:rPr>
          <w:rFonts w:ascii="Times New Roman" w:hAnsi="Times New Roman"/>
          <w:sz w:val="28"/>
          <w:szCs w:val="28"/>
          <w:lang w:val="uk-UA"/>
        </w:rPr>
        <w:t xml:space="preserve">2, Додаток А, </w:t>
      </w:r>
      <w:proofErr w:type="spellStart"/>
      <w:r w:rsidRPr="00541245">
        <w:rPr>
          <w:rFonts w:ascii="Times New Roman" w:hAnsi="Times New Roman"/>
          <w:sz w:val="28"/>
          <w:szCs w:val="28"/>
          <w:lang w:val="uk-UA"/>
        </w:rPr>
        <w:t>стор</w:t>
      </w:r>
      <w:proofErr w:type="spellEnd"/>
      <w:r w:rsidRPr="00541245">
        <w:rPr>
          <w:rFonts w:ascii="Times New Roman" w:hAnsi="Times New Roman"/>
          <w:sz w:val="28"/>
          <w:szCs w:val="28"/>
          <w:lang w:val="uk-UA"/>
        </w:rPr>
        <w:t>. 424</w:t>
      </w:r>
      <w:r w:rsidRPr="00541245">
        <w:rPr>
          <w:rFonts w:ascii="Times New Roman" w:hAnsi="Times New Roman"/>
          <w:sz w:val="28"/>
          <w:szCs w:val="28"/>
        </w:rPr>
        <w:t>]</w:t>
      </w:r>
    </w:p>
    <w:p w:rsidR="00541245" w:rsidRDefault="00541245" w:rsidP="00541245">
      <w:pPr>
        <w:rPr>
          <w:rFonts w:ascii="Times New Roman" w:hAnsi="Times New Roman"/>
          <w:sz w:val="28"/>
          <w:szCs w:val="28"/>
        </w:rPr>
      </w:pPr>
    </w:p>
    <w:p w:rsidR="00541245" w:rsidRDefault="00541245" w:rsidP="00541245">
      <w:pPr>
        <w:rPr>
          <w:rFonts w:ascii="Times New Roman" w:hAnsi="Times New Roman"/>
          <w:sz w:val="28"/>
          <w:szCs w:val="28"/>
        </w:rPr>
      </w:pPr>
    </w:p>
    <w:p w:rsidR="00541245" w:rsidRDefault="00541245" w:rsidP="00541245">
      <w:pPr>
        <w:rPr>
          <w:rFonts w:ascii="Times New Roman" w:hAnsi="Times New Roman"/>
          <w:sz w:val="28"/>
          <w:szCs w:val="28"/>
        </w:rPr>
      </w:pPr>
    </w:p>
    <w:p w:rsidR="00541245" w:rsidRDefault="00541245" w:rsidP="00541245">
      <w:pPr>
        <w:rPr>
          <w:rFonts w:ascii="Times New Roman" w:hAnsi="Times New Roman"/>
          <w:sz w:val="28"/>
          <w:szCs w:val="28"/>
        </w:rPr>
      </w:pPr>
    </w:p>
    <w:p w:rsidR="00541245" w:rsidRDefault="00541245" w:rsidP="00541245">
      <w:pPr>
        <w:rPr>
          <w:rFonts w:ascii="Times New Roman" w:hAnsi="Times New Roman"/>
          <w:sz w:val="28"/>
          <w:szCs w:val="28"/>
        </w:rPr>
      </w:pPr>
    </w:p>
    <w:p w:rsidR="00541245" w:rsidRDefault="00541245" w:rsidP="00541245">
      <w:pPr>
        <w:rPr>
          <w:rFonts w:ascii="Times New Roman" w:hAnsi="Times New Roman"/>
          <w:sz w:val="28"/>
          <w:szCs w:val="28"/>
        </w:rPr>
      </w:pPr>
    </w:p>
    <w:p w:rsidR="00541245" w:rsidRDefault="00541245" w:rsidP="00541245">
      <w:pPr>
        <w:rPr>
          <w:rFonts w:ascii="Times New Roman" w:hAnsi="Times New Roman"/>
          <w:sz w:val="28"/>
          <w:szCs w:val="28"/>
        </w:rPr>
      </w:pPr>
    </w:p>
    <w:p w:rsidR="00541245" w:rsidRDefault="00541245" w:rsidP="00541245">
      <w:pPr>
        <w:rPr>
          <w:rFonts w:ascii="Times New Roman" w:hAnsi="Times New Roman"/>
          <w:sz w:val="28"/>
          <w:szCs w:val="28"/>
        </w:rPr>
      </w:pPr>
    </w:p>
    <w:p w:rsidR="00541245" w:rsidRDefault="00541245" w:rsidP="00541245">
      <w:pPr>
        <w:rPr>
          <w:rFonts w:ascii="Times New Roman" w:hAnsi="Times New Roman"/>
          <w:sz w:val="28"/>
          <w:szCs w:val="28"/>
        </w:rPr>
      </w:pPr>
    </w:p>
    <w:p w:rsidR="00541245" w:rsidRDefault="00541245" w:rsidP="00541245">
      <w:pPr>
        <w:rPr>
          <w:rFonts w:ascii="Times New Roman" w:hAnsi="Times New Roman"/>
          <w:sz w:val="28"/>
          <w:szCs w:val="28"/>
        </w:rPr>
      </w:pPr>
    </w:p>
    <w:p w:rsidR="00541245" w:rsidRDefault="00541245" w:rsidP="00541245">
      <w:pPr>
        <w:rPr>
          <w:rFonts w:ascii="Times New Roman" w:hAnsi="Times New Roman"/>
          <w:sz w:val="28"/>
          <w:szCs w:val="28"/>
        </w:rPr>
      </w:pPr>
    </w:p>
    <w:p w:rsidR="00541245" w:rsidRDefault="00541245" w:rsidP="00541245">
      <w:pPr>
        <w:rPr>
          <w:rFonts w:ascii="Times New Roman" w:hAnsi="Times New Roman"/>
          <w:sz w:val="28"/>
          <w:szCs w:val="28"/>
        </w:rPr>
      </w:pPr>
    </w:p>
    <w:p w:rsidR="00541245" w:rsidRDefault="00541245" w:rsidP="00541245">
      <w:pPr>
        <w:rPr>
          <w:rFonts w:ascii="Times New Roman" w:hAnsi="Times New Roman"/>
          <w:sz w:val="28"/>
          <w:szCs w:val="28"/>
        </w:rPr>
      </w:pPr>
    </w:p>
    <w:p w:rsidR="00541245" w:rsidRPr="00A551D4" w:rsidRDefault="00541245" w:rsidP="00541245">
      <w:pPr>
        <w:rPr>
          <w:rFonts w:ascii="Times New Roman" w:hAnsi="Times New Roman"/>
          <w:sz w:val="28"/>
          <w:szCs w:val="28"/>
          <w:lang w:val="en-US"/>
        </w:rPr>
      </w:pPr>
    </w:p>
    <w:p w:rsidR="001C4F8F" w:rsidRPr="00D23BAE" w:rsidRDefault="001C4F8F" w:rsidP="00800D49">
      <w:pPr>
        <w:pStyle w:val="2"/>
        <w:rPr>
          <w:szCs w:val="28"/>
          <w:lang w:val="uk-UA"/>
        </w:rPr>
      </w:pPr>
      <w:r w:rsidRPr="00D23BAE">
        <w:rPr>
          <w:szCs w:val="28"/>
          <w:lang w:val="uk-UA"/>
        </w:rPr>
        <w:t>Підготовка до лабораторної роботи</w:t>
      </w:r>
      <w:bookmarkEnd w:id="61"/>
    </w:p>
    <w:p w:rsidR="00A54F79" w:rsidRPr="00D23BAE" w:rsidRDefault="00A54F79" w:rsidP="00D23BAE">
      <w:pPr>
        <w:numPr>
          <w:ilvl w:val="0"/>
          <w:numId w:val="19"/>
        </w:numPr>
        <w:tabs>
          <w:tab w:val="left" w:pos="900"/>
          <w:tab w:val="left" w:pos="1134"/>
        </w:tabs>
        <w:overflowPunct/>
        <w:autoSpaceDE/>
        <w:autoSpaceDN/>
        <w:adjustRightInd/>
        <w:spacing w:before="0" w:line="360" w:lineRule="auto"/>
        <w:ind w:left="0" w:firstLine="709"/>
        <w:textAlignment w:val="auto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23BAE">
        <w:rPr>
          <w:rFonts w:ascii="Times New Roman" w:hAnsi="Times New Roman"/>
          <w:color w:val="000000"/>
          <w:sz w:val="28"/>
          <w:szCs w:val="28"/>
          <w:lang w:val="uk-UA"/>
        </w:rPr>
        <w:t xml:space="preserve">Записати номер варіанту (номер залікової книжки) у двійковому поданні і виділити шість молодших розрядів </w:t>
      </w:r>
      <w:r w:rsidRPr="00D23BAE">
        <w:rPr>
          <w:rFonts w:ascii="Times New Roman" w:hAnsi="Times New Roman"/>
          <w:color w:val="000000"/>
          <w:position w:val="-10"/>
          <w:sz w:val="28"/>
          <w:szCs w:val="28"/>
          <w:lang w:val="uk-UA"/>
        </w:rPr>
        <w:object w:dxaOrig="620" w:dyaOrig="320">
          <v:shape id="_x0000_i1046" type="#_x0000_t75" style="width:30.8pt;height:15.8pt" o:ole="">
            <v:imagedata r:id="rId28" o:title=""/>
          </v:shape>
          <o:OLEObject Type="Embed" ProgID="Equation.3" ShapeID="_x0000_i1046" DrawAspect="Content" ObjectID="_1570336156" r:id="rId55"/>
        </w:object>
      </w:r>
      <w:r w:rsidRPr="00D23BAE">
        <w:rPr>
          <w:rFonts w:ascii="Times New Roman" w:hAnsi="Times New Roman"/>
          <w:color w:val="000000"/>
          <w:sz w:val="28"/>
          <w:szCs w:val="28"/>
          <w:lang w:val="uk-UA"/>
        </w:rPr>
        <w:t>. За отриманими значеннями двійкових розрядів вибрати варіанти завдань.</w:t>
      </w:r>
    </w:p>
    <w:p w:rsidR="001C4F8F" w:rsidRPr="00CB16B5" w:rsidRDefault="001C4F8F" w:rsidP="004B0A3A">
      <w:pPr>
        <w:numPr>
          <w:ilvl w:val="0"/>
          <w:numId w:val="19"/>
        </w:numPr>
        <w:tabs>
          <w:tab w:val="left" w:pos="1134"/>
        </w:tabs>
        <w:spacing w:before="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D23BAE">
        <w:rPr>
          <w:rFonts w:ascii="Times New Roman" w:hAnsi="Times New Roman"/>
          <w:spacing w:val="-4"/>
          <w:sz w:val="28"/>
          <w:szCs w:val="28"/>
          <w:lang w:val="uk-UA"/>
        </w:rPr>
        <w:t>Для 16-розрядного процесора розр</w:t>
      </w:r>
      <w:r w:rsidR="00CB16B5">
        <w:rPr>
          <w:rFonts w:ascii="Times New Roman" w:hAnsi="Times New Roman"/>
          <w:spacing w:val="-4"/>
          <w:sz w:val="28"/>
          <w:szCs w:val="28"/>
          <w:lang w:val="uk-UA"/>
        </w:rPr>
        <w:t>обити операційну схему, і Ф-микроалгоритм</w:t>
      </w:r>
      <w:r w:rsidRPr="00D23BAE">
        <w:rPr>
          <w:rFonts w:ascii="Times New Roman" w:hAnsi="Times New Roman"/>
          <w:spacing w:val="-4"/>
          <w:sz w:val="28"/>
          <w:szCs w:val="28"/>
          <w:lang w:val="uk-UA"/>
        </w:rPr>
        <w:t xml:space="preserve"> </w:t>
      </w:r>
      <w:r w:rsidR="00C6137A">
        <w:rPr>
          <w:rFonts w:ascii="Times New Roman" w:hAnsi="Times New Roman"/>
          <w:spacing w:val="-4"/>
          <w:sz w:val="28"/>
          <w:szCs w:val="28"/>
          <w:lang w:val="uk-UA"/>
        </w:rPr>
        <w:t xml:space="preserve">виконання </w:t>
      </w:r>
      <w:r w:rsidR="00A54F79" w:rsidRPr="00D23BAE">
        <w:rPr>
          <w:rFonts w:ascii="Times New Roman" w:hAnsi="Times New Roman"/>
          <w:spacing w:val="-4"/>
          <w:sz w:val="28"/>
          <w:szCs w:val="28"/>
          <w:lang w:val="uk-UA"/>
        </w:rPr>
        <w:t>заданої операції для</w:t>
      </w:r>
      <w:r w:rsidRPr="00D23BAE">
        <w:rPr>
          <w:rFonts w:ascii="Times New Roman" w:hAnsi="Times New Roman"/>
          <w:spacing w:val="-4"/>
          <w:sz w:val="28"/>
          <w:szCs w:val="28"/>
          <w:lang w:val="uk-UA"/>
        </w:rPr>
        <w:t xml:space="preserve"> 16-розрядних </w:t>
      </w:r>
      <w:r w:rsidR="00936378">
        <w:rPr>
          <w:rFonts w:ascii="Times New Roman" w:hAnsi="Times New Roman"/>
          <w:spacing w:val="-4"/>
          <w:sz w:val="28"/>
          <w:szCs w:val="28"/>
          <w:lang w:val="uk-UA"/>
        </w:rPr>
        <w:t xml:space="preserve">цілих </w:t>
      </w:r>
      <w:r w:rsidRPr="00D23BAE">
        <w:rPr>
          <w:rFonts w:ascii="Times New Roman" w:hAnsi="Times New Roman"/>
          <w:spacing w:val="-4"/>
          <w:sz w:val="28"/>
          <w:szCs w:val="28"/>
          <w:lang w:val="uk-UA"/>
        </w:rPr>
        <w:t>двійкових чисел зі знаком (старший розряд – знаковий) відповідно до</w:t>
      </w:r>
      <w:r w:rsidR="00340A6E">
        <w:rPr>
          <w:rFonts w:ascii="Times New Roman" w:hAnsi="Times New Roman"/>
          <w:spacing w:val="-4"/>
          <w:sz w:val="28"/>
          <w:szCs w:val="28"/>
          <w:lang w:val="uk-UA"/>
        </w:rPr>
        <w:t xml:space="preserve"> табл. 4</w:t>
      </w:r>
      <w:r w:rsidR="00D23BAE">
        <w:rPr>
          <w:rFonts w:ascii="Times New Roman" w:hAnsi="Times New Roman"/>
          <w:spacing w:val="-4"/>
          <w:sz w:val="28"/>
          <w:szCs w:val="28"/>
          <w:lang w:val="uk-UA"/>
        </w:rPr>
        <w:t>.</w:t>
      </w:r>
      <w:r w:rsidR="00340A6E">
        <w:rPr>
          <w:rFonts w:ascii="Times New Roman" w:hAnsi="Times New Roman"/>
          <w:spacing w:val="-4"/>
          <w:sz w:val="28"/>
          <w:szCs w:val="28"/>
          <w:lang w:val="uk-UA"/>
        </w:rPr>
        <w:t>2</w:t>
      </w:r>
      <w:r w:rsidR="00E618C2">
        <w:fldChar w:fldCharType="begin"/>
      </w:r>
      <w:r w:rsidR="00E618C2" w:rsidRPr="00C6137A">
        <w:rPr>
          <w:lang w:val="uk-UA"/>
        </w:rPr>
        <w:instrText xml:space="preserve"> </w:instrText>
      </w:r>
      <w:r w:rsidR="00E618C2">
        <w:instrText>REF</w:instrText>
      </w:r>
      <w:r w:rsidR="00E618C2" w:rsidRPr="00C6137A">
        <w:rPr>
          <w:lang w:val="uk-UA"/>
        </w:rPr>
        <w:instrText xml:space="preserve"> _</w:instrText>
      </w:r>
      <w:r w:rsidR="00E618C2">
        <w:instrText>Ref</w:instrText>
      </w:r>
      <w:r w:rsidR="00E618C2" w:rsidRPr="00C6137A">
        <w:rPr>
          <w:lang w:val="uk-UA"/>
        </w:rPr>
        <w:instrText xml:space="preserve">381968629 \* </w:instrText>
      </w:r>
      <w:r w:rsidR="00E618C2">
        <w:instrText>MERGEFORMAT</w:instrText>
      </w:r>
      <w:r w:rsidR="00E618C2" w:rsidRPr="00C6137A">
        <w:rPr>
          <w:lang w:val="uk-UA"/>
        </w:rPr>
        <w:instrText xml:space="preserve"> </w:instrText>
      </w:r>
      <w:r w:rsidR="00E618C2">
        <w:fldChar w:fldCharType="end"/>
      </w:r>
      <w:r w:rsidR="00340A6E">
        <w:rPr>
          <w:rFonts w:ascii="Times New Roman" w:hAnsi="Times New Roman"/>
          <w:spacing w:val="-4"/>
          <w:sz w:val="28"/>
          <w:szCs w:val="28"/>
          <w:lang w:val="uk-UA"/>
        </w:rPr>
        <w:t>. Дані з табл. 4</w:t>
      </w:r>
      <w:r w:rsidR="00A54F79" w:rsidRPr="00D23BAE">
        <w:rPr>
          <w:rFonts w:ascii="Times New Roman" w:hAnsi="Times New Roman"/>
          <w:spacing w:val="-4"/>
          <w:sz w:val="28"/>
          <w:szCs w:val="28"/>
          <w:lang w:val="uk-UA"/>
        </w:rPr>
        <w:t>.</w:t>
      </w:r>
      <w:r w:rsidR="00340A6E">
        <w:rPr>
          <w:rFonts w:ascii="Times New Roman" w:hAnsi="Times New Roman"/>
          <w:spacing w:val="-4"/>
          <w:sz w:val="28"/>
          <w:szCs w:val="28"/>
          <w:lang w:val="uk-UA"/>
        </w:rPr>
        <w:t>3</w:t>
      </w:r>
      <w:r w:rsidRPr="00D23BAE">
        <w:rPr>
          <w:rFonts w:ascii="Times New Roman" w:hAnsi="Times New Roman"/>
          <w:spacing w:val="-4"/>
          <w:sz w:val="28"/>
          <w:szCs w:val="28"/>
          <w:lang w:val="uk-UA"/>
        </w:rPr>
        <w:t xml:space="preserve"> визнача</w:t>
      </w:r>
      <w:r w:rsidR="00A54F79" w:rsidRPr="00D23BAE">
        <w:rPr>
          <w:rFonts w:ascii="Times New Roman" w:hAnsi="Times New Roman"/>
          <w:spacing w:val="-4"/>
          <w:sz w:val="28"/>
          <w:szCs w:val="28"/>
          <w:lang w:val="uk-UA"/>
        </w:rPr>
        <w:t>ють</w:t>
      </w:r>
      <w:r w:rsidRPr="00D23BAE">
        <w:rPr>
          <w:rFonts w:ascii="Times New Roman" w:hAnsi="Times New Roman"/>
          <w:spacing w:val="-4"/>
          <w:sz w:val="28"/>
          <w:szCs w:val="28"/>
          <w:lang w:val="uk-UA"/>
        </w:rPr>
        <w:t xml:space="preserve"> форму подання даних (прямій або до</w:t>
      </w:r>
      <w:r w:rsidR="00CB16B5">
        <w:rPr>
          <w:rFonts w:ascii="Times New Roman" w:hAnsi="Times New Roman"/>
          <w:spacing w:val="-4"/>
          <w:sz w:val="28"/>
          <w:szCs w:val="28"/>
          <w:lang w:val="uk-UA"/>
        </w:rPr>
        <w:t>повня</w:t>
      </w:r>
      <w:r w:rsidR="00A54F79" w:rsidRPr="00D23BAE">
        <w:rPr>
          <w:rFonts w:ascii="Times New Roman" w:hAnsi="Times New Roman"/>
          <w:spacing w:val="-4"/>
          <w:sz w:val="28"/>
          <w:szCs w:val="28"/>
          <w:lang w:val="uk-UA"/>
        </w:rPr>
        <w:t>льний</w:t>
      </w:r>
      <w:r w:rsidRPr="00D23BAE">
        <w:rPr>
          <w:rFonts w:ascii="Times New Roman" w:hAnsi="Times New Roman"/>
          <w:spacing w:val="-4"/>
          <w:sz w:val="28"/>
          <w:szCs w:val="28"/>
          <w:lang w:val="uk-UA"/>
        </w:rPr>
        <w:t xml:space="preserve"> код).</w:t>
      </w:r>
      <w:r w:rsidR="00340A6E">
        <w:rPr>
          <w:rFonts w:ascii="Times New Roman" w:hAnsi="Times New Roman"/>
          <w:spacing w:val="-4"/>
          <w:sz w:val="28"/>
          <w:szCs w:val="28"/>
          <w:lang w:val="uk-UA"/>
        </w:rPr>
        <w:t xml:space="preserve"> </w:t>
      </w:r>
      <w:r w:rsidR="00936378">
        <w:rPr>
          <w:rFonts w:ascii="Times New Roman" w:hAnsi="Times New Roman"/>
          <w:spacing w:val="-4"/>
          <w:sz w:val="28"/>
          <w:szCs w:val="28"/>
          <w:lang w:val="uk-UA"/>
        </w:rPr>
        <w:t>Множення (А х В) реалізувати заданим способом множення, множення аргументів на 2 (4) реалізувати через арифметичні зсуви</w:t>
      </w:r>
      <w:r w:rsidR="00CB16B5">
        <w:rPr>
          <w:rFonts w:ascii="Times New Roman" w:hAnsi="Times New Roman"/>
          <w:spacing w:val="-4"/>
          <w:sz w:val="28"/>
          <w:szCs w:val="28"/>
          <w:lang w:val="uk-UA"/>
        </w:rPr>
        <w:t xml:space="preserve"> </w:t>
      </w:r>
      <w:r w:rsidR="00CB16B5" w:rsidRPr="00CB16B5">
        <w:rPr>
          <w:rFonts w:ascii="Times New Roman" w:hAnsi="Times New Roman"/>
          <w:spacing w:val="-4"/>
          <w:sz w:val="28"/>
          <w:szCs w:val="28"/>
        </w:rPr>
        <w:t>[</w:t>
      </w:r>
      <w:r w:rsidR="00CB16B5" w:rsidRPr="00EA75D6">
        <w:rPr>
          <w:rFonts w:ascii="Times New Roman" w:hAnsi="Times New Roman"/>
          <w:spacing w:val="-4"/>
          <w:sz w:val="28"/>
          <w:szCs w:val="28"/>
        </w:rPr>
        <w:t xml:space="preserve">2, </w:t>
      </w:r>
      <w:proofErr w:type="spellStart"/>
      <w:r w:rsidR="00EA75D6" w:rsidRPr="00EA75D6">
        <w:rPr>
          <w:rFonts w:ascii="Times New Roman" w:hAnsi="Times New Roman"/>
          <w:spacing w:val="-4"/>
          <w:sz w:val="28"/>
          <w:szCs w:val="28"/>
          <w:lang w:val="uk-UA"/>
        </w:rPr>
        <w:t>стор</w:t>
      </w:r>
      <w:proofErr w:type="spellEnd"/>
      <w:r w:rsidR="00EA75D6" w:rsidRPr="00EA75D6">
        <w:rPr>
          <w:rFonts w:ascii="Times New Roman" w:hAnsi="Times New Roman"/>
          <w:spacing w:val="-4"/>
          <w:sz w:val="28"/>
          <w:szCs w:val="28"/>
          <w:lang w:val="uk-UA"/>
        </w:rPr>
        <w:t>. 51</w:t>
      </w:r>
      <w:r w:rsidR="00CB16B5" w:rsidRPr="00EA75D6">
        <w:rPr>
          <w:rFonts w:ascii="Times New Roman" w:hAnsi="Times New Roman"/>
          <w:spacing w:val="-4"/>
          <w:sz w:val="28"/>
          <w:szCs w:val="28"/>
          <w:lang w:val="uk-UA"/>
        </w:rPr>
        <w:t xml:space="preserve"> –</w:t>
      </w:r>
      <w:r w:rsidR="00EA75D6" w:rsidRPr="00EA75D6">
        <w:rPr>
          <w:rFonts w:ascii="Times New Roman" w:hAnsi="Times New Roman"/>
          <w:spacing w:val="-4"/>
          <w:sz w:val="28"/>
          <w:szCs w:val="28"/>
          <w:lang w:val="uk-UA"/>
        </w:rPr>
        <w:t xml:space="preserve"> 54</w:t>
      </w:r>
      <w:r w:rsidR="00CB16B5" w:rsidRPr="00EA75D6">
        <w:rPr>
          <w:rFonts w:ascii="Times New Roman" w:hAnsi="Times New Roman"/>
          <w:spacing w:val="-4"/>
          <w:sz w:val="28"/>
          <w:szCs w:val="28"/>
          <w:lang w:val="uk-UA"/>
        </w:rPr>
        <w:t>,</w:t>
      </w:r>
      <w:r w:rsidR="00EA75D6" w:rsidRPr="00EA75D6">
        <w:rPr>
          <w:rFonts w:ascii="Times New Roman" w:hAnsi="Times New Roman"/>
          <w:spacing w:val="-4"/>
          <w:sz w:val="28"/>
          <w:szCs w:val="28"/>
          <w:lang w:val="uk-UA"/>
        </w:rPr>
        <w:t xml:space="preserve"> табл. 2.20 (2.16</w:t>
      </w:r>
      <w:r w:rsidR="00EA75D6" w:rsidRPr="000E4021">
        <w:rPr>
          <w:rFonts w:ascii="Times New Roman" w:hAnsi="Times New Roman"/>
          <w:spacing w:val="-4"/>
          <w:sz w:val="28"/>
          <w:szCs w:val="28"/>
          <w:lang w:val="uk-UA"/>
        </w:rPr>
        <w:t>)</w:t>
      </w:r>
      <w:r w:rsidR="00CB16B5" w:rsidRPr="000E4021">
        <w:rPr>
          <w:rFonts w:ascii="Times New Roman" w:hAnsi="Times New Roman"/>
          <w:spacing w:val="-4"/>
          <w:sz w:val="28"/>
          <w:szCs w:val="28"/>
          <w:lang w:val="uk-UA"/>
        </w:rPr>
        <w:t xml:space="preserve">; </w:t>
      </w:r>
      <w:r w:rsidR="000E4021" w:rsidRPr="000E4021">
        <w:rPr>
          <w:rFonts w:ascii="Times New Roman" w:hAnsi="Times New Roman"/>
          <w:spacing w:val="-4"/>
          <w:sz w:val="28"/>
          <w:szCs w:val="28"/>
          <w:lang w:val="uk-UA"/>
        </w:rPr>
        <w:t xml:space="preserve">3, </w:t>
      </w:r>
      <w:proofErr w:type="spellStart"/>
      <w:r w:rsidR="000E4021" w:rsidRPr="000E4021">
        <w:rPr>
          <w:rFonts w:ascii="Times New Roman" w:hAnsi="Times New Roman"/>
          <w:spacing w:val="-4"/>
          <w:sz w:val="28"/>
          <w:szCs w:val="28"/>
          <w:lang w:val="uk-UA"/>
        </w:rPr>
        <w:t>стор</w:t>
      </w:r>
      <w:proofErr w:type="spellEnd"/>
      <w:r w:rsidR="000E4021" w:rsidRPr="000E4021">
        <w:rPr>
          <w:rFonts w:ascii="Times New Roman" w:hAnsi="Times New Roman"/>
          <w:spacing w:val="-4"/>
          <w:sz w:val="28"/>
          <w:szCs w:val="28"/>
          <w:lang w:val="uk-UA"/>
        </w:rPr>
        <w:t>. 249 – 253</w:t>
      </w:r>
      <w:r w:rsidR="00EA75D6" w:rsidRPr="000E4021">
        <w:rPr>
          <w:rFonts w:ascii="Times New Roman" w:hAnsi="Times New Roman"/>
          <w:spacing w:val="-4"/>
          <w:sz w:val="28"/>
          <w:szCs w:val="28"/>
          <w:lang w:val="uk-UA"/>
        </w:rPr>
        <w:t xml:space="preserve">; </w:t>
      </w:r>
      <w:r w:rsidR="000E4021" w:rsidRPr="000E4021">
        <w:rPr>
          <w:rFonts w:ascii="Times New Roman" w:hAnsi="Times New Roman"/>
          <w:spacing w:val="-4"/>
          <w:sz w:val="28"/>
          <w:szCs w:val="28"/>
          <w:lang w:val="uk-UA"/>
        </w:rPr>
        <w:t>1</w:t>
      </w:r>
      <w:r w:rsidR="00EA75D6" w:rsidRPr="000E4021">
        <w:rPr>
          <w:rFonts w:ascii="Times New Roman" w:hAnsi="Times New Roman"/>
          <w:spacing w:val="-4"/>
          <w:sz w:val="28"/>
          <w:szCs w:val="28"/>
          <w:lang w:val="uk-UA"/>
        </w:rPr>
        <w:t xml:space="preserve">, </w:t>
      </w:r>
      <w:proofErr w:type="spellStart"/>
      <w:r w:rsidR="00EA75D6" w:rsidRPr="000E4021">
        <w:rPr>
          <w:rFonts w:ascii="Times New Roman" w:hAnsi="Times New Roman"/>
          <w:spacing w:val="-4"/>
          <w:sz w:val="28"/>
          <w:szCs w:val="28"/>
        </w:rPr>
        <w:t>стор</w:t>
      </w:r>
      <w:proofErr w:type="spellEnd"/>
      <w:r w:rsidR="00EA75D6" w:rsidRPr="000E4021">
        <w:rPr>
          <w:rFonts w:ascii="Times New Roman" w:hAnsi="Times New Roman"/>
          <w:spacing w:val="-4"/>
          <w:sz w:val="28"/>
          <w:szCs w:val="28"/>
        </w:rPr>
        <w:t xml:space="preserve">. </w:t>
      </w:r>
      <w:r w:rsidR="000E4021" w:rsidRPr="000E4021">
        <w:rPr>
          <w:rFonts w:ascii="Times New Roman" w:hAnsi="Times New Roman"/>
          <w:spacing w:val="-4"/>
          <w:sz w:val="28"/>
          <w:szCs w:val="28"/>
          <w:lang w:val="uk-UA"/>
        </w:rPr>
        <w:t>20 - 24</w:t>
      </w:r>
      <w:r w:rsidR="00CB16B5" w:rsidRPr="000E4021">
        <w:rPr>
          <w:rFonts w:ascii="Times New Roman" w:hAnsi="Times New Roman"/>
          <w:spacing w:val="-4"/>
          <w:sz w:val="28"/>
          <w:szCs w:val="28"/>
          <w:lang w:val="uk-UA"/>
        </w:rPr>
        <w:t>]</w:t>
      </w:r>
      <w:r w:rsidR="00936378" w:rsidRPr="000E4021">
        <w:rPr>
          <w:rFonts w:ascii="Times New Roman" w:hAnsi="Times New Roman"/>
          <w:spacing w:val="-4"/>
          <w:sz w:val="28"/>
          <w:szCs w:val="28"/>
          <w:lang w:val="uk-UA"/>
        </w:rPr>
        <w:t>.</w:t>
      </w:r>
      <w:r w:rsidR="004B0A3A">
        <w:rPr>
          <w:rFonts w:ascii="Times New Roman" w:hAnsi="Times New Roman"/>
          <w:spacing w:val="-4"/>
          <w:sz w:val="28"/>
          <w:szCs w:val="28"/>
          <w:lang w:val="uk-UA"/>
        </w:rPr>
        <w:t xml:space="preserve"> </w:t>
      </w:r>
      <w:r w:rsidR="004B0A3A" w:rsidRPr="004B0A3A">
        <w:rPr>
          <w:rFonts w:ascii="Times New Roman" w:hAnsi="Times New Roman"/>
          <w:spacing w:val="-4"/>
          <w:sz w:val="28"/>
          <w:szCs w:val="28"/>
          <w:lang w:val="uk-UA"/>
        </w:rPr>
        <w:t xml:space="preserve">Номери регістрів НОЗП і значення операндів для реалізації </w:t>
      </w:r>
      <w:proofErr w:type="spellStart"/>
      <w:r w:rsidR="004B0A3A" w:rsidRPr="004B0A3A">
        <w:rPr>
          <w:rFonts w:ascii="Times New Roman" w:hAnsi="Times New Roman"/>
          <w:spacing w:val="-4"/>
          <w:sz w:val="28"/>
          <w:szCs w:val="28"/>
          <w:lang w:val="uk-UA"/>
        </w:rPr>
        <w:t>мікроалгоритму</w:t>
      </w:r>
      <w:proofErr w:type="spellEnd"/>
      <w:r w:rsidR="004B0A3A" w:rsidRPr="004B0A3A">
        <w:rPr>
          <w:rFonts w:ascii="Times New Roman" w:hAnsi="Times New Roman"/>
          <w:spacing w:val="-4"/>
          <w:sz w:val="28"/>
          <w:szCs w:val="28"/>
          <w:lang w:val="uk-UA"/>
        </w:rPr>
        <w:t xml:space="preserve"> вибрати з табл. 4.5.</w:t>
      </w:r>
      <w:r w:rsidR="004B0A3A">
        <w:rPr>
          <w:rFonts w:ascii="Times New Roman" w:hAnsi="Times New Roman"/>
          <w:spacing w:val="-4"/>
          <w:sz w:val="28"/>
          <w:szCs w:val="28"/>
          <w:lang w:val="uk-UA"/>
        </w:rPr>
        <w:t xml:space="preserve"> </w:t>
      </w:r>
    </w:p>
    <w:p w:rsidR="00CB16B5" w:rsidRPr="00D23BAE" w:rsidRDefault="00CB16B5" w:rsidP="004B0A3A">
      <w:pPr>
        <w:numPr>
          <w:ilvl w:val="0"/>
          <w:numId w:val="19"/>
        </w:numPr>
        <w:tabs>
          <w:tab w:val="left" w:pos="1134"/>
        </w:tabs>
        <w:spacing w:before="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pacing w:val="-4"/>
          <w:sz w:val="28"/>
          <w:szCs w:val="28"/>
          <w:lang w:val="uk-UA"/>
        </w:rPr>
        <w:lastRenderedPageBreak/>
        <w:t>Розробити діаграму стану регістрів для додатних операндів (з врахуванням знакового розряду).</w:t>
      </w:r>
      <w:r w:rsidR="004B0A3A" w:rsidRPr="004B0A3A">
        <w:rPr>
          <w:rFonts w:ascii="Times New Roman" w:hAnsi="Times New Roman"/>
          <w:spacing w:val="-4"/>
          <w:sz w:val="28"/>
          <w:szCs w:val="28"/>
          <w:lang w:val="uk-UA"/>
        </w:rPr>
        <w:t xml:space="preserve"> </w:t>
      </w:r>
      <w:r w:rsidR="004B0A3A">
        <w:rPr>
          <w:rFonts w:ascii="Times New Roman" w:hAnsi="Times New Roman"/>
          <w:spacing w:val="-4"/>
          <w:sz w:val="28"/>
          <w:szCs w:val="28"/>
          <w:lang w:val="uk-UA"/>
        </w:rPr>
        <w:t>З табл. 4.6 вибрати значення аргументів.</w:t>
      </w:r>
      <w:r w:rsidR="004B0A3A" w:rsidRPr="004B0A3A">
        <w:rPr>
          <w:b/>
          <w:sz w:val="28"/>
          <w:szCs w:val="28"/>
        </w:rPr>
        <w:t xml:space="preserve"> </w:t>
      </w:r>
      <w:r w:rsidR="004B0A3A" w:rsidRPr="004B0A3A">
        <w:rPr>
          <w:rFonts w:ascii="Times New Roman" w:hAnsi="Times New Roman"/>
          <w:sz w:val="28"/>
          <w:szCs w:val="28"/>
          <w:lang w:val="uk-UA"/>
        </w:rPr>
        <w:t>Виписати контрольні значення проміжних результатів, які будуть використані при налагодженні мікропрограми.</w:t>
      </w:r>
    </w:p>
    <w:p w:rsidR="001C4F8F" w:rsidRPr="004B0A3A" w:rsidRDefault="00C83C86" w:rsidP="004B0A3A">
      <w:pPr>
        <w:numPr>
          <w:ilvl w:val="0"/>
          <w:numId w:val="19"/>
        </w:numPr>
        <w:tabs>
          <w:tab w:val="left" w:pos="1134"/>
        </w:tabs>
        <w:spacing w:before="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C83C86">
        <w:rPr>
          <w:rFonts w:ascii="Times New Roman" w:hAnsi="Times New Roman"/>
          <w:sz w:val="28"/>
          <w:szCs w:val="28"/>
          <w:lang w:val="uk-UA"/>
        </w:rPr>
        <w:t>Розробити</w:t>
      </w:r>
      <w:r w:rsidR="001C4F8F" w:rsidRPr="00D23BA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C4F8F" w:rsidRPr="00340A6E">
        <w:rPr>
          <w:rFonts w:ascii="Times New Roman" w:hAnsi="Times New Roman"/>
          <w:sz w:val="28"/>
          <w:szCs w:val="28"/>
          <w:lang w:val="uk-UA"/>
        </w:rPr>
        <w:t xml:space="preserve">мікропрограму реалізації </w:t>
      </w:r>
      <w:proofErr w:type="spellStart"/>
      <w:r w:rsidR="001C4F8F" w:rsidRPr="00340A6E">
        <w:rPr>
          <w:rFonts w:ascii="Times New Roman" w:hAnsi="Times New Roman"/>
          <w:sz w:val="28"/>
          <w:szCs w:val="28"/>
          <w:lang w:val="uk-UA"/>
        </w:rPr>
        <w:t>мікроалгоритму</w:t>
      </w:r>
      <w:proofErr w:type="spellEnd"/>
      <w:r w:rsidR="00340A6E" w:rsidRPr="00340A6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40A6E">
        <w:rPr>
          <w:rFonts w:ascii="Times New Roman" w:hAnsi="Times New Roman"/>
          <w:sz w:val="28"/>
          <w:szCs w:val="28"/>
          <w:lang w:val="uk-UA"/>
        </w:rPr>
        <w:t xml:space="preserve">множення з обробкою знаків </w:t>
      </w:r>
      <w:r w:rsidR="00340A6E" w:rsidRPr="00340A6E">
        <w:rPr>
          <w:rFonts w:ascii="Times New Roman" w:hAnsi="Times New Roman"/>
          <w:sz w:val="28"/>
          <w:szCs w:val="28"/>
          <w:lang w:val="uk-UA"/>
        </w:rPr>
        <w:t xml:space="preserve">в символічних кодах </w:t>
      </w:r>
      <w:proofErr w:type="spellStart"/>
      <w:r w:rsidR="00340A6E" w:rsidRPr="00340A6E">
        <w:rPr>
          <w:rFonts w:ascii="Times New Roman" w:hAnsi="Times New Roman"/>
          <w:sz w:val="28"/>
          <w:szCs w:val="28"/>
          <w:lang w:val="uk-UA"/>
        </w:rPr>
        <w:t>мікроасемблера</w:t>
      </w:r>
      <w:proofErr w:type="spellEnd"/>
      <w:r w:rsidR="00340A6E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1C4F8F" w:rsidRPr="00D23BAE">
        <w:rPr>
          <w:rFonts w:ascii="Times New Roman" w:hAnsi="Times New Roman"/>
          <w:sz w:val="28"/>
          <w:szCs w:val="28"/>
          <w:lang w:val="uk-UA"/>
        </w:rPr>
        <w:t xml:space="preserve">Для реалізації </w:t>
      </w:r>
      <w:proofErr w:type="spellStart"/>
      <w:r w:rsidR="001C4F8F" w:rsidRPr="00D23BAE">
        <w:rPr>
          <w:rFonts w:ascii="Times New Roman" w:hAnsi="Times New Roman"/>
          <w:sz w:val="28"/>
          <w:szCs w:val="28"/>
          <w:lang w:val="uk-UA"/>
        </w:rPr>
        <w:t>мікроалгоритму</w:t>
      </w:r>
      <w:proofErr w:type="spellEnd"/>
      <w:r w:rsidR="001C4F8F" w:rsidRPr="00D23BAE">
        <w:rPr>
          <w:rFonts w:ascii="Times New Roman" w:hAnsi="Times New Roman"/>
          <w:sz w:val="28"/>
          <w:szCs w:val="28"/>
          <w:lang w:val="uk-UA"/>
        </w:rPr>
        <w:t xml:space="preserve"> використати регістри R10-R15</w:t>
      </w:r>
      <w:r w:rsidR="004B0A3A">
        <w:rPr>
          <w:rFonts w:ascii="Times New Roman" w:hAnsi="Times New Roman"/>
          <w:sz w:val="28"/>
          <w:szCs w:val="28"/>
          <w:lang w:val="uk-UA"/>
        </w:rPr>
        <w:t xml:space="preserve"> (див. табл. 4.5)</w:t>
      </w:r>
      <w:r w:rsidR="001C4F8F" w:rsidRPr="00D23BAE">
        <w:rPr>
          <w:rFonts w:ascii="Times New Roman" w:hAnsi="Times New Roman"/>
          <w:sz w:val="28"/>
          <w:szCs w:val="28"/>
          <w:lang w:val="uk-UA"/>
        </w:rPr>
        <w:t>.</w:t>
      </w:r>
    </w:p>
    <w:tbl>
      <w:tblPr>
        <w:tblW w:w="7765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39"/>
        <w:gridCol w:w="739"/>
        <w:gridCol w:w="741"/>
        <w:gridCol w:w="5546"/>
      </w:tblGrid>
      <w:tr w:rsidR="00C6137A" w:rsidRPr="00A54F79" w:rsidTr="00C6137A">
        <w:trPr>
          <w:trHeight w:val="284"/>
          <w:jc w:val="center"/>
        </w:trPr>
        <w:tc>
          <w:tcPr>
            <w:tcW w:w="7765" w:type="dxa"/>
            <w:gridSpan w:val="4"/>
            <w:tcBorders>
              <w:right w:val="single" w:sz="4" w:space="0" w:color="auto"/>
            </w:tcBorders>
          </w:tcPr>
          <w:p w:rsidR="00C6137A" w:rsidRPr="00A54F79" w:rsidRDefault="00340A6E" w:rsidP="00A63429">
            <w:pPr>
              <w:pStyle w:val="4"/>
              <w:spacing w:before="0" w:after="0" w:line="240" w:lineRule="auto"/>
              <w:jc w:val="right"/>
              <w:rPr>
                <w:b w:val="0"/>
                <w:szCs w:val="28"/>
                <w:lang w:val="uk-UA"/>
              </w:rPr>
            </w:pPr>
            <w:r>
              <w:rPr>
                <w:b w:val="0"/>
                <w:i w:val="0"/>
                <w:szCs w:val="28"/>
                <w:lang w:val="uk-UA"/>
              </w:rPr>
              <w:t>Таблиця 4.2</w:t>
            </w:r>
            <w:r w:rsidR="00C6137A" w:rsidRPr="00A54F79">
              <w:rPr>
                <w:b w:val="0"/>
                <w:i w:val="0"/>
                <w:szCs w:val="28"/>
                <w:lang w:val="uk-UA"/>
              </w:rPr>
              <w:t> </w:t>
            </w:r>
            <w:r w:rsidR="00C6137A" w:rsidRPr="00A54F79">
              <w:rPr>
                <w:b w:val="0"/>
                <w:szCs w:val="28"/>
                <w:lang w:val="uk-UA"/>
              </w:rPr>
              <w:t>– Вибір арифметичної операції</w:t>
            </w:r>
          </w:p>
        </w:tc>
      </w:tr>
      <w:tr w:rsidR="00C6137A" w:rsidRPr="00C6137A" w:rsidTr="00C61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39" w:type="dxa"/>
          </w:tcPr>
          <w:p w:rsidR="00C6137A" w:rsidRPr="00C6137A" w:rsidRDefault="00C6137A" w:rsidP="00A63429">
            <w:pPr>
              <w:spacing w:before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6137A">
              <w:rPr>
                <w:rFonts w:ascii="Times New Roman" w:hAnsi="Times New Roman"/>
                <w:b/>
                <w:i/>
                <w:iCs/>
                <w:sz w:val="28"/>
                <w:szCs w:val="28"/>
                <w:lang w:val="uk-UA"/>
              </w:rPr>
              <w:t>h</w:t>
            </w:r>
            <w:r w:rsidRPr="00C6137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39" w:type="dxa"/>
          </w:tcPr>
          <w:p w:rsidR="00C6137A" w:rsidRPr="00C6137A" w:rsidRDefault="00C6137A" w:rsidP="00A63429">
            <w:pPr>
              <w:spacing w:before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6137A">
              <w:rPr>
                <w:rFonts w:ascii="Times New Roman" w:hAnsi="Times New Roman"/>
                <w:b/>
                <w:i/>
                <w:iCs/>
                <w:sz w:val="28"/>
                <w:szCs w:val="28"/>
                <w:lang w:val="uk-UA"/>
              </w:rPr>
              <w:t>h</w:t>
            </w:r>
            <w:r w:rsidRPr="00C6137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741" w:type="dxa"/>
          </w:tcPr>
          <w:p w:rsidR="00C6137A" w:rsidRPr="00C6137A" w:rsidRDefault="00C6137A" w:rsidP="00A63429">
            <w:pPr>
              <w:spacing w:before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6137A">
              <w:rPr>
                <w:rFonts w:ascii="Times New Roman" w:hAnsi="Times New Roman"/>
                <w:b/>
                <w:i/>
                <w:iCs/>
                <w:sz w:val="28"/>
                <w:szCs w:val="28"/>
                <w:lang w:val="uk-UA"/>
              </w:rPr>
              <w:t>h</w:t>
            </w:r>
            <w:r w:rsidRPr="00C6137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5546" w:type="dxa"/>
          </w:tcPr>
          <w:p w:rsidR="00C6137A" w:rsidRPr="00C6137A" w:rsidRDefault="00C6137A" w:rsidP="00A63429">
            <w:pPr>
              <w:spacing w:before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6137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Спосіб множення (</w:t>
            </w:r>
            <w:r w:rsidRPr="00C6137A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А</w:t>
            </w:r>
            <w:r w:rsidRPr="00C6137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х </w:t>
            </w:r>
            <w:r w:rsidRPr="00C6137A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</w:t>
            </w:r>
            <w:r w:rsidRPr="00C6137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)</w:t>
            </w:r>
          </w:p>
        </w:tc>
      </w:tr>
      <w:tr w:rsidR="00C6137A" w:rsidRPr="00A54F79" w:rsidTr="00C61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41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5546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1-м способом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C6137A" w:rsidRPr="00A54F79" w:rsidTr="00C61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41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546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2-м способом</w:t>
            </w:r>
          </w:p>
        </w:tc>
      </w:tr>
      <w:tr w:rsidR="00C6137A" w:rsidRPr="00A54F79" w:rsidTr="00C61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41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5546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3-м способом</w:t>
            </w:r>
          </w:p>
        </w:tc>
      </w:tr>
      <w:tr w:rsidR="00C6137A" w:rsidRPr="00A54F79" w:rsidTr="00C61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41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546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4-м способом</w:t>
            </w:r>
          </w:p>
        </w:tc>
      </w:tr>
      <w:tr w:rsidR="00C6137A" w:rsidRPr="00A54F79" w:rsidTr="00C61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41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5546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1-м способом</w:t>
            </w:r>
          </w:p>
        </w:tc>
      </w:tr>
      <w:tr w:rsidR="00C6137A" w:rsidRPr="00A54F79" w:rsidTr="00C61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41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546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2-м способом</w:t>
            </w:r>
          </w:p>
        </w:tc>
      </w:tr>
      <w:tr w:rsidR="00C6137A" w:rsidRPr="00A54F79" w:rsidTr="00C61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41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5546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3-м способом</w:t>
            </w:r>
          </w:p>
        </w:tc>
      </w:tr>
      <w:tr w:rsidR="00C6137A" w:rsidRPr="00A54F79" w:rsidTr="00C61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41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546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4-м способом</w:t>
            </w:r>
          </w:p>
        </w:tc>
      </w:tr>
      <w:tr w:rsidR="00C6137A" w:rsidRPr="00C6137A" w:rsidTr="00C61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739" w:type="dxa"/>
          </w:tcPr>
          <w:p w:rsidR="00C6137A" w:rsidRPr="00C6137A" w:rsidRDefault="00C6137A" w:rsidP="00A63429">
            <w:pPr>
              <w:spacing w:before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6137A">
              <w:rPr>
                <w:rFonts w:ascii="Times New Roman" w:hAnsi="Times New Roman"/>
                <w:b/>
                <w:i/>
                <w:iCs/>
                <w:sz w:val="28"/>
                <w:szCs w:val="28"/>
                <w:lang w:val="uk-UA"/>
              </w:rPr>
              <w:t>h</w:t>
            </w:r>
            <w:r w:rsidR="00A6342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739" w:type="dxa"/>
          </w:tcPr>
          <w:p w:rsidR="00C6137A" w:rsidRPr="00C6137A" w:rsidRDefault="00C6137A" w:rsidP="00A63429">
            <w:pPr>
              <w:spacing w:before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6137A">
              <w:rPr>
                <w:rFonts w:ascii="Times New Roman" w:hAnsi="Times New Roman"/>
                <w:b/>
                <w:i/>
                <w:iCs/>
                <w:sz w:val="28"/>
                <w:szCs w:val="28"/>
                <w:lang w:val="uk-UA"/>
              </w:rPr>
              <w:t>h</w:t>
            </w:r>
            <w:r w:rsidR="00A6342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41" w:type="dxa"/>
          </w:tcPr>
          <w:p w:rsidR="00C6137A" w:rsidRPr="00C6137A" w:rsidRDefault="00C6137A" w:rsidP="00A63429">
            <w:pPr>
              <w:spacing w:before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6137A">
              <w:rPr>
                <w:rFonts w:ascii="Times New Roman" w:hAnsi="Times New Roman"/>
                <w:b/>
                <w:i/>
                <w:iCs/>
                <w:sz w:val="28"/>
                <w:szCs w:val="28"/>
                <w:lang w:val="uk-UA"/>
              </w:rPr>
              <w:t>h</w:t>
            </w:r>
            <w:r w:rsidRPr="00C6137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5546" w:type="dxa"/>
          </w:tcPr>
          <w:p w:rsidR="00C6137A" w:rsidRPr="00C6137A" w:rsidRDefault="00C6137A" w:rsidP="00A63429">
            <w:pPr>
              <w:spacing w:before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6137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Функція для обчислення</w:t>
            </w:r>
          </w:p>
        </w:tc>
      </w:tr>
      <w:tr w:rsidR="00C6137A" w:rsidRPr="00A54F79" w:rsidTr="00C61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41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5546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D</w:t>
            </w: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=2</w:t>
            </w: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C</w:t>
            </w: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  <w:r w:rsidR="00936378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AB</w:t>
            </w:r>
          </w:p>
        </w:tc>
      </w:tr>
      <w:tr w:rsidR="00C6137A" w:rsidRPr="00A54F79" w:rsidTr="00C61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41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546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D</w:t>
            </w: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 w:rsidR="00936378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A</w:t>
            </w: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(</w:t>
            </w: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B</w:t>
            </w: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+1)+2</w:t>
            </w: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C</w:t>
            </w:r>
          </w:p>
        </w:tc>
      </w:tr>
      <w:tr w:rsidR="00C6137A" w:rsidRPr="00A54F79" w:rsidTr="00C61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39" w:type="dxa"/>
            <w:vAlign w:val="center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41" w:type="dxa"/>
            <w:vAlign w:val="center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5546" w:type="dxa"/>
            <w:vAlign w:val="center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D</w:t>
            </w: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 w:rsidR="00936378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C</w:t>
            </w: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+</w:t>
            </w: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AB</w:t>
            </w:r>
          </w:p>
        </w:tc>
      </w:tr>
      <w:tr w:rsidR="00C6137A" w:rsidRPr="00A54F79" w:rsidTr="00C61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39" w:type="dxa"/>
            <w:vAlign w:val="center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41" w:type="dxa"/>
            <w:vAlign w:val="center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546" w:type="dxa"/>
            <w:vAlign w:val="center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D</w:t>
            </w: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AB</w:t>
            </w:r>
            <w:r w:rsidR="00936378">
              <w:rPr>
                <w:rFonts w:ascii="Times New Roman" w:hAnsi="Times New Roman"/>
                <w:sz w:val="28"/>
                <w:szCs w:val="28"/>
                <w:lang w:val="uk-UA"/>
              </w:rPr>
              <w:t>+2</w:t>
            </w: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C</w:t>
            </w:r>
          </w:p>
        </w:tc>
      </w:tr>
      <w:tr w:rsidR="00C6137A" w:rsidRPr="00A54F79" w:rsidTr="00C61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39" w:type="dxa"/>
            <w:vAlign w:val="center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41" w:type="dxa"/>
            <w:vAlign w:val="center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5546" w:type="dxa"/>
            <w:vAlign w:val="center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D</w:t>
            </w: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=2</w:t>
            </w: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A</w:t>
            </w: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(</w:t>
            </w:r>
            <w:r w:rsidR="00936378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B</w:t>
            </w: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+1)+</w:t>
            </w: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C</w:t>
            </w:r>
          </w:p>
        </w:tc>
      </w:tr>
      <w:tr w:rsidR="00C6137A" w:rsidRPr="00A54F79" w:rsidTr="00C61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39" w:type="dxa"/>
            <w:vAlign w:val="center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41" w:type="dxa"/>
            <w:vAlign w:val="center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546" w:type="dxa"/>
            <w:vAlign w:val="center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D</w:t>
            </w: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 w:rsidR="00936378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A</w:t>
            </w: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(</w:t>
            </w: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B</w:t>
            </w: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-1)+ </w:t>
            </w: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C</w:t>
            </w:r>
          </w:p>
        </w:tc>
      </w:tr>
      <w:tr w:rsidR="00C6137A" w:rsidRPr="00A54F79" w:rsidTr="00C61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39" w:type="dxa"/>
            <w:vAlign w:val="center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41" w:type="dxa"/>
            <w:vAlign w:val="center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5546" w:type="dxa"/>
            <w:vAlign w:val="center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D</w:t>
            </w: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A</w:t>
            </w: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(</w:t>
            </w: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B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+1) –</w:t>
            </w:r>
            <w:r w:rsidR="0093637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4</w:t>
            </w: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C</w:t>
            </w:r>
          </w:p>
        </w:tc>
      </w:tr>
      <w:tr w:rsidR="00C6137A" w:rsidRPr="00A54F79" w:rsidTr="00C61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739" w:type="dxa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39" w:type="dxa"/>
            <w:vAlign w:val="center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41" w:type="dxa"/>
            <w:vAlign w:val="center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546" w:type="dxa"/>
            <w:vAlign w:val="center"/>
          </w:tcPr>
          <w:p w:rsidR="00C6137A" w:rsidRPr="00A54F79" w:rsidRDefault="00C6137A" w:rsidP="00C6137A">
            <w:pPr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D</w:t>
            </w: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 w:rsidR="00936378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A</w:t>
            </w: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(</w:t>
            </w: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B</w:t>
            </w:r>
            <w:r w:rsidRPr="00A54F79">
              <w:rPr>
                <w:rFonts w:ascii="Times New Roman" w:hAnsi="Times New Roman"/>
                <w:sz w:val="28"/>
                <w:szCs w:val="28"/>
                <w:lang w:val="uk-UA"/>
              </w:rPr>
              <w:t>-1)</w:t>
            </w:r>
            <w:r w:rsidR="0093637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</w:t>
            </w:r>
            <w:r w:rsidRPr="00A54F79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>C</w:t>
            </w:r>
          </w:p>
        </w:tc>
      </w:tr>
    </w:tbl>
    <w:p w:rsidR="00FB7158" w:rsidRDefault="00FB7158" w:rsidP="00CC2B48">
      <w:pPr>
        <w:pStyle w:val="af1"/>
        <w:tabs>
          <w:tab w:val="left" w:pos="1134"/>
        </w:tabs>
        <w:spacing w:line="360" w:lineRule="auto"/>
        <w:jc w:val="both"/>
        <w:rPr>
          <w:b w:val="0"/>
          <w:sz w:val="28"/>
          <w:szCs w:val="28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918"/>
        <w:gridCol w:w="3710"/>
      </w:tblGrid>
      <w:tr w:rsidR="00A63429" w:rsidTr="00A63429">
        <w:tc>
          <w:tcPr>
            <w:tcW w:w="5918" w:type="dxa"/>
          </w:tcPr>
          <w:tbl>
            <w:tblPr>
              <w:tblW w:w="5702" w:type="dxa"/>
              <w:jc w:val="center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00"/>
              <w:gridCol w:w="598"/>
              <w:gridCol w:w="598"/>
              <w:gridCol w:w="971"/>
              <w:gridCol w:w="971"/>
              <w:gridCol w:w="972"/>
              <w:gridCol w:w="992"/>
            </w:tblGrid>
            <w:tr w:rsidR="00A63429" w:rsidRPr="00D23BAE" w:rsidTr="002D3E58">
              <w:trPr>
                <w:jc w:val="center"/>
              </w:trPr>
              <w:tc>
                <w:tcPr>
                  <w:tcW w:w="5702" w:type="dxa"/>
                  <w:gridSpan w:val="7"/>
                </w:tcPr>
                <w:p w:rsidR="00A63429" w:rsidRPr="00D23BAE" w:rsidRDefault="00340A6E" w:rsidP="00340A6E">
                  <w:pPr>
                    <w:pStyle w:val="af1"/>
                    <w:spacing w:line="360" w:lineRule="auto"/>
                    <w:jc w:val="right"/>
                    <w:rPr>
                      <w:b w:val="0"/>
                      <w:i/>
                      <w:sz w:val="28"/>
                      <w:szCs w:val="28"/>
                    </w:rPr>
                  </w:pPr>
                  <w:bookmarkStart w:id="62" w:name="_Ref381968644"/>
                  <w:r>
                    <w:rPr>
                      <w:b w:val="0"/>
                      <w:i/>
                      <w:sz w:val="28"/>
                      <w:szCs w:val="28"/>
                    </w:rPr>
                    <w:t xml:space="preserve">Таблиця </w:t>
                  </w:r>
                  <w:r w:rsidRPr="00340A6E">
                    <w:rPr>
                      <w:b w:val="0"/>
                      <w:sz w:val="28"/>
                      <w:szCs w:val="28"/>
                    </w:rPr>
                    <w:t>4</w:t>
                  </w:r>
                  <w:r w:rsidR="00A63429" w:rsidRPr="00340A6E">
                    <w:rPr>
                      <w:b w:val="0"/>
                      <w:sz w:val="28"/>
                      <w:szCs w:val="28"/>
                    </w:rPr>
                    <w:t>.</w:t>
                  </w:r>
                  <w:bookmarkEnd w:id="62"/>
                  <w:r w:rsidRPr="00340A6E">
                    <w:rPr>
                      <w:b w:val="0"/>
                      <w:sz w:val="28"/>
                      <w:szCs w:val="28"/>
                    </w:rPr>
                    <w:t>3</w:t>
                  </w:r>
                  <w:r w:rsidR="00A63429" w:rsidRPr="00340A6E">
                    <w:rPr>
                      <w:b w:val="0"/>
                      <w:sz w:val="28"/>
                      <w:szCs w:val="28"/>
                    </w:rPr>
                    <w:t>.</w:t>
                  </w:r>
                </w:p>
              </w:tc>
            </w:tr>
            <w:tr w:rsidR="00A63429" w:rsidRPr="00D23BAE" w:rsidTr="00A63429">
              <w:trPr>
                <w:jc w:val="center"/>
              </w:trPr>
              <w:tc>
                <w:tcPr>
                  <w:tcW w:w="600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6" w:space="0" w:color="auto"/>
                  </w:tcBorders>
                  <w:vAlign w:val="center"/>
                </w:tcPr>
                <w:p w:rsidR="00A63429" w:rsidRPr="00800D49" w:rsidRDefault="00A63429" w:rsidP="00A63429">
                  <w:pPr>
                    <w:pStyle w:val="af1"/>
                    <w:spacing w:line="360" w:lineRule="auto"/>
                    <w:rPr>
                      <w:b w:val="0"/>
                      <w:sz w:val="28"/>
                      <w:szCs w:val="28"/>
                    </w:rPr>
                  </w:pPr>
                  <w:r w:rsidRPr="00C83C86">
                    <w:rPr>
                      <w:b w:val="0"/>
                      <w:i/>
                      <w:sz w:val="28"/>
                      <w:szCs w:val="28"/>
                      <w:lang w:val="en-US"/>
                    </w:rPr>
                    <w:t>h</w:t>
                  </w:r>
                  <w:r>
                    <w:rPr>
                      <w:b w:val="0"/>
                      <w:sz w:val="28"/>
                      <w:szCs w:val="28"/>
                      <w:vertAlign w:val="subscript"/>
                    </w:rPr>
                    <w:t xml:space="preserve"> 1</w:t>
                  </w:r>
                </w:p>
              </w:tc>
              <w:tc>
                <w:tcPr>
                  <w:tcW w:w="598" w:type="dxa"/>
                  <w:vMerge w:val="restart"/>
                  <w:tcBorders>
                    <w:top w:val="single" w:sz="12" w:space="0" w:color="auto"/>
                    <w:left w:val="nil"/>
                  </w:tcBorders>
                  <w:vAlign w:val="center"/>
                </w:tcPr>
                <w:p w:rsidR="00A63429" w:rsidRPr="00800D49" w:rsidRDefault="00A63429" w:rsidP="00A63429">
                  <w:pPr>
                    <w:pStyle w:val="af1"/>
                    <w:spacing w:line="360" w:lineRule="auto"/>
                    <w:rPr>
                      <w:b w:val="0"/>
                      <w:sz w:val="28"/>
                      <w:szCs w:val="28"/>
                    </w:rPr>
                  </w:pPr>
                  <w:r w:rsidRPr="00C83C86">
                    <w:rPr>
                      <w:b w:val="0"/>
                      <w:i/>
                      <w:sz w:val="28"/>
                      <w:szCs w:val="28"/>
                      <w:lang w:val="en-US"/>
                    </w:rPr>
                    <w:t>h</w:t>
                  </w:r>
                  <w:r w:rsidRPr="00800D49">
                    <w:rPr>
                      <w:b w:val="0"/>
                      <w:sz w:val="28"/>
                      <w:szCs w:val="28"/>
                      <w:vertAlign w:val="subscript"/>
                    </w:rPr>
                    <w:t xml:space="preserve"> 2</w:t>
                  </w:r>
                </w:p>
              </w:tc>
              <w:tc>
                <w:tcPr>
                  <w:tcW w:w="598" w:type="dxa"/>
                  <w:vMerge w:val="restart"/>
                  <w:tcBorders>
                    <w:top w:val="single" w:sz="12" w:space="0" w:color="auto"/>
                    <w:left w:val="single" w:sz="6" w:space="0" w:color="auto"/>
                    <w:right w:val="single" w:sz="12" w:space="0" w:color="auto"/>
                  </w:tcBorders>
                  <w:vAlign w:val="center"/>
                </w:tcPr>
                <w:p w:rsidR="00A63429" w:rsidRPr="00800D49" w:rsidRDefault="00A63429" w:rsidP="00A63429">
                  <w:pPr>
                    <w:pStyle w:val="af1"/>
                    <w:spacing w:line="360" w:lineRule="auto"/>
                    <w:rPr>
                      <w:b w:val="0"/>
                      <w:sz w:val="28"/>
                      <w:szCs w:val="28"/>
                    </w:rPr>
                  </w:pPr>
                  <w:r w:rsidRPr="00C83C86">
                    <w:rPr>
                      <w:b w:val="0"/>
                      <w:i/>
                      <w:sz w:val="28"/>
                      <w:szCs w:val="28"/>
                      <w:lang w:val="en-US"/>
                    </w:rPr>
                    <w:t>h</w:t>
                  </w:r>
                  <w:r w:rsidRPr="00800D49">
                    <w:rPr>
                      <w:b w:val="0"/>
                      <w:sz w:val="28"/>
                      <w:szCs w:val="28"/>
                      <w:vertAlign w:val="subscript"/>
                    </w:rPr>
                    <w:t xml:space="preserve"> 3</w:t>
                  </w:r>
                </w:p>
              </w:tc>
              <w:tc>
                <w:tcPr>
                  <w:tcW w:w="2914" w:type="dxa"/>
                  <w:gridSpan w:val="3"/>
                  <w:tcBorders>
                    <w:top w:val="single" w:sz="12" w:space="0" w:color="auto"/>
                    <w:left w:val="nil"/>
                    <w:bottom w:val="single" w:sz="6" w:space="0" w:color="auto"/>
                    <w:righ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spacing w:line="360" w:lineRule="auto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Форма подання</w:t>
                  </w:r>
                </w:p>
              </w:tc>
              <w:tc>
                <w:tcPr>
                  <w:tcW w:w="992" w:type="dxa"/>
                  <w:tcBorders>
                    <w:top w:val="single" w:sz="12" w:space="0" w:color="auto"/>
                    <w:left w:val="nil"/>
                    <w:bottom w:val="single" w:sz="6" w:space="0" w:color="auto"/>
                    <w:righ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spacing w:line="360" w:lineRule="auto"/>
                    <w:rPr>
                      <w:b w:val="0"/>
                      <w:sz w:val="28"/>
                      <w:szCs w:val="28"/>
                    </w:rPr>
                  </w:pPr>
                </w:p>
              </w:tc>
            </w:tr>
            <w:tr w:rsidR="00A63429" w:rsidRPr="00D23BAE" w:rsidTr="0046359F">
              <w:trPr>
                <w:trHeight w:val="191"/>
                <w:jc w:val="center"/>
              </w:trPr>
              <w:tc>
                <w:tcPr>
                  <w:tcW w:w="600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spacing w:line="360" w:lineRule="auto"/>
                    <w:rPr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598" w:type="dxa"/>
                  <w:vMerge/>
                  <w:tcBorders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spacing w:line="360" w:lineRule="auto"/>
                    <w:rPr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598" w:type="dxa"/>
                  <w:vMerge/>
                  <w:tcBorders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spacing w:line="360" w:lineRule="auto"/>
                    <w:rPr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971" w:type="dxa"/>
                  <w:tcBorders>
                    <w:top w:val="single" w:sz="12" w:space="0" w:color="auto"/>
                    <w:left w:val="nil"/>
                    <w:right w:val="single" w:sz="6" w:space="0" w:color="auto"/>
                  </w:tcBorders>
                  <w:vAlign w:val="center"/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971" w:type="dxa"/>
                  <w:tcBorders>
                    <w:top w:val="single" w:sz="12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972" w:type="dxa"/>
                  <w:tcBorders>
                    <w:top w:val="single" w:sz="12" w:space="0" w:color="auto"/>
                    <w:left w:val="single" w:sz="6" w:space="0" w:color="auto"/>
                    <w:right w:val="single" w:sz="12" w:space="0" w:color="auto"/>
                  </w:tcBorders>
                  <w:vAlign w:val="center"/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992" w:type="dxa"/>
                  <w:tcBorders>
                    <w:top w:val="single" w:sz="12" w:space="0" w:color="auto"/>
                    <w:left w:val="single" w:sz="6" w:space="0" w:color="auto"/>
                    <w:right w:val="single" w:sz="12" w:space="0" w:color="auto"/>
                  </w:tcBorders>
                  <w:vAlign w:val="center"/>
                </w:tcPr>
                <w:p w:rsidR="00A63429" w:rsidRPr="00FA3E7E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  <w:lang w:val="ru-RU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D</w:t>
                  </w:r>
                </w:p>
              </w:tc>
            </w:tr>
            <w:tr w:rsidR="00A63429" w:rsidRPr="00D23BAE" w:rsidTr="00A63429">
              <w:trPr>
                <w:jc w:val="center"/>
              </w:trPr>
              <w:tc>
                <w:tcPr>
                  <w:tcW w:w="600" w:type="dxa"/>
                  <w:tcBorders>
                    <w:lef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98" w:type="dxa"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98" w:type="dxa"/>
                  <w:tcBorders>
                    <w:left w:val="nil"/>
                    <w:righ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71" w:type="dxa"/>
                  <w:tcBorders>
                    <w:top w:val="single" w:sz="12" w:space="0" w:color="auto"/>
                    <w:left w:val="nil"/>
                    <w:right w:val="single" w:sz="6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ДК</w:t>
                  </w:r>
                </w:p>
              </w:tc>
              <w:tc>
                <w:tcPr>
                  <w:tcW w:w="971" w:type="dxa"/>
                  <w:tcBorders>
                    <w:top w:val="single" w:sz="12" w:space="0" w:color="auto"/>
                    <w:left w:val="nil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ДК</w:t>
                  </w:r>
                </w:p>
              </w:tc>
              <w:tc>
                <w:tcPr>
                  <w:tcW w:w="972" w:type="dxa"/>
                  <w:tcBorders>
                    <w:top w:val="single" w:sz="12" w:space="0" w:color="auto"/>
                    <w:left w:val="single" w:sz="6" w:space="0" w:color="auto"/>
                    <w:righ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ПК</w:t>
                  </w:r>
                </w:p>
              </w:tc>
              <w:tc>
                <w:tcPr>
                  <w:tcW w:w="992" w:type="dxa"/>
                  <w:tcBorders>
                    <w:top w:val="single" w:sz="12" w:space="0" w:color="auto"/>
                    <w:left w:val="single" w:sz="6" w:space="0" w:color="auto"/>
                    <w:right w:val="single" w:sz="12" w:space="0" w:color="auto"/>
                  </w:tcBorders>
                </w:tcPr>
                <w:p w:rsidR="00A63429" w:rsidRPr="00D23BAE" w:rsidRDefault="00A63429" w:rsidP="00CB16B5">
                  <w:pPr>
                    <w:spacing w:before="0"/>
                    <w:jc w:val="center"/>
                    <w:rPr>
                      <w:rFonts w:ascii="Times New Roman" w:hAnsi="Times New Roman"/>
                    </w:rPr>
                  </w:pPr>
                  <w:r w:rsidRPr="00D23BAE">
                    <w:rPr>
                      <w:rFonts w:ascii="Times New Roman" w:hAnsi="Times New Roman"/>
                      <w:sz w:val="28"/>
                      <w:szCs w:val="28"/>
                    </w:rPr>
                    <w:t>ДК</w:t>
                  </w:r>
                </w:p>
              </w:tc>
            </w:tr>
            <w:tr w:rsidR="00A63429" w:rsidRPr="00D23BAE" w:rsidTr="00A63429">
              <w:trPr>
                <w:jc w:val="center"/>
              </w:trPr>
              <w:tc>
                <w:tcPr>
                  <w:tcW w:w="600" w:type="dxa"/>
                  <w:tcBorders>
                    <w:lef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98" w:type="dxa"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98" w:type="dxa"/>
                  <w:tcBorders>
                    <w:left w:val="nil"/>
                    <w:righ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971" w:type="dxa"/>
                  <w:tcBorders>
                    <w:left w:val="nil"/>
                    <w:right w:val="single" w:sz="6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ПК</w:t>
                  </w:r>
                </w:p>
              </w:tc>
              <w:tc>
                <w:tcPr>
                  <w:tcW w:w="971" w:type="dxa"/>
                  <w:tcBorders>
                    <w:left w:val="nil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ПК</w:t>
                  </w:r>
                </w:p>
              </w:tc>
              <w:tc>
                <w:tcPr>
                  <w:tcW w:w="972" w:type="dxa"/>
                  <w:tcBorders>
                    <w:left w:val="single" w:sz="6" w:space="0" w:color="auto"/>
                    <w:righ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ДК</w:t>
                  </w:r>
                </w:p>
              </w:tc>
              <w:tc>
                <w:tcPr>
                  <w:tcW w:w="992" w:type="dxa"/>
                  <w:tcBorders>
                    <w:left w:val="single" w:sz="6" w:space="0" w:color="auto"/>
                    <w:right w:val="single" w:sz="12" w:space="0" w:color="auto"/>
                  </w:tcBorders>
                </w:tcPr>
                <w:p w:rsidR="00A63429" w:rsidRPr="00D23BAE" w:rsidRDefault="00A63429" w:rsidP="00CB16B5">
                  <w:pPr>
                    <w:spacing w:before="0"/>
                    <w:jc w:val="center"/>
                    <w:rPr>
                      <w:rFonts w:ascii="Times New Roman" w:hAnsi="Times New Roman"/>
                    </w:rPr>
                  </w:pPr>
                  <w:r w:rsidRPr="00D23BAE">
                    <w:rPr>
                      <w:rFonts w:ascii="Times New Roman" w:hAnsi="Times New Roman"/>
                      <w:sz w:val="28"/>
                      <w:szCs w:val="28"/>
                    </w:rPr>
                    <w:t>ДК</w:t>
                  </w:r>
                </w:p>
              </w:tc>
            </w:tr>
            <w:tr w:rsidR="00A63429" w:rsidRPr="00D23BAE" w:rsidTr="00A63429">
              <w:trPr>
                <w:jc w:val="center"/>
              </w:trPr>
              <w:tc>
                <w:tcPr>
                  <w:tcW w:w="600" w:type="dxa"/>
                  <w:tcBorders>
                    <w:lef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98" w:type="dxa"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98" w:type="dxa"/>
                  <w:tcBorders>
                    <w:left w:val="nil"/>
                    <w:righ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71" w:type="dxa"/>
                  <w:tcBorders>
                    <w:left w:val="nil"/>
                    <w:right w:val="single" w:sz="6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ПК</w:t>
                  </w:r>
                </w:p>
              </w:tc>
              <w:tc>
                <w:tcPr>
                  <w:tcW w:w="971" w:type="dxa"/>
                  <w:tcBorders>
                    <w:left w:val="nil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ДК</w:t>
                  </w:r>
                </w:p>
              </w:tc>
              <w:tc>
                <w:tcPr>
                  <w:tcW w:w="972" w:type="dxa"/>
                  <w:tcBorders>
                    <w:left w:val="single" w:sz="6" w:space="0" w:color="auto"/>
                    <w:righ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ПК</w:t>
                  </w:r>
                </w:p>
              </w:tc>
              <w:tc>
                <w:tcPr>
                  <w:tcW w:w="992" w:type="dxa"/>
                  <w:tcBorders>
                    <w:left w:val="single" w:sz="6" w:space="0" w:color="auto"/>
                    <w:right w:val="single" w:sz="12" w:space="0" w:color="auto"/>
                  </w:tcBorders>
                </w:tcPr>
                <w:p w:rsidR="00A63429" w:rsidRPr="00D23BAE" w:rsidRDefault="00A63429" w:rsidP="00CB16B5">
                  <w:pPr>
                    <w:spacing w:before="0"/>
                    <w:jc w:val="center"/>
                    <w:rPr>
                      <w:rFonts w:ascii="Times New Roman" w:hAnsi="Times New Roman"/>
                    </w:rPr>
                  </w:pPr>
                  <w:r w:rsidRPr="00D23BAE">
                    <w:rPr>
                      <w:rFonts w:ascii="Times New Roman" w:hAnsi="Times New Roman"/>
                      <w:sz w:val="28"/>
                      <w:szCs w:val="28"/>
                    </w:rPr>
                    <w:t>ДК</w:t>
                  </w:r>
                </w:p>
              </w:tc>
            </w:tr>
            <w:tr w:rsidR="00A63429" w:rsidRPr="00D23BAE" w:rsidTr="00A63429">
              <w:trPr>
                <w:jc w:val="center"/>
              </w:trPr>
              <w:tc>
                <w:tcPr>
                  <w:tcW w:w="600" w:type="dxa"/>
                  <w:tcBorders>
                    <w:lef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98" w:type="dxa"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98" w:type="dxa"/>
                  <w:tcBorders>
                    <w:left w:val="nil"/>
                    <w:righ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971" w:type="dxa"/>
                  <w:tcBorders>
                    <w:left w:val="nil"/>
                    <w:right w:val="single" w:sz="6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ДК</w:t>
                  </w:r>
                </w:p>
              </w:tc>
              <w:tc>
                <w:tcPr>
                  <w:tcW w:w="971" w:type="dxa"/>
                  <w:tcBorders>
                    <w:left w:val="nil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ПК</w:t>
                  </w:r>
                </w:p>
              </w:tc>
              <w:tc>
                <w:tcPr>
                  <w:tcW w:w="972" w:type="dxa"/>
                  <w:tcBorders>
                    <w:left w:val="single" w:sz="6" w:space="0" w:color="auto"/>
                    <w:righ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ПК</w:t>
                  </w:r>
                </w:p>
              </w:tc>
              <w:tc>
                <w:tcPr>
                  <w:tcW w:w="992" w:type="dxa"/>
                  <w:tcBorders>
                    <w:left w:val="single" w:sz="6" w:space="0" w:color="auto"/>
                    <w:right w:val="single" w:sz="12" w:space="0" w:color="auto"/>
                  </w:tcBorders>
                </w:tcPr>
                <w:p w:rsidR="00A63429" w:rsidRPr="00D23BAE" w:rsidRDefault="00A63429" w:rsidP="00CB16B5">
                  <w:pPr>
                    <w:spacing w:before="0"/>
                    <w:jc w:val="center"/>
                    <w:rPr>
                      <w:rFonts w:ascii="Times New Roman" w:hAnsi="Times New Roman"/>
                    </w:rPr>
                  </w:pPr>
                  <w:r w:rsidRPr="00D23BAE">
                    <w:rPr>
                      <w:rFonts w:ascii="Times New Roman" w:hAnsi="Times New Roman"/>
                      <w:sz w:val="28"/>
                      <w:szCs w:val="28"/>
                    </w:rPr>
                    <w:t>ДК</w:t>
                  </w:r>
                </w:p>
              </w:tc>
            </w:tr>
            <w:tr w:rsidR="00A63429" w:rsidRPr="00D23BAE" w:rsidTr="00A63429">
              <w:trPr>
                <w:jc w:val="center"/>
              </w:trPr>
              <w:tc>
                <w:tcPr>
                  <w:tcW w:w="600" w:type="dxa"/>
                  <w:tcBorders>
                    <w:lef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98" w:type="dxa"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98" w:type="dxa"/>
                  <w:tcBorders>
                    <w:left w:val="nil"/>
                    <w:righ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71" w:type="dxa"/>
                  <w:tcBorders>
                    <w:left w:val="nil"/>
                    <w:right w:val="single" w:sz="6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ПК</w:t>
                  </w:r>
                </w:p>
              </w:tc>
              <w:tc>
                <w:tcPr>
                  <w:tcW w:w="971" w:type="dxa"/>
                  <w:tcBorders>
                    <w:left w:val="nil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ПК</w:t>
                  </w:r>
                </w:p>
              </w:tc>
              <w:tc>
                <w:tcPr>
                  <w:tcW w:w="972" w:type="dxa"/>
                  <w:tcBorders>
                    <w:left w:val="single" w:sz="6" w:space="0" w:color="auto"/>
                    <w:right w:val="single" w:sz="12" w:space="0" w:color="auto"/>
                  </w:tcBorders>
                </w:tcPr>
                <w:p w:rsidR="00A63429" w:rsidRPr="00D23BAE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D23BAE">
                    <w:rPr>
                      <w:b w:val="0"/>
                      <w:sz w:val="28"/>
                      <w:szCs w:val="28"/>
                    </w:rPr>
                    <w:t>ДК</w:t>
                  </w:r>
                </w:p>
              </w:tc>
              <w:tc>
                <w:tcPr>
                  <w:tcW w:w="992" w:type="dxa"/>
                  <w:tcBorders>
                    <w:left w:val="single" w:sz="6" w:space="0" w:color="auto"/>
                    <w:right w:val="single" w:sz="12" w:space="0" w:color="auto"/>
                  </w:tcBorders>
                </w:tcPr>
                <w:p w:rsidR="00A63429" w:rsidRPr="00D23BAE" w:rsidRDefault="00A63429" w:rsidP="00CB16B5">
                  <w:pPr>
                    <w:spacing w:before="0"/>
                    <w:jc w:val="center"/>
                    <w:rPr>
                      <w:rFonts w:ascii="Times New Roman" w:hAnsi="Times New Roman"/>
                    </w:rPr>
                  </w:pPr>
                  <w:r w:rsidRPr="00D23BAE">
                    <w:rPr>
                      <w:rFonts w:ascii="Times New Roman" w:hAnsi="Times New Roman"/>
                      <w:sz w:val="28"/>
                      <w:szCs w:val="28"/>
                    </w:rPr>
                    <w:t>ДК</w:t>
                  </w:r>
                </w:p>
              </w:tc>
            </w:tr>
            <w:tr w:rsidR="00A63429" w:rsidRPr="00800D49" w:rsidTr="00A63429">
              <w:trPr>
                <w:jc w:val="center"/>
              </w:trPr>
              <w:tc>
                <w:tcPr>
                  <w:tcW w:w="600" w:type="dxa"/>
                  <w:tcBorders>
                    <w:lef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98" w:type="dxa"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98" w:type="dxa"/>
                  <w:tcBorders>
                    <w:left w:val="nil"/>
                    <w:righ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971" w:type="dxa"/>
                  <w:tcBorders>
                    <w:left w:val="nil"/>
                    <w:right w:val="single" w:sz="6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ДК</w:t>
                  </w:r>
                </w:p>
              </w:tc>
              <w:tc>
                <w:tcPr>
                  <w:tcW w:w="971" w:type="dxa"/>
                  <w:tcBorders>
                    <w:left w:val="nil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ДК</w:t>
                  </w:r>
                </w:p>
              </w:tc>
              <w:tc>
                <w:tcPr>
                  <w:tcW w:w="972" w:type="dxa"/>
                  <w:tcBorders>
                    <w:left w:val="single" w:sz="6" w:space="0" w:color="auto"/>
                    <w:righ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ПК</w:t>
                  </w:r>
                </w:p>
              </w:tc>
              <w:tc>
                <w:tcPr>
                  <w:tcW w:w="992" w:type="dxa"/>
                  <w:tcBorders>
                    <w:left w:val="single" w:sz="6" w:space="0" w:color="auto"/>
                    <w:right w:val="single" w:sz="12" w:space="0" w:color="auto"/>
                  </w:tcBorders>
                </w:tcPr>
                <w:p w:rsidR="00A63429" w:rsidRPr="00D23BAE" w:rsidRDefault="00A63429" w:rsidP="00CB16B5">
                  <w:pPr>
                    <w:spacing w:before="0"/>
                    <w:jc w:val="center"/>
                    <w:rPr>
                      <w:rFonts w:ascii="Times New Roman" w:hAnsi="Times New Roman"/>
                    </w:rPr>
                  </w:pPr>
                  <w:r w:rsidRPr="00D23BAE">
                    <w:rPr>
                      <w:rFonts w:ascii="Times New Roman" w:hAnsi="Times New Roman"/>
                      <w:sz w:val="28"/>
                      <w:szCs w:val="28"/>
                    </w:rPr>
                    <w:t>ДК</w:t>
                  </w:r>
                </w:p>
              </w:tc>
            </w:tr>
            <w:tr w:rsidR="00A63429" w:rsidRPr="00800D49" w:rsidTr="00A63429">
              <w:trPr>
                <w:jc w:val="center"/>
              </w:trPr>
              <w:tc>
                <w:tcPr>
                  <w:tcW w:w="600" w:type="dxa"/>
                  <w:tcBorders>
                    <w:lef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98" w:type="dxa"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98" w:type="dxa"/>
                  <w:tcBorders>
                    <w:left w:val="nil"/>
                    <w:righ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71" w:type="dxa"/>
                  <w:tcBorders>
                    <w:left w:val="nil"/>
                    <w:right w:val="single" w:sz="6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ДК</w:t>
                  </w:r>
                </w:p>
              </w:tc>
              <w:tc>
                <w:tcPr>
                  <w:tcW w:w="971" w:type="dxa"/>
                  <w:tcBorders>
                    <w:left w:val="nil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ПК</w:t>
                  </w:r>
                </w:p>
              </w:tc>
              <w:tc>
                <w:tcPr>
                  <w:tcW w:w="972" w:type="dxa"/>
                  <w:tcBorders>
                    <w:left w:val="single" w:sz="6" w:space="0" w:color="auto"/>
                    <w:righ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ДК</w:t>
                  </w:r>
                </w:p>
              </w:tc>
              <w:tc>
                <w:tcPr>
                  <w:tcW w:w="992" w:type="dxa"/>
                  <w:tcBorders>
                    <w:left w:val="single" w:sz="6" w:space="0" w:color="auto"/>
                    <w:right w:val="single" w:sz="12" w:space="0" w:color="auto"/>
                  </w:tcBorders>
                </w:tcPr>
                <w:p w:rsidR="00A63429" w:rsidRPr="00D23BAE" w:rsidRDefault="00A63429" w:rsidP="00CB16B5">
                  <w:pPr>
                    <w:spacing w:before="0"/>
                    <w:jc w:val="center"/>
                    <w:rPr>
                      <w:rFonts w:ascii="Times New Roman" w:hAnsi="Times New Roman"/>
                    </w:rPr>
                  </w:pPr>
                  <w:r w:rsidRPr="00D23BAE">
                    <w:rPr>
                      <w:rFonts w:ascii="Times New Roman" w:hAnsi="Times New Roman"/>
                      <w:sz w:val="28"/>
                      <w:szCs w:val="28"/>
                    </w:rPr>
                    <w:t>ДК</w:t>
                  </w:r>
                </w:p>
              </w:tc>
            </w:tr>
            <w:tr w:rsidR="00A63429" w:rsidRPr="00800D49" w:rsidTr="00A63429">
              <w:trPr>
                <w:jc w:val="center"/>
              </w:trPr>
              <w:tc>
                <w:tcPr>
                  <w:tcW w:w="600" w:type="dxa"/>
                  <w:tcBorders>
                    <w:left w:val="single" w:sz="12" w:space="0" w:color="auto"/>
                    <w:bottom w:val="single" w:sz="4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98" w:type="dxa"/>
                  <w:tcBorders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98" w:type="dxa"/>
                  <w:tcBorders>
                    <w:left w:val="nil"/>
                    <w:bottom w:val="single" w:sz="4" w:space="0" w:color="auto"/>
                    <w:righ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971" w:type="dxa"/>
                  <w:tcBorders>
                    <w:left w:val="nil"/>
                    <w:bottom w:val="single" w:sz="4" w:space="0" w:color="auto"/>
                    <w:right w:val="single" w:sz="6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ПК</w:t>
                  </w:r>
                </w:p>
              </w:tc>
              <w:tc>
                <w:tcPr>
                  <w:tcW w:w="971" w:type="dxa"/>
                  <w:tcBorders>
                    <w:left w:val="nil"/>
                    <w:bottom w:val="single" w:sz="4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ДК</w:t>
                  </w:r>
                </w:p>
              </w:tc>
              <w:tc>
                <w:tcPr>
                  <w:tcW w:w="972" w:type="dxa"/>
                  <w:tcBorders>
                    <w:left w:val="single" w:sz="6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63429" w:rsidRPr="00800D49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800D49">
                    <w:rPr>
                      <w:b w:val="0"/>
                      <w:sz w:val="28"/>
                      <w:szCs w:val="28"/>
                    </w:rPr>
                    <w:t>ДК</w:t>
                  </w:r>
                </w:p>
              </w:tc>
              <w:tc>
                <w:tcPr>
                  <w:tcW w:w="992" w:type="dxa"/>
                  <w:tcBorders>
                    <w:left w:val="single" w:sz="6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63429" w:rsidRPr="00D23BAE" w:rsidRDefault="00A63429" w:rsidP="00CB16B5">
                  <w:pPr>
                    <w:spacing w:before="0"/>
                    <w:jc w:val="center"/>
                    <w:rPr>
                      <w:rFonts w:ascii="Times New Roman" w:hAnsi="Times New Roman"/>
                    </w:rPr>
                  </w:pPr>
                  <w:r w:rsidRPr="00D23BAE">
                    <w:rPr>
                      <w:rFonts w:ascii="Times New Roman" w:hAnsi="Times New Roman"/>
                      <w:sz w:val="28"/>
                      <w:szCs w:val="28"/>
                    </w:rPr>
                    <w:t>ДК</w:t>
                  </w:r>
                </w:p>
              </w:tc>
            </w:tr>
          </w:tbl>
          <w:p w:rsidR="00A63429" w:rsidRDefault="00A63429" w:rsidP="00CC2B48">
            <w:pPr>
              <w:pStyle w:val="af1"/>
              <w:tabs>
                <w:tab w:val="left" w:pos="1134"/>
              </w:tabs>
              <w:spacing w:line="360" w:lineRule="auto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3710" w:type="dxa"/>
          </w:tcPr>
          <w:tbl>
            <w:tblPr>
              <w:tblW w:w="0" w:type="auto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97"/>
              <w:gridCol w:w="525"/>
              <w:gridCol w:w="791"/>
              <w:gridCol w:w="790"/>
              <w:gridCol w:w="791"/>
            </w:tblGrid>
            <w:tr w:rsidR="00A63429" w:rsidRPr="00295880" w:rsidTr="00E67D3E">
              <w:tc>
                <w:tcPr>
                  <w:tcW w:w="3756" w:type="dxa"/>
                  <w:gridSpan w:val="5"/>
                </w:tcPr>
                <w:p w:rsidR="00A63429" w:rsidRPr="00295880" w:rsidRDefault="00340A6E" w:rsidP="00340A6E">
                  <w:pPr>
                    <w:pStyle w:val="af1"/>
                    <w:spacing w:line="360" w:lineRule="auto"/>
                    <w:jc w:val="right"/>
                    <w:rPr>
                      <w:b w:val="0"/>
                      <w:sz w:val="28"/>
                      <w:szCs w:val="28"/>
                    </w:rPr>
                  </w:pPr>
                  <w:bookmarkStart w:id="63" w:name="_Ref381968709"/>
                  <w:r w:rsidRPr="00340A6E">
                    <w:rPr>
                      <w:b w:val="0"/>
                      <w:i/>
                      <w:sz w:val="28"/>
                      <w:szCs w:val="28"/>
                    </w:rPr>
                    <w:t>Таблиця</w:t>
                  </w:r>
                  <w:r w:rsidR="00A63429" w:rsidRPr="00295880">
                    <w:rPr>
                      <w:b w:val="0"/>
                      <w:sz w:val="28"/>
                      <w:szCs w:val="28"/>
                    </w:rPr>
                    <w:t xml:space="preserve"> </w:t>
                  </w:r>
                  <w:bookmarkEnd w:id="63"/>
                  <w:r>
                    <w:rPr>
                      <w:b w:val="0"/>
                      <w:sz w:val="28"/>
                      <w:szCs w:val="28"/>
                    </w:rPr>
                    <w:t>4.4</w:t>
                  </w:r>
                </w:p>
              </w:tc>
            </w:tr>
            <w:tr w:rsidR="00A63429" w:rsidRPr="00295880" w:rsidTr="00E67D3E">
              <w:tc>
                <w:tcPr>
                  <w:tcW w:w="637" w:type="dxa"/>
                  <w:tcBorders>
                    <w:top w:val="single" w:sz="12" w:space="0" w:color="auto"/>
                    <w:left w:val="single" w:sz="12" w:space="0" w:color="auto"/>
                    <w:right w:val="single" w:sz="6" w:space="0" w:color="auto"/>
                  </w:tcBorders>
                </w:tcPr>
                <w:p w:rsidR="00A63429" w:rsidRPr="00295880" w:rsidRDefault="00A63429" w:rsidP="00A63429">
                  <w:pPr>
                    <w:pStyle w:val="af1"/>
                    <w:spacing w:line="360" w:lineRule="auto"/>
                    <w:rPr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2" w:space="0" w:color="auto"/>
                    <w:left w:val="nil"/>
                  </w:tcBorders>
                </w:tcPr>
                <w:p w:rsidR="00A63429" w:rsidRPr="00295880" w:rsidRDefault="00A63429" w:rsidP="00A63429">
                  <w:pPr>
                    <w:pStyle w:val="af1"/>
                    <w:spacing w:line="360" w:lineRule="auto"/>
                    <w:rPr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  <w:gridSpan w:val="3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A63429" w:rsidRPr="00295880" w:rsidRDefault="00A63429" w:rsidP="00A63429">
                  <w:pPr>
                    <w:pStyle w:val="af1"/>
                    <w:spacing w:line="360" w:lineRule="auto"/>
                    <w:rPr>
                      <w:b w:val="0"/>
                      <w:sz w:val="28"/>
                      <w:szCs w:val="28"/>
                    </w:rPr>
                  </w:pPr>
                  <w:r w:rsidRPr="00295880">
                    <w:rPr>
                      <w:b w:val="0"/>
                      <w:sz w:val="28"/>
                      <w:szCs w:val="28"/>
                    </w:rPr>
                    <w:t>Значення</w:t>
                  </w:r>
                </w:p>
              </w:tc>
            </w:tr>
            <w:tr w:rsidR="00A63429" w:rsidRPr="00295880" w:rsidTr="00E67D3E">
              <w:tc>
                <w:tcPr>
                  <w:tcW w:w="637" w:type="dxa"/>
                  <w:tcBorders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</w:tcPr>
                <w:p w:rsidR="00A63429" w:rsidRPr="00295880" w:rsidRDefault="00A63429" w:rsidP="00A63429">
                  <w:pPr>
                    <w:pStyle w:val="af1"/>
                    <w:spacing w:line="360" w:lineRule="auto"/>
                    <w:rPr>
                      <w:b w:val="0"/>
                      <w:sz w:val="28"/>
                      <w:szCs w:val="28"/>
                    </w:rPr>
                  </w:pPr>
                  <w:r w:rsidRPr="00C83C86">
                    <w:rPr>
                      <w:b w:val="0"/>
                      <w:i/>
                      <w:sz w:val="28"/>
                      <w:szCs w:val="28"/>
                      <w:lang w:val="en-US"/>
                    </w:rPr>
                    <w:t>h</w:t>
                  </w:r>
                  <w:r w:rsidRPr="00295880">
                    <w:rPr>
                      <w:b w:val="0"/>
                      <w:sz w:val="28"/>
                      <w:szCs w:val="28"/>
                      <w:vertAlign w:val="subscript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left w:val="nil"/>
                    <w:bottom w:val="single" w:sz="12" w:space="0" w:color="auto"/>
                  </w:tcBorders>
                </w:tcPr>
                <w:p w:rsidR="00A63429" w:rsidRPr="00295880" w:rsidRDefault="00A63429" w:rsidP="00A63429">
                  <w:pPr>
                    <w:pStyle w:val="af1"/>
                    <w:spacing w:line="360" w:lineRule="auto"/>
                    <w:rPr>
                      <w:b w:val="0"/>
                      <w:sz w:val="28"/>
                      <w:szCs w:val="28"/>
                    </w:rPr>
                  </w:pPr>
                  <w:r w:rsidRPr="00C83C86">
                    <w:rPr>
                      <w:b w:val="0"/>
                      <w:i/>
                      <w:sz w:val="28"/>
                      <w:szCs w:val="28"/>
                      <w:lang w:val="en-US"/>
                    </w:rPr>
                    <w:t>h</w:t>
                  </w:r>
                  <w:r w:rsidRPr="00295880">
                    <w:rPr>
                      <w:b w:val="0"/>
                      <w:sz w:val="28"/>
                      <w:szCs w:val="28"/>
                      <w:vertAlign w:val="subscript"/>
                    </w:rPr>
                    <w:t xml:space="preserve"> 1</w:t>
                  </w:r>
                </w:p>
              </w:tc>
              <w:tc>
                <w:tcPr>
                  <w:tcW w:w="85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</w:tcPr>
                <w:p w:rsidR="00A63429" w:rsidRPr="00295880" w:rsidRDefault="00A63429" w:rsidP="00A63429">
                  <w:pPr>
                    <w:pStyle w:val="af1"/>
                    <w:spacing w:line="360" w:lineRule="auto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  <w:lang w:val="en-US"/>
                    </w:rPr>
                    <w:t>A</w:t>
                  </w:r>
                </w:p>
              </w:tc>
              <w:tc>
                <w:tcPr>
                  <w:tcW w:w="85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A63429" w:rsidRPr="00C83C86" w:rsidRDefault="00A63429" w:rsidP="00A63429">
                  <w:pPr>
                    <w:pStyle w:val="af1"/>
                    <w:spacing w:line="360" w:lineRule="auto"/>
                    <w:rPr>
                      <w:b w:val="0"/>
                      <w:sz w:val="28"/>
                      <w:szCs w:val="28"/>
                      <w:lang w:val="ru-RU"/>
                    </w:rPr>
                  </w:pPr>
                  <w:r>
                    <w:rPr>
                      <w:b w:val="0"/>
                      <w:sz w:val="28"/>
                      <w:szCs w:val="28"/>
                      <w:lang w:val="en-US"/>
                    </w:rPr>
                    <w:t>B</w:t>
                  </w:r>
                </w:p>
              </w:tc>
              <w:tc>
                <w:tcPr>
                  <w:tcW w:w="851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A63429" w:rsidRPr="00C83C86" w:rsidRDefault="00A63429" w:rsidP="00A63429">
                  <w:pPr>
                    <w:pStyle w:val="af1"/>
                    <w:spacing w:line="360" w:lineRule="auto"/>
                    <w:rPr>
                      <w:b w:val="0"/>
                      <w:sz w:val="28"/>
                      <w:szCs w:val="28"/>
                      <w:lang w:val="ru-RU"/>
                    </w:rPr>
                  </w:pPr>
                  <w:r>
                    <w:rPr>
                      <w:b w:val="0"/>
                      <w:sz w:val="28"/>
                      <w:szCs w:val="28"/>
                      <w:lang w:val="en-US"/>
                    </w:rPr>
                    <w:t>C</w:t>
                  </w:r>
                </w:p>
              </w:tc>
            </w:tr>
            <w:tr w:rsidR="00A63429" w:rsidRPr="00295880" w:rsidTr="00E67D3E">
              <w:tc>
                <w:tcPr>
                  <w:tcW w:w="637" w:type="dxa"/>
                  <w:tcBorders>
                    <w:left w:val="single" w:sz="12" w:space="0" w:color="auto"/>
                  </w:tcBorders>
                </w:tcPr>
                <w:p w:rsidR="00A63429" w:rsidRPr="00295880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295880">
                    <w:rPr>
                      <w:b w:val="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left w:val="single" w:sz="6" w:space="0" w:color="auto"/>
                  </w:tcBorders>
                </w:tcPr>
                <w:p w:rsidR="00A63429" w:rsidRPr="00295880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295880">
                    <w:rPr>
                      <w:b w:val="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left w:val="single" w:sz="12" w:space="0" w:color="auto"/>
                    <w:right w:val="single" w:sz="6" w:space="0" w:color="auto"/>
                  </w:tcBorders>
                </w:tcPr>
                <w:p w:rsidR="00A63429" w:rsidRPr="00C6137A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  <w:lang w:val="en-US"/>
                    </w:rPr>
                  </w:pPr>
                  <w:r>
                    <w:rPr>
                      <w:b w:val="0"/>
                      <w:sz w:val="28"/>
                      <w:szCs w:val="28"/>
                      <w:lang w:val="en-US"/>
                    </w:rPr>
                    <w:t>&gt;0</w:t>
                  </w:r>
                </w:p>
              </w:tc>
              <w:tc>
                <w:tcPr>
                  <w:tcW w:w="850" w:type="dxa"/>
                  <w:tcBorders>
                    <w:left w:val="nil"/>
                    <w:right w:val="single" w:sz="12" w:space="0" w:color="auto"/>
                  </w:tcBorders>
                </w:tcPr>
                <w:p w:rsidR="00A63429" w:rsidRPr="00295880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&lt;0</w:t>
                  </w:r>
                </w:p>
              </w:tc>
              <w:tc>
                <w:tcPr>
                  <w:tcW w:w="851" w:type="dxa"/>
                  <w:tcBorders>
                    <w:left w:val="nil"/>
                    <w:right w:val="single" w:sz="12" w:space="0" w:color="auto"/>
                  </w:tcBorders>
                </w:tcPr>
                <w:p w:rsidR="00A63429" w:rsidRPr="00C6137A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  <w:lang w:val="en-US"/>
                    </w:rPr>
                  </w:pPr>
                  <w:r>
                    <w:rPr>
                      <w:b w:val="0"/>
                      <w:sz w:val="28"/>
                      <w:szCs w:val="28"/>
                      <w:lang w:val="en-US"/>
                    </w:rPr>
                    <w:t>&gt;0</w:t>
                  </w:r>
                </w:p>
              </w:tc>
            </w:tr>
            <w:tr w:rsidR="00A63429" w:rsidRPr="00295880" w:rsidTr="00E67D3E">
              <w:tc>
                <w:tcPr>
                  <w:tcW w:w="637" w:type="dxa"/>
                  <w:tcBorders>
                    <w:left w:val="single" w:sz="12" w:space="0" w:color="auto"/>
                  </w:tcBorders>
                </w:tcPr>
                <w:p w:rsidR="00A63429" w:rsidRPr="00295880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295880">
                    <w:rPr>
                      <w:b w:val="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left w:val="single" w:sz="6" w:space="0" w:color="auto"/>
                  </w:tcBorders>
                </w:tcPr>
                <w:p w:rsidR="00A63429" w:rsidRPr="00295880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295880">
                    <w:rPr>
                      <w:b w:val="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left w:val="single" w:sz="12" w:space="0" w:color="auto"/>
                    <w:right w:val="single" w:sz="6" w:space="0" w:color="auto"/>
                  </w:tcBorders>
                </w:tcPr>
                <w:p w:rsidR="00A63429" w:rsidRPr="00295880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&lt;0</w:t>
                  </w:r>
                </w:p>
              </w:tc>
              <w:tc>
                <w:tcPr>
                  <w:tcW w:w="850" w:type="dxa"/>
                  <w:tcBorders>
                    <w:left w:val="nil"/>
                    <w:right w:val="single" w:sz="12" w:space="0" w:color="auto"/>
                  </w:tcBorders>
                </w:tcPr>
                <w:p w:rsidR="00A63429" w:rsidRPr="00295880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&gt;0</w:t>
                  </w:r>
                </w:p>
              </w:tc>
              <w:tc>
                <w:tcPr>
                  <w:tcW w:w="851" w:type="dxa"/>
                  <w:tcBorders>
                    <w:left w:val="nil"/>
                    <w:right w:val="single" w:sz="12" w:space="0" w:color="auto"/>
                  </w:tcBorders>
                </w:tcPr>
                <w:p w:rsidR="00A63429" w:rsidRPr="00C83C86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  <w:lang w:val="ru-RU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&lt;0</w:t>
                  </w:r>
                </w:p>
              </w:tc>
            </w:tr>
            <w:tr w:rsidR="00A63429" w:rsidRPr="00295880" w:rsidTr="00E67D3E">
              <w:tc>
                <w:tcPr>
                  <w:tcW w:w="637" w:type="dxa"/>
                  <w:tcBorders>
                    <w:left w:val="single" w:sz="12" w:space="0" w:color="auto"/>
                  </w:tcBorders>
                </w:tcPr>
                <w:p w:rsidR="00A63429" w:rsidRPr="00295880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295880">
                    <w:rPr>
                      <w:b w:val="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left w:val="single" w:sz="6" w:space="0" w:color="auto"/>
                  </w:tcBorders>
                </w:tcPr>
                <w:p w:rsidR="00A63429" w:rsidRPr="00295880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295880">
                    <w:rPr>
                      <w:b w:val="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left w:val="single" w:sz="12" w:space="0" w:color="auto"/>
                    <w:right w:val="single" w:sz="6" w:space="0" w:color="auto"/>
                  </w:tcBorders>
                </w:tcPr>
                <w:p w:rsidR="00A63429" w:rsidRPr="00295880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&lt;0</w:t>
                  </w:r>
                </w:p>
              </w:tc>
              <w:tc>
                <w:tcPr>
                  <w:tcW w:w="850" w:type="dxa"/>
                  <w:tcBorders>
                    <w:left w:val="nil"/>
                    <w:right w:val="single" w:sz="12" w:space="0" w:color="auto"/>
                  </w:tcBorders>
                </w:tcPr>
                <w:p w:rsidR="00A63429" w:rsidRPr="00295880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&lt;0</w:t>
                  </w:r>
                </w:p>
              </w:tc>
              <w:tc>
                <w:tcPr>
                  <w:tcW w:w="851" w:type="dxa"/>
                  <w:tcBorders>
                    <w:left w:val="nil"/>
                    <w:right w:val="single" w:sz="12" w:space="0" w:color="auto"/>
                  </w:tcBorders>
                </w:tcPr>
                <w:p w:rsidR="00A63429" w:rsidRPr="00C83C86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  <w:lang w:val="ru-RU"/>
                    </w:rPr>
                  </w:pPr>
                  <w:r>
                    <w:rPr>
                      <w:b w:val="0"/>
                      <w:sz w:val="28"/>
                      <w:szCs w:val="28"/>
                      <w:lang w:val="ru-RU"/>
                    </w:rPr>
                    <w:t>&gt;0</w:t>
                  </w:r>
                </w:p>
              </w:tc>
            </w:tr>
            <w:tr w:rsidR="00A63429" w:rsidRPr="00295880" w:rsidTr="00E67D3E">
              <w:tc>
                <w:tcPr>
                  <w:tcW w:w="637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:rsidR="00A63429" w:rsidRPr="00295880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295880">
                    <w:rPr>
                      <w:b w:val="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left w:val="single" w:sz="6" w:space="0" w:color="auto"/>
                    <w:bottom w:val="single" w:sz="12" w:space="0" w:color="auto"/>
                  </w:tcBorders>
                </w:tcPr>
                <w:p w:rsidR="00A63429" w:rsidRPr="00295880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 w:rsidRPr="00295880">
                    <w:rPr>
                      <w:b w:val="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</w:tcPr>
                <w:p w:rsidR="00A63429" w:rsidRPr="00295880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&gt;0</w:t>
                  </w:r>
                </w:p>
              </w:tc>
              <w:tc>
                <w:tcPr>
                  <w:tcW w:w="850" w:type="dxa"/>
                  <w:tcBorders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A63429" w:rsidRPr="00295880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&gt;0</w:t>
                  </w:r>
                </w:p>
              </w:tc>
              <w:tc>
                <w:tcPr>
                  <w:tcW w:w="851" w:type="dxa"/>
                  <w:tcBorders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A63429" w:rsidRPr="00C83C86" w:rsidRDefault="00A63429" w:rsidP="00A63429">
                  <w:pPr>
                    <w:pStyle w:val="af1"/>
                    <w:rPr>
                      <w:b w:val="0"/>
                      <w:sz w:val="28"/>
                      <w:szCs w:val="28"/>
                      <w:lang w:val="ru-RU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&lt;0</w:t>
                  </w:r>
                </w:p>
              </w:tc>
            </w:tr>
          </w:tbl>
          <w:p w:rsidR="00A63429" w:rsidRDefault="00A63429" w:rsidP="00CC2B48">
            <w:pPr>
              <w:pStyle w:val="af1"/>
              <w:tabs>
                <w:tab w:val="left" w:pos="1134"/>
              </w:tabs>
              <w:spacing w:line="360" w:lineRule="auto"/>
              <w:jc w:val="both"/>
              <w:rPr>
                <w:b w:val="0"/>
                <w:sz w:val="28"/>
                <w:szCs w:val="28"/>
              </w:rPr>
            </w:pPr>
          </w:p>
        </w:tc>
      </w:tr>
    </w:tbl>
    <w:p w:rsidR="00A63429" w:rsidRDefault="00A63429" w:rsidP="00CC2B48">
      <w:pPr>
        <w:pStyle w:val="af1"/>
        <w:tabs>
          <w:tab w:val="left" w:pos="1134"/>
        </w:tabs>
        <w:spacing w:line="360" w:lineRule="auto"/>
        <w:jc w:val="both"/>
        <w:rPr>
          <w:b w:val="0"/>
          <w:sz w:val="28"/>
          <w:szCs w:val="28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644"/>
        <w:gridCol w:w="3984"/>
      </w:tblGrid>
      <w:tr w:rsidR="00A63429" w:rsidRPr="000E4021" w:rsidTr="00A63429">
        <w:tc>
          <w:tcPr>
            <w:tcW w:w="5644" w:type="dxa"/>
          </w:tcPr>
          <w:tbl>
            <w:tblPr>
              <w:tblW w:w="566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14"/>
              <w:gridCol w:w="414"/>
              <w:gridCol w:w="414"/>
              <w:gridCol w:w="1198"/>
              <w:gridCol w:w="1806"/>
              <w:gridCol w:w="1420"/>
            </w:tblGrid>
            <w:tr w:rsidR="00A63429" w:rsidRPr="00340A6E" w:rsidTr="00E67D3E">
              <w:trPr>
                <w:trHeight w:val="341"/>
                <w:jc w:val="center"/>
              </w:trPr>
              <w:tc>
                <w:tcPr>
                  <w:tcW w:w="5666" w:type="dxa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A63429" w:rsidRPr="00340A6E" w:rsidRDefault="00A63429" w:rsidP="00340A6E">
                  <w:pPr>
                    <w:jc w:val="right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  <w:bookmarkStart w:id="64" w:name="_Toc381966013"/>
                  <w:r w:rsidRPr="00340A6E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  <w:lastRenderedPageBreak/>
                    <w:t xml:space="preserve">Таблиця </w:t>
                  </w:r>
                  <w:r w:rsidR="00340A6E"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4.5</w:t>
                  </w:r>
                </w:p>
              </w:tc>
            </w:tr>
            <w:tr w:rsidR="00A63429" w:rsidRPr="00340A6E" w:rsidTr="00E67D3E">
              <w:trPr>
                <w:trHeight w:val="2198"/>
                <w:jc w:val="center"/>
              </w:trPr>
              <w:tc>
                <w:tcPr>
                  <w:tcW w:w="414" w:type="dxa"/>
                  <w:vMerge w:val="restart"/>
                  <w:tcBorders>
                    <w:lef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A63429" w:rsidRPr="00340A6E" w:rsidRDefault="00A63429" w:rsidP="00E67D3E">
                  <w:pPr>
                    <w:spacing w:before="0"/>
                    <w:jc w:val="center"/>
                    <w:rPr>
                      <w:rFonts w:ascii="Times New Roman" w:hAnsi="Times New Roman"/>
                      <w:noProof/>
                      <w:color w:val="000000"/>
                      <w:position w:val="-10"/>
                      <w:sz w:val="28"/>
                      <w:szCs w:val="28"/>
                      <w:lang w:val="uk-UA" w:eastAsia="uk-UA"/>
                    </w:rPr>
                  </w:pPr>
                  <w:r w:rsidRPr="00340A6E">
                    <w:rPr>
                      <w:rFonts w:ascii="Times New Roman" w:hAnsi="Times New Roman"/>
                      <w:b/>
                      <w:i/>
                      <w:iCs/>
                      <w:sz w:val="28"/>
                      <w:szCs w:val="28"/>
                      <w:lang w:val="uk-UA"/>
                    </w:rPr>
                    <w:t>h</w:t>
                  </w:r>
                  <w:r w:rsidRPr="00340A6E"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14" w:type="dxa"/>
                  <w:vMerge w:val="restart"/>
                  <w:tcBorders>
                    <w:lef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A63429" w:rsidRPr="00340A6E" w:rsidRDefault="00A63429" w:rsidP="00E67D3E">
                  <w:pPr>
                    <w:spacing w:before="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b/>
                      <w:i/>
                      <w:iCs/>
                      <w:sz w:val="28"/>
                      <w:szCs w:val="28"/>
                      <w:lang w:val="uk-UA"/>
                    </w:rPr>
                    <w:t>h2</w:t>
                  </w:r>
                </w:p>
              </w:tc>
              <w:tc>
                <w:tcPr>
                  <w:tcW w:w="414" w:type="dxa"/>
                  <w:vMerge w:val="restart"/>
                  <w:tcBorders>
                    <w:lef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A63429" w:rsidRPr="00340A6E" w:rsidRDefault="00A63429" w:rsidP="00E67D3E">
                  <w:pPr>
                    <w:spacing w:before="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b/>
                      <w:i/>
                      <w:iCs/>
                      <w:sz w:val="28"/>
                      <w:szCs w:val="28"/>
                      <w:lang w:val="uk-UA"/>
                    </w:rPr>
                    <w:t>h</w:t>
                  </w:r>
                  <w:r w:rsidRPr="00340A6E"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  <w:t>4</w:t>
                  </w:r>
                </w:p>
              </w:tc>
              <w:tc>
                <w:tcPr>
                  <w:tcW w:w="3004" w:type="dxa"/>
                  <w:gridSpan w:val="2"/>
                  <w:tcMar>
                    <w:left w:w="28" w:type="dxa"/>
                    <w:right w:w="28" w:type="dxa"/>
                  </w:tcMar>
                  <w:vAlign w:val="center"/>
                </w:tcPr>
                <w:p w:rsidR="00A63429" w:rsidRPr="00340A6E" w:rsidRDefault="00A63429" w:rsidP="00E67D3E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 xml:space="preserve">Регістри для збереження аргументів. За необхідності подвоєння довжини регістрів використати будь-який вільний регістр (R10 – R13), </w:t>
                  </w: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br/>
                    <w:t xml:space="preserve">або регістр </w:t>
                  </w:r>
                  <w:r w:rsidRPr="00340A6E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  <w:t>RQ</w:t>
                  </w: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.</w:t>
                  </w:r>
                </w:p>
              </w:tc>
              <w:tc>
                <w:tcPr>
                  <w:tcW w:w="1420" w:type="dxa"/>
                  <w:tcMar>
                    <w:left w:w="28" w:type="dxa"/>
                    <w:right w:w="28" w:type="dxa"/>
                  </w:tcMar>
                  <w:vAlign w:val="center"/>
                </w:tcPr>
                <w:p w:rsidR="00A63429" w:rsidRPr="00340A6E" w:rsidRDefault="00A63429" w:rsidP="00E67D3E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Регістри для формування результату **</w:t>
                  </w:r>
                </w:p>
                <w:p w:rsidR="00A63429" w:rsidRPr="00340A6E" w:rsidRDefault="00A63429" w:rsidP="00E67D3E">
                  <w:pPr>
                    <w:pStyle w:val="af9"/>
                    <w:ind w:left="1080"/>
                    <w:jc w:val="left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A63429" w:rsidRPr="00340A6E" w:rsidTr="00E67D3E">
              <w:trPr>
                <w:trHeight w:val="284"/>
                <w:jc w:val="center"/>
              </w:trPr>
              <w:tc>
                <w:tcPr>
                  <w:tcW w:w="414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A63429" w:rsidRPr="00340A6E" w:rsidRDefault="00A63429" w:rsidP="00E67D3E">
                  <w:pPr>
                    <w:spacing w:line="360" w:lineRule="auto"/>
                    <w:jc w:val="center"/>
                    <w:rPr>
                      <w:rFonts w:ascii="Times New Roman" w:hAnsi="Times New Roman"/>
                      <w:noProof/>
                      <w:color w:val="000000"/>
                      <w:position w:val="-10"/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414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A63429" w:rsidRPr="00340A6E" w:rsidRDefault="00A63429" w:rsidP="00E67D3E"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14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A63429" w:rsidRPr="00340A6E" w:rsidRDefault="00A63429" w:rsidP="00E67D3E"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1198" w:type="dxa"/>
                  <w:vAlign w:val="center"/>
                </w:tcPr>
                <w:p w:rsidR="00A63429" w:rsidRPr="00340A6E" w:rsidRDefault="00A63429" w:rsidP="00E67D3E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lang w:val="uk-UA"/>
                    </w:rPr>
                    <w:t>RGX</w:t>
                  </w:r>
                </w:p>
              </w:tc>
              <w:tc>
                <w:tcPr>
                  <w:tcW w:w="1806" w:type="dxa"/>
                </w:tcPr>
                <w:p w:rsidR="00A63429" w:rsidRPr="00340A6E" w:rsidRDefault="00A63429" w:rsidP="00E67D3E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lang w:val="uk-UA"/>
                    </w:rPr>
                    <w:t>RGY</w:t>
                  </w:r>
                </w:p>
              </w:tc>
              <w:tc>
                <w:tcPr>
                  <w:tcW w:w="1420" w:type="dxa"/>
                  <w:vMerge w:val="restart"/>
                  <w:vAlign w:val="center"/>
                </w:tcPr>
                <w:p w:rsidR="00A63429" w:rsidRPr="00340A6E" w:rsidRDefault="00A63429" w:rsidP="00E67D3E"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R14.R15</w:t>
                  </w:r>
                </w:p>
              </w:tc>
            </w:tr>
            <w:tr w:rsidR="00A63429" w:rsidRPr="00340A6E" w:rsidTr="00E67D3E">
              <w:trPr>
                <w:trHeight w:val="227"/>
                <w:jc w:val="center"/>
              </w:trPr>
              <w:tc>
                <w:tcPr>
                  <w:tcW w:w="414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14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14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1198" w:type="dxa"/>
                  <w:tcBorders>
                    <w:top w:val="nil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  <w:t>R11</w:t>
                  </w:r>
                </w:p>
              </w:tc>
              <w:tc>
                <w:tcPr>
                  <w:tcW w:w="1806" w:type="dxa"/>
                  <w:tcBorders>
                    <w:top w:val="nil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  <w:t>R10</w:t>
                  </w:r>
                </w:p>
              </w:tc>
              <w:tc>
                <w:tcPr>
                  <w:tcW w:w="1420" w:type="dxa"/>
                  <w:vMerge/>
                </w:tcPr>
                <w:p w:rsidR="00A63429" w:rsidRPr="00340A6E" w:rsidRDefault="00A63429" w:rsidP="00E67D3E">
                  <w:pPr>
                    <w:jc w:val="center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A63429" w:rsidRPr="00340A6E" w:rsidTr="00E67D3E">
              <w:trPr>
                <w:trHeight w:val="227"/>
                <w:jc w:val="center"/>
              </w:trPr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  <w:t>R</w:t>
                  </w: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11</w:t>
                  </w:r>
                </w:p>
              </w:tc>
              <w:tc>
                <w:tcPr>
                  <w:tcW w:w="180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  <w:t>R</w:t>
                  </w: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12</w:t>
                  </w:r>
                </w:p>
              </w:tc>
              <w:tc>
                <w:tcPr>
                  <w:tcW w:w="1420" w:type="dxa"/>
                  <w:vMerge/>
                </w:tcPr>
                <w:p w:rsidR="00A63429" w:rsidRPr="00340A6E" w:rsidRDefault="00A63429" w:rsidP="00E67D3E">
                  <w:pPr>
                    <w:jc w:val="center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A63429" w:rsidRPr="00340A6E" w:rsidTr="00E67D3E">
              <w:trPr>
                <w:trHeight w:val="227"/>
                <w:jc w:val="center"/>
              </w:trPr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R12</w:t>
                  </w:r>
                </w:p>
              </w:tc>
              <w:tc>
                <w:tcPr>
                  <w:tcW w:w="180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  <w:t>R13</w:t>
                  </w:r>
                </w:p>
              </w:tc>
              <w:tc>
                <w:tcPr>
                  <w:tcW w:w="1420" w:type="dxa"/>
                  <w:vMerge/>
                </w:tcPr>
                <w:p w:rsidR="00A63429" w:rsidRPr="00340A6E" w:rsidRDefault="00A63429" w:rsidP="00E67D3E">
                  <w:pPr>
                    <w:jc w:val="center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A63429" w:rsidRPr="00340A6E" w:rsidTr="00E67D3E">
              <w:trPr>
                <w:trHeight w:val="227"/>
                <w:jc w:val="center"/>
              </w:trPr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  <w:t>R</w:t>
                  </w: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13</w:t>
                  </w:r>
                </w:p>
              </w:tc>
              <w:tc>
                <w:tcPr>
                  <w:tcW w:w="180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  <w:t>R10</w:t>
                  </w:r>
                </w:p>
              </w:tc>
              <w:tc>
                <w:tcPr>
                  <w:tcW w:w="1420" w:type="dxa"/>
                  <w:vMerge/>
                </w:tcPr>
                <w:p w:rsidR="00A63429" w:rsidRPr="00340A6E" w:rsidRDefault="00A63429" w:rsidP="00E67D3E">
                  <w:pPr>
                    <w:jc w:val="center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A63429" w:rsidRPr="00340A6E" w:rsidTr="00E67D3E">
              <w:trPr>
                <w:trHeight w:val="227"/>
                <w:jc w:val="center"/>
              </w:trPr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  <w:t>R</w:t>
                  </w: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11</w:t>
                  </w:r>
                </w:p>
              </w:tc>
              <w:tc>
                <w:tcPr>
                  <w:tcW w:w="180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  <w:t>R</w:t>
                  </w: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13</w:t>
                  </w:r>
                </w:p>
              </w:tc>
              <w:tc>
                <w:tcPr>
                  <w:tcW w:w="1420" w:type="dxa"/>
                  <w:vMerge/>
                </w:tcPr>
                <w:p w:rsidR="00A63429" w:rsidRPr="00340A6E" w:rsidRDefault="00A63429" w:rsidP="00E67D3E">
                  <w:pPr>
                    <w:jc w:val="center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A63429" w:rsidRPr="00340A6E" w:rsidTr="00E67D3E">
              <w:trPr>
                <w:trHeight w:val="227"/>
                <w:jc w:val="center"/>
              </w:trPr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  <w:t>R10</w:t>
                  </w:r>
                </w:p>
              </w:tc>
              <w:tc>
                <w:tcPr>
                  <w:tcW w:w="180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  <w:t>R</w:t>
                  </w: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12</w:t>
                  </w:r>
                </w:p>
              </w:tc>
              <w:tc>
                <w:tcPr>
                  <w:tcW w:w="1420" w:type="dxa"/>
                  <w:vMerge/>
                </w:tcPr>
                <w:p w:rsidR="00A63429" w:rsidRPr="00340A6E" w:rsidRDefault="00A63429" w:rsidP="00E67D3E">
                  <w:pPr>
                    <w:jc w:val="center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A63429" w:rsidRPr="00340A6E" w:rsidTr="00E67D3E">
              <w:trPr>
                <w:trHeight w:val="227"/>
                <w:jc w:val="center"/>
              </w:trPr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  <w:t>R</w:t>
                  </w: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13</w:t>
                  </w:r>
                </w:p>
              </w:tc>
              <w:tc>
                <w:tcPr>
                  <w:tcW w:w="180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  <w:t>R</w:t>
                  </w: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12</w:t>
                  </w:r>
                </w:p>
              </w:tc>
              <w:tc>
                <w:tcPr>
                  <w:tcW w:w="1420" w:type="dxa"/>
                  <w:vMerge/>
                </w:tcPr>
                <w:p w:rsidR="00A63429" w:rsidRPr="00340A6E" w:rsidRDefault="00A63429" w:rsidP="00E67D3E">
                  <w:pPr>
                    <w:jc w:val="center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A63429" w:rsidRPr="00340A6E" w:rsidTr="00E67D3E">
              <w:trPr>
                <w:trHeight w:val="227"/>
                <w:jc w:val="center"/>
              </w:trPr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  <w:t>R</w:t>
                  </w: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12</w:t>
                  </w:r>
                </w:p>
              </w:tc>
              <w:tc>
                <w:tcPr>
                  <w:tcW w:w="180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  <w:t>R10</w:t>
                  </w:r>
                </w:p>
              </w:tc>
              <w:tc>
                <w:tcPr>
                  <w:tcW w:w="1420" w:type="dxa"/>
                  <w:vMerge/>
                </w:tcPr>
                <w:p w:rsidR="00A63429" w:rsidRPr="00340A6E" w:rsidRDefault="00A63429" w:rsidP="00E67D3E">
                  <w:pPr>
                    <w:jc w:val="center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A63429" w:rsidRPr="00340A6E" w:rsidRDefault="00A63429" w:rsidP="00E67D3E">
            <w:pPr>
              <w:rPr>
                <w:rFonts w:ascii="Times New Roman" w:hAnsi="Times New Roman"/>
                <w:spacing w:val="-4"/>
                <w:sz w:val="28"/>
                <w:szCs w:val="28"/>
                <w:lang w:val="uk-UA"/>
              </w:rPr>
            </w:pPr>
          </w:p>
        </w:tc>
        <w:tc>
          <w:tcPr>
            <w:tcW w:w="3984" w:type="dxa"/>
          </w:tcPr>
          <w:tbl>
            <w:tblPr>
              <w:tblW w:w="396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425"/>
              <w:gridCol w:w="425"/>
              <w:gridCol w:w="1276"/>
              <w:gridCol w:w="1417"/>
            </w:tblGrid>
            <w:tr w:rsidR="00A63429" w:rsidRPr="000E4021" w:rsidTr="00E67D3E">
              <w:trPr>
                <w:trHeight w:val="199"/>
                <w:jc w:val="center"/>
              </w:trPr>
              <w:tc>
                <w:tcPr>
                  <w:tcW w:w="3969" w:type="dxa"/>
                  <w:gridSpan w:val="5"/>
                  <w:tcBorders>
                    <w:top w:val="nil"/>
                    <w:left w:val="nil"/>
                    <w:right w:val="nil"/>
                  </w:tcBorders>
                </w:tcPr>
                <w:p w:rsidR="00A63429" w:rsidRPr="00340A6E" w:rsidRDefault="00A63429" w:rsidP="00340A6E">
                  <w:pPr>
                    <w:spacing w:after="120"/>
                    <w:jc w:val="right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  <w:t>Таблиця</w:t>
                  </w: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 w:rsidR="00340A6E"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4.6</w:t>
                  </w:r>
                </w:p>
              </w:tc>
            </w:tr>
            <w:tr w:rsidR="00A63429" w:rsidRPr="000E4021" w:rsidTr="00E67D3E">
              <w:trPr>
                <w:trHeight w:val="610"/>
                <w:jc w:val="center"/>
              </w:trPr>
              <w:tc>
                <w:tcPr>
                  <w:tcW w:w="426" w:type="dxa"/>
                  <w:tcBorders>
                    <w:bottom w:val="single" w:sz="4" w:space="0" w:color="auto"/>
                  </w:tcBorders>
                  <w:vAlign w:val="center"/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h1</w:t>
                  </w:r>
                </w:p>
              </w:tc>
              <w:tc>
                <w:tcPr>
                  <w:tcW w:w="425" w:type="dxa"/>
                  <w:tcBorders>
                    <w:bottom w:val="single" w:sz="4" w:space="0" w:color="auto"/>
                  </w:tcBorders>
                  <w:vAlign w:val="center"/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h2</w:t>
                  </w:r>
                </w:p>
              </w:tc>
              <w:tc>
                <w:tcPr>
                  <w:tcW w:w="425" w:type="dxa"/>
                  <w:tcBorders>
                    <w:bottom w:val="single" w:sz="4" w:space="0" w:color="auto"/>
                  </w:tcBorders>
                  <w:vAlign w:val="center"/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h3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X1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X2</w:t>
                  </w:r>
                </w:p>
              </w:tc>
            </w:tr>
            <w:tr w:rsidR="00A63429" w:rsidRPr="000E4021" w:rsidTr="00E67D3E">
              <w:trPr>
                <w:trHeight w:val="284"/>
                <w:jc w:val="center"/>
              </w:trPr>
              <w:tc>
                <w:tcPr>
                  <w:tcW w:w="426" w:type="dxa"/>
                  <w:tcBorders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12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9</w:t>
                  </w:r>
                </w:p>
              </w:tc>
            </w:tr>
            <w:tr w:rsidR="00A63429" w:rsidRPr="000E4021" w:rsidTr="00E67D3E">
              <w:trPr>
                <w:trHeight w:val="284"/>
                <w:jc w:val="center"/>
              </w:trPr>
              <w:tc>
                <w:tcPr>
                  <w:tcW w:w="4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10</w:t>
                  </w:r>
                </w:p>
              </w:tc>
            </w:tr>
            <w:tr w:rsidR="00A63429" w:rsidRPr="000E4021" w:rsidTr="00E67D3E">
              <w:trPr>
                <w:trHeight w:val="284"/>
                <w:jc w:val="center"/>
              </w:trPr>
              <w:tc>
                <w:tcPr>
                  <w:tcW w:w="4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6</w:t>
                  </w:r>
                </w:p>
              </w:tc>
            </w:tr>
            <w:tr w:rsidR="00A63429" w:rsidRPr="000E4021" w:rsidTr="00E67D3E">
              <w:trPr>
                <w:trHeight w:val="284"/>
                <w:jc w:val="center"/>
              </w:trPr>
              <w:tc>
                <w:tcPr>
                  <w:tcW w:w="4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3429" w:rsidRPr="00340A6E" w:rsidRDefault="00A63429" w:rsidP="00340A6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5</w:t>
                  </w:r>
                </w:p>
              </w:tc>
            </w:tr>
            <w:tr w:rsidR="00A63429" w:rsidRPr="000E4021" w:rsidTr="00E67D3E">
              <w:trPr>
                <w:trHeight w:val="284"/>
                <w:jc w:val="center"/>
              </w:trPr>
              <w:tc>
                <w:tcPr>
                  <w:tcW w:w="4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13</w:t>
                  </w:r>
                </w:p>
              </w:tc>
            </w:tr>
            <w:tr w:rsidR="00A63429" w:rsidRPr="000E4021" w:rsidTr="00E67D3E">
              <w:trPr>
                <w:trHeight w:val="284"/>
                <w:jc w:val="center"/>
              </w:trPr>
              <w:tc>
                <w:tcPr>
                  <w:tcW w:w="4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15</w:t>
                  </w:r>
                </w:p>
              </w:tc>
            </w:tr>
            <w:tr w:rsidR="00A63429" w:rsidRPr="000E4021" w:rsidTr="00E67D3E">
              <w:trPr>
                <w:trHeight w:val="284"/>
                <w:jc w:val="center"/>
              </w:trPr>
              <w:tc>
                <w:tcPr>
                  <w:tcW w:w="4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23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11</w:t>
                  </w:r>
                </w:p>
              </w:tc>
            </w:tr>
            <w:tr w:rsidR="00A63429" w:rsidRPr="000E4021" w:rsidTr="00E67D3E">
              <w:trPr>
                <w:trHeight w:val="284"/>
                <w:jc w:val="center"/>
              </w:trPr>
              <w:tc>
                <w:tcPr>
                  <w:tcW w:w="426" w:type="dxa"/>
                  <w:tcBorders>
                    <w:top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</w:tcBorders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:rsidR="00A63429" w:rsidRPr="00340A6E" w:rsidRDefault="00A63429" w:rsidP="00E67D3E">
                  <w:pPr>
                    <w:spacing w:after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340A6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21</w:t>
                  </w:r>
                </w:p>
              </w:tc>
            </w:tr>
          </w:tbl>
          <w:p w:rsidR="00A63429" w:rsidRPr="00340A6E" w:rsidRDefault="00A63429" w:rsidP="00E67D3E">
            <w:pPr>
              <w:shd w:val="clear" w:color="auto" w:fill="FFFFFF"/>
              <w:spacing w:after="120"/>
              <w:ind w:firstLine="567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340A6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** - в І та ІІІ способі множення для зберігання множника можна задіяти один з регістрів результату (R14.R15), в залежності від напрямку зсуву суми часткових добутків (І спосіб – R14:=Z, R15:=X; ІІ спосіб – навпаки).</w:t>
            </w:r>
          </w:p>
          <w:p w:rsidR="00A63429" w:rsidRPr="00340A6E" w:rsidRDefault="00A63429" w:rsidP="00E67D3E">
            <w:pPr>
              <w:spacing w:after="1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A63429" w:rsidRPr="004A6549" w:rsidRDefault="00A63429" w:rsidP="00FB7158">
      <w:pPr>
        <w:pStyle w:val="af1"/>
        <w:spacing w:line="336" w:lineRule="auto"/>
        <w:ind w:firstLine="709"/>
        <w:jc w:val="both"/>
        <w:rPr>
          <w:b w:val="0"/>
          <w:sz w:val="28"/>
          <w:szCs w:val="28"/>
        </w:rPr>
      </w:pPr>
    </w:p>
    <w:p w:rsidR="00A63429" w:rsidRPr="00D23BAE" w:rsidRDefault="00A63429" w:rsidP="00A63429">
      <w:pPr>
        <w:pStyle w:val="2"/>
        <w:spacing w:line="336" w:lineRule="auto"/>
        <w:rPr>
          <w:lang w:val="uk-UA"/>
        </w:rPr>
      </w:pPr>
      <w:bookmarkStart w:id="65" w:name="_Toc327687854"/>
      <w:r w:rsidRPr="00D23BAE">
        <w:rPr>
          <w:lang w:val="uk-UA"/>
        </w:rPr>
        <w:t>Порядок виконання роботи</w:t>
      </w:r>
      <w:bookmarkEnd w:id="65"/>
    </w:p>
    <w:p w:rsidR="00A63429" w:rsidRPr="004A6549" w:rsidRDefault="00A63429" w:rsidP="00A63429">
      <w:pPr>
        <w:spacing w:before="0" w:line="336" w:lineRule="auto"/>
        <w:ind w:firstLine="709"/>
        <w:rPr>
          <w:b/>
          <w:sz w:val="28"/>
          <w:szCs w:val="28"/>
          <w:lang w:val="uk-UA"/>
        </w:rPr>
      </w:pPr>
      <w:r w:rsidRPr="00D23BAE">
        <w:rPr>
          <w:rFonts w:ascii="Times New Roman" w:hAnsi="Times New Roman"/>
          <w:sz w:val="28"/>
          <w:szCs w:val="28"/>
          <w:lang w:val="uk-UA"/>
        </w:rPr>
        <w:t>Налагодити розроблену мікропрограму з використанням програмного емулятора.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63429">
        <w:rPr>
          <w:rFonts w:ascii="Times New Roman" w:hAnsi="Times New Roman"/>
          <w:sz w:val="28"/>
          <w:szCs w:val="28"/>
          <w:lang w:val="uk-UA"/>
        </w:rPr>
        <w:t>Зробити виводи по роботі.</w:t>
      </w:r>
    </w:p>
    <w:p w:rsidR="00FB7158" w:rsidRDefault="00FB7158" w:rsidP="00FB7158">
      <w:pPr>
        <w:pStyle w:val="2"/>
        <w:spacing w:line="336" w:lineRule="auto"/>
        <w:rPr>
          <w:lang w:val="uk-UA"/>
        </w:rPr>
      </w:pPr>
      <w:bookmarkStart w:id="66" w:name="_Toc327687855"/>
      <w:r>
        <w:rPr>
          <w:lang w:val="uk-UA"/>
        </w:rPr>
        <w:t>Зміст звіту</w:t>
      </w:r>
      <w:bookmarkEnd w:id="66"/>
    </w:p>
    <w:p w:rsidR="00FB7158" w:rsidRPr="00D71CD5" w:rsidRDefault="00FB7158" w:rsidP="00FB7158">
      <w:pPr>
        <w:spacing w:before="0" w:line="336" w:lineRule="auto"/>
        <w:ind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Звіт з лабораторної роботи повинен включати короткі теоретичні відомості, необхідні для виконання лабораторної роботи</w:t>
      </w:r>
      <w:r w:rsidR="00C6137A" w:rsidRPr="00C6137A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E448FF">
        <w:rPr>
          <w:rFonts w:ascii="Times New Roman" w:hAnsi="Times New Roman"/>
          <w:sz w:val="28"/>
          <w:szCs w:val="28"/>
          <w:lang w:val="uk-UA"/>
        </w:rPr>
        <w:t>характеристику заданого способу множення, алгоритм множення, алгоритм обробки знаків); операційну схему, що вказує на склад устаткування;</w:t>
      </w:r>
      <w:r w:rsidRPr="0091080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448FF">
        <w:rPr>
          <w:rFonts w:ascii="Times New Roman" w:hAnsi="Times New Roman"/>
          <w:sz w:val="28"/>
          <w:szCs w:val="28"/>
          <w:lang w:val="uk-UA"/>
        </w:rPr>
        <w:t xml:space="preserve">цифрову діаграму стану регістрів, що обґрунтовує вибір розрядності регістрів, мікроалгоритм в змістовних термінах та </w:t>
      </w:r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 xml:space="preserve">мікропрограму у </w:t>
      </w:r>
      <w:r w:rsidR="00E448FF">
        <w:rPr>
          <w:rFonts w:ascii="Times New Roman" w:hAnsi="Times New Roman"/>
          <w:color w:val="000000"/>
          <w:sz w:val="28"/>
          <w:szCs w:val="28"/>
          <w:lang w:val="uk-UA"/>
        </w:rPr>
        <w:t>символічних кодах з коментарями</w:t>
      </w:r>
      <w:r w:rsidRPr="00D71CD5">
        <w:rPr>
          <w:rFonts w:ascii="Times New Roman" w:hAnsi="Times New Roman"/>
          <w:color w:val="000000"/>
          <w:sz w:val="28"/>
          <w:szCs w:val="28"/>
          <w:lang w:val="uk-UA"/>
        </w:rPr>
        <w:t>, висновки за роботою.</w:t>
      </w:r>
    </w:p>
    <w:p w:rsidR="001C4F8F" w:rsidRPr="00C83C86" w:rsidRDefault="001C4F8F" w:rsidP="00FB7158">
      <w:pPr>
        <w:pStyle w:val="2"/>
        <w:spacing w:line="336" w:lineRule="auto"/>
        <w:rPr>
          <w:lang w:val="uk-UA"/>
        </w:rPr>
      </w:pPr>
      <w:bookmarkStart w:id="67" w:name="_Toc327687856"/>
      <w:bookmarkEnd w:id="64"/>
      <w:r w:rsidRPr="00C83C86">
        <w:rPr>
          <w:lang w:val="uk-UA"/>
        </w:rPr>
        <w:lastRenderedPageBreak/>
        <w:t>Контрольні питання</w:t>
      </w:r>
      <w:bookmarkEnd w:id="67"/>
    </w:p>
    <w:p w:rsidR="001C4F8F" w:rsidRPr="00C83C86" w:rsidRDefault="001C4F8F" w:rsidP="00FA3E7E">
      <w:pPr>
        <w:numPr>
          <w:ilvl w:val="0"/>
          <w:numId w:val="20"/>
        </w:numPr>
        <w:tabs>
          <w:tab w:val="left" w:pos="851"/>
        </w:tabs>
        <w:spacing w:before="0" w:line="336" w:lineRule="auto"/>
        <w:ind w:left="0" w:firstLine="426"/>
        <w:rPr>
          <w:rFonts w:ascii="Times New Roman" w:hAnsi="Times New Roman"/>
          <w:sz w:val="28"/>
          <w:szCs w:val="28"/>
          <w:lang w:val="uk-UA"/>
        </w:rPr>
      </w:pPr>
      <w:r w:rsidRPr="00C83C86">
        <w:rPr>
          <w:rFonts w:ascii="Times New Roman" w:hAnsi="Times New Roman"/>
          <w:sz w:val="28"/>
          <w:szCs w:val="28"/>
          <w:lang w:val="uk-UA"/>
        </w:rPr>
        <w:t>Розробіть мікропрограму обчислення заданого арифметичного вираження.</w:t>
      </w:r>
    </w:p>
    <w:p w:rsidR="001C4F8F" w:rsidRPr="00C83C86" w:rsidRDefault="001C4F8F" w:rsidP="00FA3E7E">
      <w:pPr>
        <w:numPr>
          <w:ilvl w:val="0"/>
          <w:numId w:val="20"/>
        </w:numPr>
        <w:tabs>
          <w:tab w:val="left" w:pos="851"/>
        </w:tabs>
        <w:spacing w:before="0" w:line="336" w:lineRule="auto"/>
        <w:ind w:left="0" w:firstLine="426"/>
        <w:rPr>
          <w:rFonts w:ascii="Times New Roman" w:hAnsi="Times New Roman"/>
          <w:sz w:val="28"/>
          <w:szCs w:val="28"/>
          <w:lang w:val="uk-UA"/>
        </w:rPr>
      </w:pPr>
      <w:r w:rsidRPr="00C83C86">
        <w:rPr>
          <w:rFonts w:ascii="Times New Roman" w:hAnsi="Times New Roman"/>
          <w:sz w:val="28"/>
          <w:szCs w:val="28"/>
          <w:lang w:val="uk-UA"/>
        </w:rPr>
        <w:t>Охарактеризуйте основні способи множення чисел.</w:t>
      </w:r>
    </w:p>
    <w:p w:rsidR="001C4F8F" w:rsidRPr="00C83C86" w:rsidRDefault="00514C45" w:rsidP="00FA3E7E">
      <w:pPr>
        <w:numPr>
          <w:ilvl w:val="0"/>
          <w:numId w:val="20"/>
        </w:numPr>
        <w:tabs>
          <w:tab w:val="left" w:pos="851"/>
        </w:tabs>
        <w:spacing w:before="0" w:line="336" w:lineRule="auto"/>
        <w:ind w:left="0" w:firstLine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Поясніть, я</w:t>
      </w:r>
      <w:r w:rsidR="001C4F8F" w:rsidRPr="00C83C86">
        <w:rPr>
          <w:rFonts w:ascii="Times New Roman" w:hAnsi="Times New Roman"/>
          <w:sz w:val="28"/>
          <w:szCs w:val="28"/>
          <w:lang w:val="uk-UA"/>
        </w:rPr>
        <w:t>к забезпечити арифметичн</w:t>
      </w:r>
      <w:r>
        <w:rPr>
          <w:rFonts w:ascii="Times New Roman" w:hAnsi="Times New Roman"/>
          <w:sz w:val="28"/>
          <w:szCs w:val="28"/>
          <w:lang w:val="uk-UA"/>
        </w:rPr>
        <w:t>ий</w:t>
      </w:r>
      <w:r w:rsidR="001C4F8F" w:rsidRPr="00C83C86">
        <w:rPr>
          <w:rFonts w:ascii="Times New Roman" w:hAnsi="Times New Roman"/>
          <w:sz w:val="28"/>
          <w:szCs w:val="28"/>
          <w:lang w:val="uk-UA"/>
        </w:rPr>
        <w:t xml:space="preserve"> й логічн</w:t>
      </w:r>
      <w:r>
        <w:rPr>
          <w:rFonts w:ascii="Times New Roman" w:hAnsi="Times New Roman"/>
          <w:sz w:val="28"/>
          <w:szCs w:val="28"/>
          <w:lang w:val="uk-UA"/>
        </w:rPr>
        <w:t>ий</w:t>
      </w:r>
      <w:r w:rsidR="001C4F8F" w:rsidRPr="00C83C8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зсув</w:t>
      </w:r>
      <w:r w:rsidR="001C4F8F" w:rsidRPr="00C83C86">
        <w:rPr>
          <w:rFonts w:ascii="Times New Roman" w:hAnsi="Times New Roman"/>
          <w:sz w:val="28"/>
          <w:szCs w:val="28"/>
          <w:lang w:val="uk-UA"/>
        </w:rPr>
        <w:t xml:space="preserve"> слів подвоєної довжини?</w:t>
      </w:r>
    </w:p>
    <w:p w:rsidR="001C4F8F" w:rsidRPr="00C83C86" w:rsidRDefault="00514C45" w:rsidP="00FA3E7E">
      <w:pPr>
        <w:numPr>
          <w:ilvl w:val="0"/>
          <w:numId w:val="20"/>
        </w:numPr>
        <w:tabs>
          <w:tab w:val="left" w:pos="851"/>
        </w:tabs>
        <w:spacing w:before="0" w:line="336" w:lineRule="auto"/>
        <w:ind w:left="0" w:firstLine="426"/>
        <w:rPr>
          <w:rFonts w:ascii="Times New Roman" w:hAnsi="Times New Roman"/>
          <w:spacing w:val="-4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Поясніть, я</w:t>
      </w:r>
      <w:r w:rsidR="001C4F8F" w:rsidRPr="00C83C86">
        <w:rPr>
          <w:rFonts w:ascii="Times New Roman" w:hAnsi="Times New Roman"/>
          <w:spacing w:val="-4"/>
          <w:sz w:val="28"/>
          <w:szCs w:val="28"/>
          <w:lang w:val="uk-UA"/>
        </w:rPr>
        <w:t xml:space="preserve">ким </w:t>
      </w:r>
      <w:r>
        <w:rPr>
          <w:rFonts w:ascii="Times New Roman" w:hAnsi="Times New Roman"/>
          <w:spacing w:val="-4"/>
          <w:sz w:val="28"/>
          <w:szCs w:val="28"/>
          <w:lang w:val="uk-UA"/>
        </w:rPr>
        <w:t>чином</w:t>
      </w:r>
      <w:r w:rsidR="001C4F8F" w:rsidRPr="00C83C86">
        <w:rPr>
          <w:rFonts w:ascii="Times New Roman" w:hAnsi="Times New Roman"/>
          <w:spacing w:val="-4"/>
          <w:sz w:val="28"/>
          <w:szCs w:val="28"/>
          <w:lang w:val="uk-UA"/>
        </w:rPr>
        <w:t xml:space="preserve"> можна управляти записом інформації в RM?</w:t>
      </w:r>
    </w:p>
    <w:p w:rsidR="001C4F8F" w:rsidRPr="00C83C86" w:rsidRDefault="00514C45" w:rsidP="00FA3E7E">
      <w:pPr>
        <w:numPr>
          <w:ilvl w:val="0"/>
          <w:numId w:val="20"/>
        </w:numPr>
        <w:tabs>
          <w:tab w:val="left" w:pos="851"/>
        </w:tabs>
        <w:spacing w:before="0" w:line="336" w:lineRule="auto"/>
        <w:ind w:left="0" w:firstLine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Поясніть </w:t>
      </w:r>
      <w:r w:rsidR="001C4F8F" w:rsidRPr="00C83C86">
        <w:rPr>
          <w:rFonts w:ascii="Times New Roman" w:hAnsi="Times New Roman"/>
          <w:sz w:val="28"/>
          <w:szCs w:val="28"/>
          <w:lang w:val="uk-UA"/>
        </w:rPr>
        <w:t xml:space="preserve">призначення директив </w:t>
      </w:r>
      <w:proofErr w:type="spellStart"/>
      <w:r w:rsidR="001C4F8F" w:rsidRPr="00C83C86">
        <w:rPr>
          <w:rFonts w:ascii="Times New Roman" w:hAnsi="Times New Roman"/>
          <w:sz w:val="28"/>
          <w:szCs w:val="28"/>
          <w:lang w:val="uk-UA"/>
        </w:rPr>
        <w:t>мікроасемблера</w:t>
      </w:r>
      <w:proofErr w:type="spellEnd"/>
      <w:r w:rsidR="001C4F8F" w:rsidRPr="00C83C86">
        <w:rPr>
          <w:rFonts w:ascii="Times New Roman" w:hAnsi="Times New Roman"/>
          <w:sz w:val="28"/>
          <w:szCs w:val="28"/>
          <w:lang w:val="uk-UA"/>
        </w:rPr>
        <w:t>.</w:t>
      </w:r>
    </w:p>
    <w:p w:rsidR="001C4F8F" w:rsidRPr="00C83C86" w:rsidRDefault="00514C45" w:rsidP="00FA3E7E">
      <w:pPr>
        <w:numPr>
          <w:ilvl w:val="0"/>
          <w:numId w:val="20"/>
        </w:numPr>
        <w:tabs>
          <w:tab w:val="left" w:pos="851"/>
        </w:tabs>
        <w:spacing w:before="0" w:line="336" w:lineRule="auto"/>
        <w:ind w:left="0" w:firstLine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Поясніть, щ</w:t>
      </w:r>
      <w:r w:rsidR="001C4F8F" w:rsidRPr="00C83C86">
        <w:rPr>
          <w:rFonts w:ascii="Times New Roman" w:hAnsi="Times New Roman"/>
          <w:sz w:val="28"/>
          <w:szCs w:val="28"/>
          <w:lang w:val="uk-UA"/>
        </w:rPr>
        <w:t>о таке мікроалгоритм, мікропрограма, мікрооперація й мікрокоманда?</w:t>
      </w:r>
    </w:p>
    <w:p w:rsidR="001C4F8F" w:rsidRDefault="001C4F8F" w:rsidP="00FA3E7E">
      <w:pPr>
        <w:numPr>
          <w:ilvl w:val="0"/>
          <w:numId w:val="20"/>
        </w:numPr>
        <w:tabs>
          <w:tab w:val="left" w:pos="851"/>
        </w:tabs>
        <w:spacing w:before="0" w:line="336" w:lineRule="auto"/>
        <w:ind w:left="0" w:firstLine="426"/>
        <w:rPr>
          <w:rFonts w:ascii="Times New Roman" w:hAnsi="Times New Roman"/>
          <w:sz w:val="28"/>
          <w:szCs w:val="28"/>
          <w:lang w:val="uk-UA"/>
        </w:rPr>
      </w:pPr>
      <w:r w:rsidRPr="00C83C86">
        <w:rPr>
          <w:rFonts w:ascii="Times New Roman" w:hAnsi="Times New Roman"/>
          <w:sz w:val="28"/>
          <w:szCs w:val="28"/>
          <w:lang w:val="uk-UA"/>
        </w:rPr>
        <w:t>Які мікрооперації в розглянутій системі можна сполучати, а які не можна?</w:t>
      </w:r>
    </w:p>
    <w:p w:rsidR="00FA3E7E" w:rsidRPr="00910801" w:rsidRDefault="00FA3E7E" w:rsidP="00FA3E7E">
      <w:pPr>
        <w:numPr>
          <w:ilvl w:val="0"/>
          <w:numId w:val="20"/>
        </w:numPr>
        <w:tabs>
          <w:tab w:val="left" w:pos="851"/>
        </w:tabs>
        <w:suppressAutoHyphens/>
        <w:spacing w:before="0" w:line="312" w:lineRule="auto"/>
        <w:ind w:left="0" w:firstLine="426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Як у ЕОМ подаються числа із плаваючою комою?</w:t>
      </w:r>
    </w:p>
    <w:p w:rsidR="00FA3E7E" w:rsidRPr="00910801" w:rsidRDefault="00FA3E7E" w:rsidP="00FA3E7E">
      <w:pPr>
        <w:numPr>
          <w:ilvl w:val="0"/>
          <w:numId w:val="20"/>
        </w:numPr>
        <w:tabs>
          <w:tab w:val="left" w:pos="851"/>
        </w:tabs>
        <w:suppressAutoHyphens/>
        <w:spacing w:before="0" w:line="312" w:lineRule="auto"/>
        <w:ind w:left="0" w:firstLine="426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Як виконуються операції додавання та віднімання чисел із плаваючою комою у ЕОМ?</w:t>
      </w:r>
    </w:p>
    <w:p w:rsidR="00FA3E7E" w:rsidRPr="00910801" w:rsidRDefault="00FA3E7E" w:rsidP="00FA3E7E">
      <w:pPr>
        <w:numPr>
          <w:ilvl w:val="0"/>
          <w:numId w:val="20"/>
        </w:numPr>
        <w:tabs>
          <w:tab w:val="left" w:pos="851"/>
        </w:tabs>
        <w:suppressAutoHyphens/>
        <w:spacing w:before="0" w:line="312" w:lineRule="auto"/>
        <w:ind w:left="0" w:firstLine="426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Як виконується операція множення чисел із плаваючою комою у ЕОМ?</w:t>
      </w:r>
    </w:p>
    <w:p w:rsidR="00FA3E7E" w:rsidRPr="00910801" w:rsidRDefault="00FA3E7E" w:rsidP="00FA3E7E">
      <w:pPr>
        <w:numPr>
          <w:ilvl w:val="0"/>
          <w:numId w:val="20"/>
        </w:numPr>
        <w:tabs>
          <w:tab w:val="left" w:pos="851"/>
        </w:tabs>
        <w:suppressAutoHyphens/>
        <w:spacing w:before="0" w:line="312" w:lineRule="auto"/>
        <w:ind w:left="0" w:firstLine="426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Як виконується операція ділення чисел із плаваючою комою у ЕОМ?</w:t>
      </w:r>
    </w:p>
    <w:p w:rsidR="00FA3E7E" w:rsidRPr="00910801" w:rsidRDefault="00FA3E7E" w:rsidP="00FA3E7E">
      <w:pPr>
        <w:numPr>
          <w:ilvl w:val="0"/>
          <w:numId w:val="20"/>
        </w:numPr>
        <w:tabs>
          <w:tab w:val="left" w:pos="851"/>
        </w:tabs>
        <w:suppressAutoHyphens/>
        <w:spacing w:before="0" w:line="312" w:lineRule="auto"/>
        <w:ind w:left="0" w:firstLine="426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Як виконується етап зрівняння порядків у розробленому пристрої?</w:t>
      </w:r>
    </w:p>
    <w:p w:rsidR="00FA3E7E" w:rsidRPr="00910801" w:rsidRDefault="00FA3E7E" w:rsidP="00FA3E7E">
      <w:pPr>
        <w:numPr>
          <w:ilvl w:val="0"/>
          <w:numId w:val="20"/>
        </w:numPr>
        <w:tabs>
          <w:tab w:val="left" w:pos="851"/>
        </w:tabs>
        <w:suppressAutoHyphens/>
        <w:spacing w:before="0" w:line="312" w:lineRule="auto"/>
        <w:ind w:left="0" w:firstLine="426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z w:val="28"/>
          <w:szCs w:val="28"/>
          <w:lang w:val="uk-UA"/>
        </w:rPr>
        <w:t>Наведіть склад устаткування необхідного для реалізації роз</w:t>
      </w:r>
      <w:r w:rsidRPr="00910801">
        <w:rPr>
          <w:rFonts w:ascii="Times New Roman" w:hAnsi="Times New Roman"/>
          <w:sz w:val="28"/>
          <w:szCs w:val="28"/>
          <w:lang w:val="uk-UA"/>
        </w:rPr>
        <w:softHyphen/>
        <w:t>гля</w:t>
      </w:r>
      <w:r w:rsidRPr="00910801">
        <w:rPr>
          <w:rFonts w:ascii="Times New Roman" w:hAnsi="Times New Roman"/>
          <w:sz w:val="28"/>
          <w:szCs w:val="28"/>
          <w:lang w:val="uk-UA"/>
        </w:rPr>
        <w:softHyphen/>
        <w:t>нутих операцій з числами з плаваючою комою.</w:t>
      </w:r>
    </w:p>
    <w:p w:rsidR="00FA3E7E" w:rsidRPr="00910801" w:rsidRDefault="00FA3E7E" w:rsidP="00FA3E7E">
      <w:pPr>
        <w:numPr>
          <w:ilvl w:val="0"/>
          <w:numId w:val="20"/>
        </w:numPr>
        <w:tabs>
          <w:tab w:val="left" w:pos="851"/>
        </w:tabs>
        <w:suppressAutoHyphens/>
        <w:spacing w:before="0" w:line="312" w:lineRule="auto"/>
        <w:ind w:left="0" w:firstLine="426"/>
        <w:rPr>
          <w:rFonts w:ascii="Times New Roman" w:hAnsi="Times New Roman"/>
          <w:sz w:val="28"/>
          <w:szCs w:val="28"/>
          <w:lang w:val="uk-UA"/>
        </w:rPr>
      </w:pPr>
      <w:r w:rsidRPr="00910801">
        <w:rPr>
          <w:rFonts w:ascii="Times New Roman" w:hAnsi="Times New Roman"/>
          <w:snapToGrid w:val="0"/>
          <w:sz w:val="28"/>
          <w:szCs w:val="28"/>
          <w:lang w:val="uk-UA"/>
        </w:rPr>
        <w:t>Наведіть ознаки порушення нормалізації. Як виконується нормалізація результату у даній роботі?</w:t>
      </w:r>
    </w:p>
    <w:p w:rsidR="00FA3E7E" w:rsidRPr="00C83C86" w:rsidRDefault="00FA3E7E" w:rsidP="00FA3E7E">
      <w:pPr>
        <w:tabs>
          <w:tab w:val="left" w:pos="1134"/>
        </w:tabs>
        <w:spacing w:before="0" w:line="336" w:lineRule="auto"/>
        <w:ind w:left="709"/>
        <w:rPr>
          <w:rFonts w:ascii="Times New Roman" w:hAnsi="Times New Roman"/>
          <w:sz w:val="28"/>
          <w:szCs w:val="28"/>
          <w:lang w:val="uk-UA"/>
        </w:rPr>
      </w:pPr>
    </w:p>
    <w:p w:rsidR="00637BCF" w:rsidRPr="00910801" w:rsidRDefault="008F648E" w:rsidP="008F648E">
      <w:pPr>
        <w:pStyle w:val="1"/>
        <w:rPr>
          <w:caps/>
          <w:lang w:val="uk-UA"/>
        </w:rPr>
      </w:pPr>
      <w:bookmarkStart w:id="68" w:name="_Toc190709215"/>
      <w:bookmarkStart w:id="69" w:name="_Toc327687857"/>
      <w:bookmarkStart w:id="70" w:name="_Toc327688568"/>
      <w:r w:rsidRPr="00910801">
        <w:rPr>
          <w:lang w:val="uk-UA"/>
        </w:rPr>
        <w:t>СПИСОК ЛІТЕРАТУРИ</w:t>
      </w:r>
      <w:bookmarkEnd w:id="68"/>
      <w:bookmarkEnd w:id="69"/>
      <w:bookmarkEnd w:id="70"/>
    </w:p>
    <w:p w:rsidR="00FB7158" w:rsidRPr="007B29D8" w:rsidRDefault="00FB7158" w:rsidP="00FB7158">
      <w:pPr>
        <w:numPr>
          <w:ilvl w:val="0"/>
          <w:numId w:val="21"/>
        </w:numPr>
        <w:tabs>
          <w:tab w:val="left" w:pos="1080"/>
          <w:tab w:val="left" w:pos="1260"/>
          <w:tab w:val="left" w:pos="1440"/>
        </w:tabs>
        <w:overflowPunct/>
        <w:autoSpaceDE/>
        <w:autoSpaceDN/>
        <w:adjustRightInd/>
        <w:spacing w:before="0" w:line="360" w:lineRule="auto"/>
        <w:ind w:firstLine="709"/>
        <w:textAlignment w:val="auto"/>
        <w:rPr>
          <w:rFonts w:ascii="Times New Roman" w:hAnsi="Times New Roman"/>
          <w:sz w:val="28"/>
          <w:szCs w:val="28"/>
          <w:lang w:val="uk-UA"/>
        </w:rPr>
      </w:pPr>
      <w:r w:rsidRPr="007B29D8">
        <w:rPr>
          <w:rFonts w:ascii="Times New Roman" w:hAnsi="Times New Roman"/>
          <w:sz w:val="28"/>
          <w:szCs w:val="28"/>
          <w:lang w:val="uk-UA"/>
        </w:rPr>
        <w:t>Арифметичні та управляючи пристрої цифрових ЕОМ: Навчальний пос</w:t>
      </w:r>
      <w:bookmarkStart w:id="71" w:name="_GoBack"/>
      <w:bookmarkEnd w:id="71"/>
      <w:r w:rsidRPr="007B29D8">
        <w:rPr>
          <w:rFonts w:ascii="Times New Roman" w:hAnsi="Times New Roman"/>
          <w:sz w:val="28"/>
          <w:szCs w:val="28"/>
          <w:lang w:val="uk-UA"/>
        </w:rPr>
        <w:t xml:space="preserve">ібник / </w:t>
      </w:r>
      <w:proofErr w:type="spellStart"/>
      <w:r w:rsidRPr="007B29D8">
        <w:rPr>
          <w:rFonts w:ascii="Times New Roman" w:hAnsi="Times New Roman"/>
          <w:sz w:val="28"/>
          <w:szCs w:val="28"/>
          <w:lang w:val="uk-UA"/>
        </w:rPr>
        <w:t>В.І.Жабін</w:t>
      </w:r>
      <w:proofErr w:type="spellEnd"/>
      <w:r w:rsidRPr="007B29D8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7B29D8">
        <w:rPr>
          <w:rFonts w:ascii="Times New Roman" w:hAnsi="Times New Roman"/>
          <w:sz w:val="28"/>
          <w:szCs w:val="28"/>
          <w:lang w:val="uk-UA"/>
        </w:rPr>
        <w:t>І.А.Жуков</w:t>
      </w:r>
      <w:proofErr w:type="spellEnd"/>
      <w:r w:rsidRPr="007B29D8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7B29D8">
        <w:rPr>
          <w:rFonts w:ascii="Times New Roman" w:hAnsi="Times New Roman"/>
          <w:sz w:val="28"/>
          <w:szCs w:val="28"/>
          <w:lang w:val="uk-UA"/>
        </w:rPr>
        <w:t>І.А.Клименко</w:t>
      </w:r>
      <w:proofErr w:type="spellEnd"/>
      <w:r w:rsidRPr="007B29D8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7B29D8">
        <w:rPr>
          <w:rFonts w:ascii="Times New Roman" w:hAnsi="Times New Roman"/>
          <w:sz w:val="28"/>
          <w:szCs w:val="28"/>
          <w:lang w:val="uk-UA"/>
        </w:rPr>
        <w:t>Стиренко</w:t>
      </w:r>
      <w:proofErr w:type="spellEnd"/>
      <w:r w:rsidRPr="007B29D8">
        <w:rPr>
          <w:rFonts w:ascii="Times New Roman" w:hAnsi="Times New Roman"/>
          <w:sz w:val="28"/>
          <w:szCs w:val="28"/>
          <w:lang w:val="uk-UA"/>
        </w:rPr>
        <w:t xml:space="preserve"> С.Г. – К.: ВЕК +, 2008. – 176 с.</w:t>
      </w:r>
    </w:p>
    <w:p w:rsidR="00E4281D" w:rsidRPr="00E4281D" w:rsidRDefault="00E4281D" w:rsidP="00E4281D">
      <w:pPr>
        <w:numPr>
          <w:ilvl w:val="0"/>
          <w:numId w:val="21"/>
        </w:numPr>
        <w:tabs>
          <w:tab w:val="left" w:pos="1134"/>
        </w:tabs>
        <w:overflowPunct/>
        <w:autoSpaceDE/>
        <w:autoSpaceDN/>
        <w:adjustRightInd/>
        <w:spacing w:before="0" w:line="360" w:lineRule="auto"/>
        <w:ind w:firstLine="709"/>
        <w:textAlignment w:val="auto"/>
        <w:rPr>
          <w:rFonts w:ascii="Times New Roman" w:hAnsi="Times New Roman"/>
          <w:sz w:val="28"/>
        </w:rPr>
      </w:pPr>
      <w:proofErr w:type="spellStart"/>
      <w:r w:rsidRPr="00E4281D">
        <w:rPr>
          <w:rFonts w:ascii="Times New Roman" w:hAnsi="Times New Roman"/>
          <w:sz w:val="28"/>
        </w:rPr>
        <w:t>Жабин</w:t>
      </w:r>
      <w:proofErr w:type="spellEnd"/>
      <w:r w:rsidRPr="00E4281D">
        <w:rPr>
          <w:rFonts w:ascii="Times New Roman" w:hAnsi="Times New Roman"/>
          <w:sz w:val="28"/>
        </w:rPr>
        <w:t xml:space="preserve"> В.И., Жуков І.А., Ткаченко В.В., Клименко І.А. </w:t>
      </w:r>
      <w:proofErr w:type="spellStart"/>
      <w:r w:rsidRPr="00E4281D">
        <w:rPr>
          <w:rFonts w:ascii="Times New Roman" w:hAnsi="Times New Roman"/>
          <w:sz w:val="28"/>
        </w:rPr>
        <w:t>Мікропроцесорні</w:t>
      </w:r>
      <w:proofErr w:type="spellEnd"/>
      <w:r w:rsidRPr="00E4281D">
        <w:rPr>
          <w:rFonts w:ascii="Times New Roman" w:hAnsi="Times New Roman"/>
          <w:sz w:val="28"/>
        </w:rPr>
        <w:t xml:space="preserve"> </w:t>
      </w:r>
      <w:proofErr w:type="spellStart"/>
      <w:r w:rsidRPr="00E4281D">
        <w:rPr>
          <w:rFonts w:ascii="Times New Roman" w:hAnsi="Times New Roman"/>
          <w:sz w:val="28"/>
        </w:rPr>
        <w:t>системи</w:t>
      </w:r>
      <w:proofErr w:type="spellEnd"/>
      <w:r w:rsidRPr="00E4281D">
        <w:rPr>
          <w:rFonts w:ascii="Times New Roman" w:hAnsi="Times New Roman"/>
          <w:sz w:val="28"/>
        </w:rPr>
        <w:t xml:space="preserve">: </w:t>
      </w:r>
      <w:proofErr w:type="spellStart"/>
      <w:r w:rsidRPr="00E4281D">
        <w:rPr>
          <w:rFonts w:ascii="Times New Roman" w:hAnsi="Times New Roman"/>
          <w:sz w:val="28"/>
        </w:rPr>
        <w:t>Навчальний</w:t>
      </w:r>
      <w:proofErr w:type="spellEnd"/>
      <w:r w:rsidRPr="00E4281D">
        <w:rPr>
          <w:rFonts w:ascii="Times New Roman" w:hAnsi="Times New Roman"/>
          <w:sz w:val="28"/>
        </w:rPr>
        <w:t xml:space="preserve"> </w:t>
      </w:r>
      <w:proofErr w:type="spellStart"/>
      <w:r w:rsidRPr="00E4281D">
        <w:rPr>
          <w:rFonts w:ascii="Times New Roman" w:hAnsi="Times New Roman"/>
          <w:sz w:val="28"/>
        </w:rPr>
        <w:t>посібник</w:t>
      </w:r>
      <w:proofErr w:type="spellEnd"/>
      <w:r w:rsidRPr="00E4281D">
        <w:rPr>
          <w:rFonts w:ascii="Times New Roman" w:hAnsi="Times New Roman"/>
          <w:sz w:val="28"/>
        </w:rPr>
        <w:t xml:space="preserve">. – К. </w:t>
      </w:r>
      <w:proofErr w:type="spellStart"/>
      <w:r w:rsidRPr="00E4281D">
        <w:rPr>
          <w:rFonts w:ascii="Times New Roman" w:hAnsi="Times New Roman"/>
          <w:sz w:val="28"/>
        </w:rPr>
        <w:t>Видавництво</w:t>
      </w:r>
      <w:proofErr w:type="spellEnd"/>
      <w:r w:rsidRPr="00E4281D">
        <w:rPr>
          <w:rFonts w:ascii="Times New Roman" w:hAnsi="Times New Roman"/>
          <w:sz w:val="28"/>
        </w:rPr>
        <w:t xml:space="preserve"> «СПД </w:t>
      </w:r>
      <w:proofErr w:type="spellStart"/>
      <w:r w:rsidRPr="00E4281D">
        <w:rPr>
          <w:rFonts w:ascii="Times New Roman" w:hAnsi="Times New Roman"/>
          <w:sz w:val="28"/>
        </w:rPr>
        <w:t>Гуральник</w:t>
      </w:r>
      <w:proofErr w:type="spellEnd"/>
      <w:r w:rsidRPr="00E4281D">
        <w:rPr>
          <w:rFonts w:ascii="Times New Roman" w:hAnsi="Times New Roman"/>
          <w:sz w:val="28"/>
        </w:rPr>
        <w:t>», 2009. – 492 с.</w:t>
      </w:r>
    </w:p>
    <w:p w:rsidR="005F6C34" w:rsidRPr="004B0A3A" w:rsidRDefault="00FB7158" w:rsidP="004B0A3A">
      <w:pPr>
        <w:numPr>
          <w:ilvl w:val="0"/>
          <w:numId w:val="21"/>
        </w:numPr>
        <w:tabs>
          <w:tab w:val="left" w:pos="1080"/>
        </w:tabs>
        <w:overflowPunct/>
        <w:autoSpaceDE/>
        <w:autoSpaceDN/>
        <w:adjustRightInd/>
        <w:spacing w:before="0" w:line="360" w:lineRule="auto"/>
        <w:ind w:firstLine="709"/>
        <w:textAlignment w:val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B29D8">
        <w:rPr>
          <w:rFonts w:ascii="Times New Roman" w:hAnsi="Times New Roman"/>
          <w:i/>
          <w:sz w:val="28"/>
          <w:szCs w:val="28"/>
          <w:lang w:val="uk-UA"/>
        </w:rPr>
        <w:t>Прикладана</w:t>
      </w:r>
      <w:proofErr w:type="spellEnd"/>
      <w:r w:rsidRPr="007B29D8">
        <w:rPr>
          <w:rFonts w:ascii="Times New Roman" w:hAnsi="Times New Roman"/>
          <w:sz w:val="28"/>
          <w:szCs w:val="28"/>
          <w:lang w:val="uk-UA"/>
        </w:rPr>
        <w:t xml:space="preserve"> теорія цифрових автоматів: Навчальний посібник / </w:t>
      </w:r>
      <w:proofErr w:type="spellStart"/>
      <w:r w:rsidRPr="007B29D8">
        <w:rPr>
          <w:rFonts w:ascii="Times New Roman" w:hAnsi="Times New Roman"/>
          <w:sz w:val="28"/>
          <w:szCs w:val="28"/>
          <w:lang w:val="uk-UA"/>
        </w:rPr>
        <w:t>В.І.Жабін</w:t>
      </w:r>
      <w:proofErr w:type="spellEnd"/>
      <w:r w:rsidRPr="007B29D8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7B29D8">
        <w:rPr>
          <w:rFonts w:ascii="Times New Roman" w:hAnsi="Times New Roman"/>
          <w:sz w:val="28"/>
          <w:szCs w:val="28"/>
          <w:lang w:val="uk-UA"/>
        </w:rPr>
        <w:t>І.А.Жуков</w:t>
      </w:r>
      <w:proofErr w:type="spellEnd"/>
      <w:r w:rsidRPr="007B29D8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7B29D8">
        <w:rPr>
          <w:rFonts w:ascii="Times New Roman" w:hAnsi="Times New Roman"/>
          <w:sz w:val="28"/>
          <w:szCs w:val="28"/>
          <w:lang w:val="uk-UA"/>
        </w:rPr>
        <w:t>І.А.Клименко</w:t>
      </w:r>
      <w:proofErr w:type="spellEnd"/>
      <w:r w:rsidRPr="007B29D8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7B29D8">
        <w:rPr>
          <w:rFonts w:ascii="Times New Roman" w:hAnsi="Times New Roman"/>
          <w:sz w:val="28"/>
          <w:szCs w:val="28"/>
          <w:lang w:val="uk-UA"/>
        </w:rPr>
        <w:t>В.В.Ткаченко</w:t>
      </w:r>
      <w:proofErr w:type="spellEnd"/>
      <w:r w:rsidRPr="007B29D8">
        <w:rPr>
          <w:rFonts w:ascii="Times New Roman" w:hAnsi="Times New Roman"/>
          <w:sz w:val="28"/>
          <w:szCs w:val="28"/>
          <w:lang w:val="uk-UA"/>
        </w:rPr>
        <w:t>. – К.: Книжкове видавництво НАУ, 2007. – 364 с.</w:t>
      </w:r>
    </w:p>
    <w:sectPr w:rsidR="005F6C34" w:rsidRPr="004B0A3A" w:rsidSect="00F7407D">
      <w:headerReference w:type="even" r:id="rId56"/>
      <w:headerReference w:type="default" r:id="rId57"/>
      <w:pgSz w:w="11907" w:h="16840" w:code="9"/>
      <w:pgMar w:top="1134" w:right="851" w:bottom="1134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43E8" w:rsidRDefault="009743E8">
      <w:r>
        <w:separator/>
      </w:r>
    </w:p>
  </w:endnote>
  <w:endnote w:type="continuationSeparator" w:id="0">
    <w:p w:rsidR="009743E8" w:rsidRDefault="00974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D383DE9A-DFB5-496B-B6A0-F178FB0B67B1}"/>
    <w:embedBold r:id="rId2" w:fontKey="{E99775FE-414E-482B-9E01-A14591542572}"/>
    <w:embedItalic r:id="rId3" w:fontKey="{A5031C15-7A74-491E-B9CE-5BCE26888ED0}"/>
    <w:embedBoldItalic r:id="rId4" w:fontKey="{1F99767C-8A39-47BC-9C98-942F5216943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C094EDBA-7A48-4CB4-9DEF-6D06724F6A7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6" w:fontKey="{EF0FD552-11F4-435A-8F19-40D4D932D8CC}"/>
    <w:embedBold r:id="rId7" w:fontKey="{83B1E9C1-4807-492C-AE0F-E5C3B5F2CECE}"/>
    <w:embedItalic r:id="rId8" w:fontKey="{8C93169C-D757-41B5-A0F4-A8CC5B27AC24}"/>
  </w:font>
  <w:font w:name="&amp;Oeieui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&amp;I?aaiaoee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  <w:embedRegular r:id="rId9" w:subsetted="1" w:fontKey="{E3B879B5-7353-46B8-943A-83A1D04B1D8A}"/>
    <w:embedBold r:id="rId10" w:subsetted="1" w:fontKey="{BF6523A7-65EC-4ABE-B607-3246FEEE54F5}"/>
  </w:font>
  <w:font w:name="TimesNewRomanPS-Italic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07D" w:rsidRDefault="00F7407D">
    <w:pPr>
      <w:pStyle w:val="a4"/>
      <w:spacing w:before="40"/>
      <w:jc w:val="left"/>
      <w:rPr>
        <w:rFonts w:ascii="Times New Roman" w:hAnsi="Times New Roman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8970644"/>
      <w:docPartObj>
        <w:docPartGallery w:val="Page Numbers (Bottom of Page)"/>
        <w:docPartUnique/>
      </w:docPartObj>
    </w:sdtPr>
    <w:sdtEndPr/>
    <w:sdtContent>
      <w:p w:rsidR="00F7407D" w:rsidRDefault="009743E8">
        <w:pPr>
          <w:pStyle w:val="a4"/>
          <w:jc w:val="center"/>
        </w:pPr>
      </w:p>
    </w:sdtContent>
  </w:sdt>
  <w:p w:rsidR="00F7407D" w:rsidRDefault="00F7407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43E8" w:rsidRDefault="009743E8">
      <w:r>
        <w:separator/>
      </w:r>
    </w:p>
  </w:footnote>
  <w:footnote w:type="continuationSeparator" w:id="0">
    <w:p w:rsidR="009743E8" w:rsidRDefault="00974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07D" w:rsidRPr="004E57A0" w:rsidRDefault="00F7407D" w:rsidP="0043117E">
    <w:pPr>
      <w:pStyle w:val="a3"/>
      <w:framePr w:wrap="around" w:vAnchor="text" w:hAnchor="margin" w:xAlign="outside" w:y="1"/>
      <w:rPr>
        <w:rStyle w:val="a6"/>
        <w:rFonts w:ascii="Microsoft Sans Serif" w:hAnsi="Microsoft Sans Serif" w:cs="Microsoft Sans Serif"/>
      </w:rPr>
    </w:pPr>
    <w:r w:rsidRPr="004E57A0">
      <w:rPr>
        <w:rStyle w:val="a6"/>
        <w:rFonts w:ascii="Microsoft Sans Serif" w:hAnsi="Microsoft Sans Serif" w:cs="Microsoft Sans Serif"/>
      </w:rPr>
      <w:fldChar w:fldCharType="begin"/>
    </w:r>
    <w:r w:rsidRPr="004E57A0">
      <w:rPr>
        <w:rStyle w:val="a6"/>
        <w:rFonts w:ascii="Microsoft Sans Serif" w:hAnsi="Microsoft Sans Serif" w:cs="Microsoft Sans Serif"/>
      </w:rPr>
      <w:instrText xml:space="preserve">PAGE  </w:instrText>
    </w:r>
    <w:r w:rsidRPr="004E57A0">
      <w:rPr>
        <w:rStyle w:val="a6"/>
        <w:rFonts w:ascii="Microsoft Sans Serif" w:hAnsi="Microsoft Sans Serif" w:cs="Microsoft Sans Serif"/>
      </w:rPr>
      <w:fldChar w:fldCharType="separate"/>
    </w:r>
    <w:r>
      <w:rPr>
        <w:rStyle w:val="a6"/>
        <w:rFonts w:ascii="Microsoft Sans Serif" w:hAnsi="Microsoft Sans Serif" w:cs="Microsoft Sans Serif"/>
        <w:noProof/>
      </w:rPr>
      <w:t>4</w:t>
    </w:r>
    <w:r w:rsidRPr="004E57A0">
      <w:rPr>
        <w:rStyle w:val="a6"/>
        <w:rFonts w:ascii="Microsoft Sans Serif" w:hAnsi="Microsoft Sans Serif" w:cs="Microsoft Sans Serif"/>
      </w:rPr>
      <w:fldChar w:fldCharType="end"/>
    </w:r>
  </w:p>
  <w:p w:rsidR="00F7407D" w:rsidRPr="001C245A" w:rsidRDefault="00F7407D" w:rsidP="003564A6">
    <w:pPr>
      <w:pStyle w:val="14"/>
      <w:ind w:right="0"/>
      <w:jc w:val="right"/>
      <w:rPr>
        <w:rStyle w:val="a6"/>
        <w:rFonts w:ascii="Microsoft Sans Serif" w:hAnsi="Microsoft Sans Serif"/>
        <w:b w:val="0"/>
        <w:sz w:val="16"/>
      </w:rPr>
    </w:pPr>
    <w:r w:rsidRPr="001C245A">
      <w:rPr>
        <w:lang w:val="uk-UA"/>
      </w:rPr>
      <w:t>Арифметичні та управляючі пристрої цифрових ЕОМ</w:t>
    </w:r>
  </w:p>
  <w:p w:rsidR="00F7407D" w:rsidRPr="00501F40" w:rsidRDefault="00F7407D" w:rsidP="00501F40">
    <w:pPr>
      <w:pStyle w:val="ac"/>
      <w:tabs>
        <w:tab w:val="right" w:leader="underscore" w:pos="6804"/>
      </w:tabs>
      <w:spacing w:before="0"/>
      <w:ind w:right="360"/>
      <w:jc w:val="right"/>
      <w:rPr>
        <w:sz w:val="16"/>
        <w:szCs w:val="16"/>
        <w:lang w:val="uk-UA"/>
      </w:rPr>
    </w:pPr>
    <w:r>
      <w:rPr>
        <w:rStyle w:val="a6"/>
        <w:rFonts w:ascii="Microsoft Sans Serif" w:hAnsi="Microsoft Sans Serif"/>
        <w:b w:val="0"/>
        <w:bCs/>
        <w:sz w:val="16"/>
        <w:szCs w:val="16"/>
        <w:lang w:val="uk-UA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07D" w:rsidRDefault="00F7407D" w:rsidP="00355147">
    <w:pPr>
      <w:pStyle w:val="a3"/>
      <w:ind w:right="360"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07D" w:rsidRPr="004E57A0" w:rsidRDefault="00F7407D" w:rsidP="00E25874">
    <w:pPr>
      <w:pStyle w:val="a3"/>
      <w:framePr w:w="555" w:h="266" w:hRule="exact" w:wrap="around" w:vAnchor="text" w:hAnchor="margin" w:xAlign="outside" w:y="-42"/>
      <w:rPr>
        <w:rStyle w:val="a6"/>
        <w:rFonts w:ascii="Microsoft Sans Serif" w:hAnsi="Microsoft Sans Serif" w:cs="Microsoft Sans Serif"/>
      </w:rPr>
    </w:pPr>
    <w:r w:rsidRPr="004E57A0">
      <w:rPr>
        <w:rStyle w:val="a6"/>
        <w:rFonts w:ascii="Microsoft Sans Serif" w:hAnsi="Microsoft Sans Serif" w:cs="Microsoft Sans Serif"/>
      </w:rPr>
      <w:fldChar w:fldCharType="begin"/>
    </w:r>
    <w:r w:rsidRPr="004E57A0">
      <w:rPr>
        <w:rStyle w:val="a6"/>
        <w:rFonts w:ascii="Microsoft Sans Serif" w:hAnsi="Microsoft Sans Serif" w:cs="Microsoft Sans Serif"/>
      </w:rPr>
      <w:instrText xml:space="preserve">PAGE  </w:instrText>
    </w:r>
    <w:r w:rsidRPr="004E57A0">
      <w:rPr>
        <w:rStyle w:val="a6"/>
        <w:rFonts w:ascii="Microsoft Sans Serif" w:hAnsi="Microsoft Sans Serif" w:cs="Microsoft Sans Serif"/>
      </w:rPr>
      <w:fldChar w:fldCharType="separate"/>
    </w:r>
    <w:r>
      <w:rPr>
        <w:rStyle w:val="a6"/>
        <w:rFonts w:ascii="Microsoft Sans Serif" w:hAnsi="Microsoft Sans Serif" w:cs="Microsoft Sans Serif"/>
        <w:noProof/>
      </w:rPr>
      <w:t>92</w:t>
    </w:r>
    <w:r w:rsidRPr="004E57A0">
      <w:rPr>
        <w:rStyle w:val="a6"/>
        <w:rFonts w:ascii="Microsoft Sans Serif" w:hAnsi="Microsoft Sans Serif" w:cs="Microsoft Sans Serif"/>
      </w:rPr>
      <w:fldChar w:fldCharType="end"/>
    </w:r>
  </w:p>
  <w:p w:rsidR="00F7407D" w:rsidRPr="00272FB5" w:rsidRDefault="00F7407D" w:rsidP="00272FB5">
    <w:pPr>
      <w:pStyle w:val="14"/>
      <w:ind w:right="0"/>
      <w:jc w:val="center"/>
      <w:rPr>
        <w:rStyle w:val="a6"/>
        <w:rFonts w:ascii="Microsoft Sans Serif" w:hAnsi="Microsoft Sans Serif"/>
        <w:b w:val="0"/>
        <w:sz w:val="18"/>
        <w:szCs w:val="18"/>
        <w:lang w:val="uk-UA"/>
      </w:rPr>
    </w:pPr>
  </w:p>
  <w:p w:rsidR="00F7407D" w:rsidRPr="00501F40" w:rsidRDefault="00F7407D" w:rsidP="00501F40">
    <w:pPr>
      <w:pStyle w:val="ac"/>
      <w:tabs>
        <w:tab w:val="right" w:leader="underscore" w:pos="6804"/>
      </w:tabs>
      <w:spacing w:before="0"/>
      <w:ind w:right="360"/>
      <w:jc w:val="right"/>
      <w:rPr>
        <w:sz w:val="16"/>
        <w:szCs w:val="16"/>
        <w:lang w:val="uk-UA"/>
      </w:rPr>
    </w:pPr>
    <w:r>
      <w:rPr>
        <w:rStyle w:val="a6"/>
        <w:rFonts w:ascii="Microsoft Sans Serif" w:hAnsi="Microsoft Sans Serif"/>
        <w:b w:val="0"/>
        <w:bCs/>
        <w:sz w:val="16"/>
        <w:szCs w:val="16"/>
        <w:lang w:val="uk-UA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07D" w:rsidRPr="005F63F0" w:rsidRDefault="00F7407D" w:rsidP="00B66F04">
    <w:pPr>
      <w:pStyle w:val="af5"/>
      <w:spacing w:after="0"/>
      <w:rPr>
        <w:b w:val="0"/>
        <w:sz w:val="18"/>
        <w:szCs w:val="18"/>
      </w:rPr>
    </w:pPr>
  </w:p>
  <w:p w:rsidR="00F7407D" w:rsidRPr="005542CC" w:rsidRDefault="00F7407D" w:rsidP="005542CC">
    <w:pPr>
      <w:pStyle w:val="af5"/>
      <w:tabs>
        <w:tab w:val="left" w:leader="underscore" w:pos="6804"/>
      </w:tabs>
      <w:spacing w:after="0"/>
      <w:jc w:val="both"/>
      <w:rPr>
        <w:sz w:val="16"/>
        <w:szCs w:val="16"/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A42D4"/>
    <w:multiLevelType w:val="hybridMultilevel"/>
    <w:tmpl w:val="DF102052"/>
    <w:lvl w:ilvl="0" w:tplc="05F61AE6">
      <w:start w:val="1"/>
      <w:numFmt w:val="decimal"/>
      <w:lvlText w:val="%1."/>
      <w:lvlJc w:val="left"/>
      <w:pPr>
        <w:tabs>
          <w:tab w:val="num" w:pos="454"/>
        </w:tabs>
        <w:ind w:left="0" w:firstLine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DE2984"/>
    <w:multiLevelType w:val="hybridMultilevel"/>
    <w:tmpl w:val="F156221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C4CCF"/>
    <w:multiLevelType w:val="hybridMultilevel"/>
    <w:tmpl w:val="DABAD47A"/>
    <w:lvl w:ilvl="0" w:tplc="7E004596">
      <w:start w:val="1"/>
      <w:numFmt w:val="decimal"/>
      <w:lvlText w:val="%1."/>
      <w:lvlJc w:val="left"/>
      <w:pPr>
        <w:tabs>
          <w:tab w:val="num" w:pos="454"/>
        </w:tabs>
        <w:ind w:left="0" w:firstLine="454"/>
      </w:pPr>
      <w:rPr>
        <w:rFonts w:ascii="Times New Roman" w:hAnsi="Times New Roman" w:cs="Times New Roman" w:hint="default"/>
        <w:sz w:val="28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3178EB"/>
    <w:multiLevelType w:val="hybridMultilevel"/>
    <w:tmpl w:val="901E4AB2"/>
    <w:lvl w:ilvl="0" w:tplc="87E8388A">
      <w:start w:val="1"/>
      <w:numFmt w:val="decimal"/>
      <w:lvlText w:val="%1."/>
      <w:lvlJc w:val="left"/>
      <w:pPr>
        <w:tabs>
          <w:tab w:val="num" w:pos="454"/>
        </w:tabs>
        <w:ind w:left="0" w:firstLine="454"/>
      </w:pPr>
      <w:rPr>
        <w:rFonts w:ascii="Times New Roman" w:hAnsi="Times New Roman" w:cs="Times New Roman" w:hint="default"/>
        <w:sz w:val="28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941ADF"/>
    <w:multiLevelType w:val="hybridMultilevel"/>
    <w:tmpl w:val="6C00DC6C"/>
    <w:lvl w:ilvl="0" w:tplc="517801D4">
      <w:start w:val="1"/>
      <w:numFmt w:val="decimal"/>
      <w:lvlText w:val="%1."/>
      <w:lvlJc w:val="left"/>
      <w:pPr>
        <w:tabs>
          <w:tab w:val="num" w:pos="454"/>
        </w:tabs>
        <w:ind w:left="0" w:firstLine="454"/>
      </w:pPr>
      <w:rPr>
        <w:rFonts w:ascii="Times New Roman" w:hAnsi="Times New Roman" w:cs="Times New Roman" w:hint="default"/>
        <w:sz w:val="28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CC1101"/>
    <w:multiLevelType w:val="hybridMultilevel"/>
    <w:tmpl w:val="0C00A458"/>
    <w:lvl w:ilvl="0" w:tplc="C1B25108">
      <w:start w:val="2"/>
      <w:numFmt w:val="bullet"/>
      <w:lvlText w:val="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EBF22200">
      <w:start w:val="1"/>
      <w:numFmt w:val="decimal"/>
      <w:lvlText w:val="%2."/>
      <w:lvlJc w:val="left"/>
      <w:pPr>
        <w:tabs>
          <w:tab w:val="num" w:pos="454"/>
        </w:tabs>
        <w:ind w:left="0" w:firstLine="454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BA6757"/>
    <w:multiLevelType w:val="hybridMultilevel"/>
    <w:tmpl w:val="94BEC800"/>
    <w:lvl w:ilvl="0" w:tplc="760E874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D7256"/>
    <w:multiLevelType w:val="hybridMultilevel"/>
    <w:tmpl w:val="2D5EE0A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70732E"/>
    <w:multiLevelType w:val="hybridMultilevel"/>
    <w:tmpl w:val="137CF90A"/>
    <w:lvl w:ilvl="0" w:tplc="A01A9704">
      <w:start w:val="1"/>
      <w:numFmt w:val="decimal"/>
      <w:lvlText w:val="%1."/>
      <w:lvlJc w:val="left"/>
      <w:pPr>
        <w:tabs>
          <w:tab w:val="num" w:pos="454"/>
        </w:tabs>
        <w:ind w:left="0" w:firstLine="454"/>
      </w:pPr>
      <w:rPr>
        <w:rFonts w:ascii="Times New Roman" w:hAnsi="Times New Roman" w:cs="Times New Roman" w:hint="default"/>
        <w:sz w:val="28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361C3E"/>
    <w:multiLevelType w:val="hybridMultilevel"/>
    <w:tmpl w:val="5F6C25F4"/>
    <w:lvl w:ilvl="0" w:tplc="760E874C">
      <w:start w:val="1"/>
      <w:numFmt w:val="decimal"/>
      <w:lvlText w:val="%1."/>
      <w:lvlJc w:val="left"/>
      <w:pPr>
        <w:ind w:left="1429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11D0D9D"/>
    <w:multiLevelType w:val="hybridMultilevel"/>
    <w:tmpl w:val="EA4CEDB8"/>
    <w:lvl w:ilvl="0" w:tplc="C2A82420">
      <w:start w:val="1"/>
      <w:numFmt w:val="decimal"/>
      <w:lvlText w:val="%1."/>
      <w:lvlJc w:val="left"/>
      <w:pPr>
        <w:tabs>
          <w:tab w:val="num" w:pos="397"/>
        </w:tabs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D4559E8"/>
    <w:multiLevelType w:val="hybridMultilevel"/>
    <w:tmpl w:val="FF0642F6"/>
    <w:lvl w:ilvl="0" w:tplc="A57282E6">
      <w:start w:val="1"/>
      <w:numFmt w:val="decimal"/>
      <w:lvlText w:val="%1."/>
      <w:lvlJc w:val="left"/>
      <w:pPr>
        <w:tabs>
          <w:tab w:val="num" w:pos="454"/>
        </w:tabs>
        <w:ind w:left="0" w:firstLine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8E68B0"/>
    <w:multiLevelType w:val="hybridMultilevel"/>
    <w:tmpl w:val="94FC1F0C"/>
    <w:lvl w:ilvl="0" w:tplc="F876659C">
      <w:start w:val="1"/>
      <w:numFmt w:val="decimal"/>
      <w:lvlText w:val="%1."/>
      <w:lvlJc w:val="left"/>
      <w:pPr>
        <w:tabs>
          <w:tab w:val="num" w:pos="454"/>
        </w:tabs>
        <w:ind w:left="0" w:firstLine="454"/>
      </w:pPr>
      <w:rPr>
        <w:rFonts w:ascii="Times New Roman" w:hAnsi="Times New Roman" w:cs="Times New Roman" w:hint="default"/>
        <w:sz w:val="28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7B7B08"/>
    <w:multiLevelType w:val="hybridMultilevel"/>
    <w:tmpl w:val="DDD4AC5C"/>
    <w:lvl w:ilvl="0" w:tplc="F170FA64">
      <w:start w:val="1"/>
      <w:numFmt w:val="decimal"/>
      <w:lvlText w:val="%1."/>
      <w:lvlJc w:val="left"/>
      <w:pPr>
        <w:tabs>
          <w:tab w:val="num" w:pos="454"/>
        </w:tabs>
        <w:ind w:left="0" w:firstLine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F40EEC"/>
    <w:multiLevelType w:val="hybridMultilevel"/>
    <w:tmpl w:val="757A2ED0"/>
    <w:lvl w:ilvl="0" w:tplc="BE4C1476">
      <w:start w:val="1"/>
      <w:numFmt w:val="decimal"/>
      <w:lvlText w:val="%1."/>
      <w:lvlJc w:val="left"/>
      <w:pPr>
        <w:tabs>
          <w:tab w:val="num" w:pos="454"/>
        </w:tabs>
        <w:ind w:left="0" w:firstLine="454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7B14EE6"/>
    <w:multiLevelType w:val="hybridMultilevel"/>
    <w:tmpl w:val="D19E2AF0"/>
    <w:lvl w:ilvl="0" w:tplc="25D49E00">
      <w:start w:val="1"/>
      <w:numFmt w:val="decimal"/>
      <w:lvlText w:val="%1. "/>
      <w:lvlJc w:val="left"/>
      <w:pPr>
        <w:tabs>
          <w:tab w:val="num" w:pos="454"/>
        </w:tabs>
        <w:ind w:left="0" w:firstLine="454"/>
      </w:pPr>
      <w:rPr>
        <w:rFonts w:ascii="Times New Roman" w:hAnsi="Times New Roman" w:hint="default"/>
        <w:b w:val="0"/>
        <w:i w:val="0"/>
        <w:sz w:val="28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C1D70E3"/>
    <w:multiLevelType w:val="hybridMultilevel"/>
    <w:tmpl w:val="D1D0D6D6"/>
    <w:lvl w:ilvl="0" w:tplc="846CB478">
      <w:start w:val="1"/>
      <w:numFmt w:val="decimal"/>
      <w:lvlText w:val="%1."/>
      <w:lvlJc w:val="left"/>
      <w:pPr>
        <w:tabs>
          <w:tab w:val="num" w:pos="454"/>
        </w:tabs>
        <w:ind w:left="0" w:firstLine="454"/>
      </w:pPr>
      <w:rPr>
        <w:rFonts w:ascii="Times New Roman" w:hAnsi="Times New Roman" w:cs="Times New Roman" w:hint="default"/>
        <w:sz w:val="28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C555623"/>
    <w:multiLevelType w:val="hybridMultilevel"/>
    <w:tmpl w:val="82FC6E8A"/>
    <w:lvl w:ilvl="0" w:tplc="2D2C360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  <w:b w:val="0"/>
        <w:i w:val="0"/>
        <w:spacing w:val="-2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0"/>
        </w:tabs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0"/>
        </w:tabs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0"/>
        </w:tabs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0"/>
        </w:tabs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0"/>
        </w:tabs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0"/>
        </w:tabs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0"/>
        </w:tabs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0"/>
        </w:tabs>
        <w:ind w:left="6620" w:hanging="180"/>
      </w:pPr>
    </w:lvl>
  </w:abstractNum>
  <w:abstractNum w:abstractNumId="18" w15:restartNumberingAfterBreak="0">
    <w:nsid w:val="40333758"/>
    <w:multiLevelType w:val="hybridMultilevel"/>
    <w:tmpl w:val="FE3E2DB6"/>
    <w:lvl w:ilvl="0" w:tplc="760E874C">
      <w:start w:val="1"/>
      <w:numFmt w:val="decimal"/>
      <w:lvlText w:val="%1."/>
      <w:lvlJc w:val="left"/>
      <w:pPr>
        <w:tabs>
          <w:tab w:val="num" w:pos="0"/>
        </w:tabs>
        <w:ind w:left="0" w:firstLine="567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22F50CE"/>
    <w:multiLevelType w:val="hybridMultilevel"/>
    <w:tmpl w:val="544A0EF6"/>
    <w:lvl w:ilvl="0" w:tplc="0E20264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4B0C98"/>
    <w:multiLevelType w:val="hybridMultilevel"/>
    <w:tmpl w:val="91BEC840"/>
    <w:lvl w:ilvl="0" w:tplc="0409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8B7C7F"/>
    <w:multiLevelType w:val="hybridMultilevel"/>
    <w:tmpl w:val="CAB05F9E"/>
    <w:lvl w:ilvl="0" w:tplc="1BF29528">
      <w:start w:val="1"/>
      <w:numFmt w:val="decimal"/>
      <w:lvlText w:val="%1."/>
      <w:lvlJc w:val="left"/>
      <w:pPr>
        <w:tabs>
          <w:tab w:val="num" w:pos="0"/>
        </w:tabs>
        <w:ind w:left="0" w:firstLine="454"/>
      </w:pPr>
      <w:rPr>
        <w:rFonts w:ascii="Times New Roman" w:hAnsi="Times New Roman" w:hint="default"/>
        <w:b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59E50AE"/>
    <w:multiLevelType w:val="hybridMultilevel"/>
    <w:tmpl w:val="E72C0914"/>
    <w:lvl w:ilvl="0" w:tplc="E97CD96C">
      <w:start w:val="1"/>
      <w:numFmt w:val="decimal"/>
      <w:lvlText w:val="%1."/>
      <w:lvlJc w:val="left"/>
      <w:pPr>
        <w:tabs>
          <w:tab w:val="num" w:pos="454"/>
        </w:tabs>
        <w:ind w:left="0" w:firstLine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7E15D87"/>
    <w:multiLevelType w:val="hybridMultilevel"/>
    <w:tmpl w:val="B3A08E38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 w15:restartNumberingAfterBreak="0">
    <w:nsid w:val="68C51AAD"/>
    <w:multiLevelType w:val="hybridMultilevel"/>
    <w:tmpl w:val="53DEE7CE"/>
    <w:lvl w:ilvl="0" w:tplc="93B881D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2E6A24"/>
    <w:multiLevelType w:val="hybridMultilevel"/>
    <w:tmpl w:val="8C32C476"/>
    <w:lvl w:ilvl="0" w:tplc="A336D26A">
      <w:start w:val="1"/>
      <w:numFmt w:val="decimal"/>
      <w:lvlText w:val="%1."/>
      <w:lvlJc w:val="left"/>
      <w:pPr>
        <w:tabs>
          <w:tab w:val="num" w:pos="454"/>
        </w:tabs>
        <w:ind w:left="0" w:firstLine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03C7CF2"/>
    <w:multiLevelType w:val="hybridMultilevel"/>
    <w:tmpl w:val="C6B0CD1A"/>
    <w:lvl w:ilvl="0" w:tplc="EA36D9FE">
      <w:start w:val="1"/>
      <w:numFmt w:val="decimal"/>
      <w:lvlText w:val="%1."/>
      <w:lvlJc w:val="left"/>
      <w:pPr>
        <w:tabs>
          <w:tab w:val="num" w:pos="454"/>
        </w:tabs>
        <w:ind w:left="0" w:firstLine="454"/>
      </w:pPr>
      <w:rPr>
        <w:rFonts w:hint="default"/>
      </w:rPr>
    </w:lvl>
    <w:lvl w:ilvl="1" w:tplc="9ED6DEE4">
      <w:numFmt w:val="none"/>
      <w:lvlText w:val=""/>
      <w:lvlJc w:val="left"/>
      <w:pPr>
        <w:tabs>
          <w:tab w:val="num" w:pos="360"/>
        </w:tabs>
      </w:pPr>
    </w:lvl>
    <w:lvl w:ilvl="2" w:tplc="8850E07C">
      <w:numFmt w:val="none"/>
      <w:lvlText w:val=""/>
      <w:lvlJc w:val="left"/>
      <w:pPr>
        <w:tabs>
          <w:tab w:val="num" w:pos="360"/>
        </w:tabs>
      </w:pPr>
    </w:lvl>
    <w:lvl w:ilvl="3" w:tplc="9BF6A144">
      <w:numFmt w:val="none"/>
      <w:lvlText w:val=""/>
      <w:lvlJc w:val="left"/>
      <w:pPr>
        <w:tabs>
          <w:tab w:val="num" w:pos="360"/>
        </w:tabs>
      </w:pPr>
    </w:lvl>
    <w:lvl w:ilvl="4" w:tplc="2CF29604">
      <w:numFmt w:val="none"/>
      <w:lvlText w:val=""/>
      <w:lvlJc w:val="left"/>
      <w:pPr>
        <w:tabs>
          <w:tab w:val="num" w:pos="360"/>
        </w:tabs>
      </w:pPr>
    </w:lvl>
    <w:lvl w:ilvl="5" w:tplc="87125E70">
      <w:numFmt w:val="none"/>
      <w:lvlText w:val=""/>
      <w:lvlJc w:val="left"/>
      <w:pPr>
        <w:tabs>
          <w:tab w:val="num" w:pos="360"/>
        </w:tabs>
      </w:pPr>
    </w:lvl>
    <w:lvl w:ilvl="6" w:tplc="62C24B20">
      <w:numFmt w:val="none"/>
      <w:lvlText w:val=""/>
      <w:lvlJc w:val="left"/>
      <w:pPr>
        <w:tabs>
          <w:tab w:val="num" w:pos="360"/>
        </w:tabs>
      </w:pPr>
    </w:lvl>
    <w:lvl w:ilvl="7" w:tplc="7D6ADFD4">
      <w:numFmt w:val="none"/>
      <w:lvlText w:val=""/>
      <w:lvlJc w:val="left"/>
      <w:pPr>
        <w:tabs>
          <w:tab w:val="num" w:pos="360"/>
        </w:tabs>
      </w:pPr>
    </w:lvl>
    <w:lvl w:ilvl="8" w:tplc="8B0496A4">
      <w:numFmt w:val="none"/>
      <w:lvlText w:val=""/>
      <w:lvlJc w:val="left"/>
      <w:pPr>
        <w:tabs>
          <w:tab w:val="num" w:pos="360"/>
        </w:tabs>
      </w:pPr>
    </w:lvl>
  </w:abstractNum>
  <w:abstractNum w:abstractNumId="27" w15:restartNumberingAfterBreak="0">
    <w:nsid w:val="788E3DD7"/>
    <w:multiLevelType w:val="hybridMultilevel"/>
    <w:tmpl w:val="167CEBE4"/>
    <w:lvl w:ilvl="0" w:tplc="1F5439A0">
      <w:start w:val="1"/>
      <w:numFmt w:val="decimal"/>
      <w:lvlText w:val="%1."/>
      <w:lvlJc w:val="left"/>
      <w:pPr>
        <w:tabs>
          <w:tab w:val="num" w:pos="454"/>
        </w:tabs>
        <w:ind w:left="0" w:firstLine="454"/>
      </w:pPr>
      <w:rPr>
        <w:rFonts w:ascii="Times New Roman" w:hAnsi="Times New Roman" w:cs="Times New Roman" w:hint="default"/>
        <w:sz w:val="28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A887C9F"/>
    <w:multiLevelType w:val="hybridMultilevel"/>
    <w:tmpl w:val="AABC7AC2"/>
    <w:lvl w:ilvl="0" w:tplc="DFA8BEDC">
      <w:start w:val="1"/>
      <w:numFmt w:val="decimal"/>
      <w:lvlText w:val="%1."/>
      <w:lvlJc w:val="left"/>
      <w:pPr>
        <w:tabs>
          <w:tab w:val="num" w:pos="454"/>
        </w:tabs>
        <w:ind w:left="0" w:firstLine="454"/>
      </w:pPr>
      <w:rPr>
        <w:rFonts w:hint="default"/>
      </w:rPr>
    </w:lvl>
    <w:lvl w:ilvl="1" w:tplc="933E4E9A">
      <w:numFmt w:val="none"/>
      <w:lvlText w:val=""/>
      <w:lvlJc w:val="left"/>
      <w:pPr>
        <w:tabs>
          <w:tab w:val="num" w:pos="360"/>
        </w:tabs>
      </w:pPr>
    </w:lvl>
    <w:lvl w:ilvl="2" w:tplc="BC14BBE4">
      <w:numFmt w:val="none"/>
      <w:lvlText w:val=""/>
      <w:lvlJc w:val="left"/>
      <w:pPr>
        <w:tabs>
          <w:tab w:val="num" w:pos="360"/>
        </w:tabs>
      </w:pPr>
    </w:lvl>
    <w:lvl w:ilvl="3" w:tplc="D06E9B86">
      <w:numFmt w:val="none"/>
      <w:lvlText w:val=""/>
      <w:lvlJc w:val="left"/>
      <w:pPr>
        <w:tabs>
          <w:tab w:val="num" w:pos="360"/>
        </w:tabs>
      </w:pPr>
    </w:lvl>
    <w:lvl w:ilvl="4" w:tplc="0770A85E">
      <w:numFmt w:val="none"/>
      <w:lvlText w:val=""/>
      <w:lvlJc w:val="left"/>
      <w:pPr>
        <w:tabs>
          <w:tab w:val="num" w:pos="360"/>
        </w:tabs>
      </w:pPr>
    </w:lvl>
    <w:lvl w:ilvl="5" w:tplc="CF58196C">
      <w:numFmt w:val="none"/>
      <w:lvlText w:val=""/>
      <w:lvlJc w:val="left"/>
      <w:pPr>
        <w:tabs>
          <w:tab w:val="num" w:pos="360"/>
        </w:tabs>
      </w:pPr>
    </w:lvl>
    <w:lvl w:ilvl="6" w:tplc="9C563FC6">
      <w:numFmt w:val="none"/>
      <w:lvlText w:val=""/>
      <w:lvlJc w:val="left"/>
      <w:pPr>
        <w:tabs>
          <w:tab w:val="num" w:pos="360"/>
        </w:tabs>
      </w:pPr>
    </w:lvl>
    <w:lvl w:ilvl="7" w:tplc="F14C939A">
      <w:numFmt w:val="none"/>
      <w:lvlText w:val=""/>
      <w:lvlJc w:val="left"/>
      <w:pPr>
        <w:tabs>
          <w:tab w:val="num" w:pos="360"/>
        </w:tabs>
      </w:pPr>
    </w:lvl>
    <w:lvl w:ilvl="8" w:tplc="E4BC8ED8">
      <w:numFmt w:val="none"/>
      <w:lvlText w:val=""/>
      <w:lvlJc w:val="left"/>
      <w:pPr>
        <w:tabs>
          <w:tab w:val="num" w:pos="360"/>
        </w:tabs>
      </w:pPr>
    </w:lvl>
  </w:abstractNum>
  <w:abstractNum w:abstractNumId="29" w15:restartNumberingAfterBreak="0">
    <w:nsid w:val="7EB54754"/>
    <w:multiLevelType w:val="hybridMultilevel"/>
    <w:tmpl w:val="5DF03608"/>
    <w:lvl w:ilvl="0" w:tplc="A4E6BC1C">
      <w:start w:val="1"/>
      <w:numFmt w:val="decimal"/>
      <w:lvlText w:val="%1."/>
      <w:lvlJc w:val="right"/>
      <w:pPr>
        <w:tabs>
          <w:tab w:val="num" w:pos="567"/>
        </w:tabs>
        <w:ind w:left="0" w:firstLine="454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6"/>
  </w:num>
  <w:num w:numId="3">
    <w:abstractNumId w:val="28"/>
  </w:num>
  <w:num w:numId="4">
    <w:abstractNumId w:val="25"/>
  </w:num>
  <w:num w:numId="5">
    <w:abstractNumId w:val="14"/>
  </w:num>
  <w:num w:numId="6">
    <w:abstractNumId w:val="10"/>
  </w:num>
  <w:num w:numId="7">
    <w:abstractNumId w:val="18"/>
  </w:num>
  <w:num w:numId="8">
    <w:abstractNumId w:val="12"/>
  </w:num>
  <w:num w:numId="9">
    <w:abstractNumId w:val="16"/>
  </w:num>
  <w:num w:numId="10">
    <w:abstractNumId w:val="2"/>
  </w:num>
  <w:num w:numId="11">
    <w:abstractNumId w:val="8"/>
  </w:num>
  <w:num w:numId="12">
    <w:abstractNumId w:val="3"/>
  </w:num>
  <w:num w:numId="13">
    <w:abstractNumId w:val="27"/>
  </w:num>
  <w:num w:numId="14">
    <w:abstractNumId w:val="4"/>
  </w:num>
  <w:num w:numId="15">
    <w:abstractNumId w:val="20"/>
  </w:num>
  <w:num w:numId="16">
    <w:abstractNumId w:val="23"/>
  </w:num>
  <w:num w:numId="17">
    <w:abstractNumId w:val="15"/>
  </w:num>
  <w:num w:numId="18">
    <w:abstractNumId w:val="5"/>
  </w:num>
  <w:num w:numId="19">
    <w:abstractNumId w:val="6"/>
  </w:num>
  <w:num w:numId="20">
    <w:abstractNumId w:val="9"/>
  </w:num>
  <w:num w:numId="21">
    <w:abstractNumId w:val="29"/>
  </w:num>
  <w:num w:numId="22">
    <w:abstractNumId w:val="22"/>
  </w:num>
  <w:num w:numId="23">
    <w:abstractNumId w:val="24"/>
  </w:num>
  <w:num w:numId="24">
    <w:abstractNumId w:val="11"/>
  </w:num>
  <w:num w:numId="25">
    <w:abstractNumId w:val="7"/>
  </w:num>
  <w:num w:numId="26">
    <w:abstractNumId w:val="21"/>
  </w:num>
  <w:num w:numId="27">
    <w:abstractNumId w:val="13"/>
  </w:num>
  <w:num w:numId="28">
    <w:abstractNumId w:val="17"/>
  </w:num>
  <w:num w:numId="29">
    <w:abstractNumId w:val="1"/>
  </w:num>
  <w:num w:numId="30">
    <w:abstractNumId w:val="1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saveSubsetFont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142"/>
  <w:doNotHyphenateCaps/>
  <w:drawingGridHorizontalSpacing w:val="6"/>
  <w:drawingGridVerticalSpacing w:val="6"/>
  <w:displayVerticalDrawingGridEvery w:val="0"/>
  <w:doNotUseMarginsForDrawingGridOrigin/>
  <w:drawingGridVerticalOrigin w:val="19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A20"/>
    <w:rsid w:val="00001D23"/>
    <w:rsid w:val="000025A6"/>
    <w:rsid w:val="00002A94"/>
    <w:rsid w:val="000030AA"/>
    <w:rsid w:val="000044EF"/>
    <w:rsid w:val="000064ED"/>
    <w:rsid w:val="00010E23"/>
    <w:rsid w:val="0001101F"/>
    <w:rsid w:val="00013223"/>
    <w:rsid w:val="00014146"/>
    <w:rsid w:val="00014E26"/>
    <w:rsid w:val="00015966"/>
    <w:rsid w:val="00015A77"/>
    <w:rsid w:val="0002046C"/>
    <w:rsid w:val="00020A48"/>
    <w:rsid w:val="00021FC0"/>
    <w:rsid w:val="00023065"/>
    <w:rsid w:val="000232C9"/>
    <w:rsid w:val="0003120A"/>
    <w:rsid w:val="0003155D"/>
    <w:rsid w:val="000329B5"/>
    <w:rsid w:val="00033156"/>
    <w:rsid w:val="00033C27"/>
    <w:rsid w:val="00035A63"/>
    <w:rsid w:val="00037B96"/>
    <w:rsid w:val="00040555"/>
    <w:rsid w:val="00042489"/>
    <w:rsid w:val="00042912"/>
    <w:rsid w:val="00043851"/>
    <w:rsid w:val="00044BA6"/>
    <w:rsid w:val="000453C5"/>
    <w:rsid w:val="00046B30"/>
    <w:rsid w:val="000474E1"/>
    <w:rsid w:val="00052D34"/>
    <w:rsid w:val="00056989"/>
    <w:rsid w:val="000574AD"/>
    <w:rsid w:val="0005770E"/>
    <w:rsid w:val="00057CF9"/>
    <w:rsid w:val="000607DF"/>
    <w:rsid w:val="00061ADC"/>
    <w:rsid w:val="00063023"/>
    <w:rsid w:val="00064513"/>
    <w:rsid w:val="00064882"/>
    <w:rsid w:val="000677E8"/>
    <w:rsid w:val="0007101F"/>
    <w:rsid w:val="000763FE"/>
    <w:rsid w:val="00076450"/>
    <w:rsid w:val="00077715"/>
    <w:rsid w:val="00087FC9"/>
    <w:rsid w:val="0009125F"/>
    <w:rsid w:val="000974E0"/>
    <w:rsid w:val="00097874"/>
    <w:rsid w:val="000A0138"/>
    <w:rsid w:val="000A35AB"/>
    <w:rsid w:val="000A3DBC"/>
    <w:rsid w:val="000A3DD6"/>
    <w:rsid w:val="000A60B5"/>
    <w:rsid w:val="000B002B"/>
    <w:rsid w:val="000B050E"/>
    <w:rsid w:val="000B3151"/>
    <w:rsid w:val="000B3542"/>
    <w:rsid w:val="000B59B5"/>
    <w:rsid w:val="000B65DF"/>
    <w:rsid w:val="000B75B5"/>
    <w:rsid w:val="000C25E9"/>
    <w:rsid w:val="000C476C"/>
    <w:rsid w:val="000C748C"/>
    <w:rsid w:val="000D1750"/>
    <w:rsid w:val="000D178A"/>
    <w:rsid w:val="000D25D2"/>
    <w:rsid w:val="000D594C"/>
    <w:rsid w:val="000D6EEB"/>
    <w:rsid w:val="000E1B3F"/>
    <w:rsid w:val="000E2081"/>
    <w:rsid w:val="000E4021"/>
    <w:rsid w:val="000E68EC"/>
    <w:rsid w:val="000E6A2B"/>
    <w:rsid w:val="000F3940"/>
    <w:rsid w:val="000F4575"/>
    <w:rsid w:val="000F4AA4"/>
    <w:rsid w:val="000F4C14"/>
    <w:rsid w:val="000F5966"/>
    <w:rsid w:val="000F62D8"/>
    <w:rsid w:val="000F6808"/>
    <w:rsid w:val="000F7A64"/>
    <w:rsid w:val="00106963"/>
    <w:rsid w:val="001078E5"/>
    <w:rsid w:val="00107C42"/>
    <w:rsid w:val="00110BB5"/>
    <w:rsid w:val="0011164F"/>
    <w:rsid w:val="00113227"/>
    <w:rsid w:val="00114CC7"/>
    <w:rsid w:val="00115232"/>
    <w:rsid w:val="001207FE"/>
    <w:rsid w:val="001209C6"/>
    <w:rsid w:val="00120CFF"/>
    <w:rsid w:val="001220DE"/>
    <w:rsid w:val="00123D7E"/>
    <w:rsid w:val="00124563"/>
    <w:rsid w:val="00124C43"/>
    <w:rsid w:val="00125B1F"/>
    <w:rsid w:val="00125C61"/>
    <w:rsid w:val="00126593"/>
    <w:rsid w:val="001329A3"/>
    <w:rsid w:val="00134531"/>
    <w:rsid w:val="00134FE1"/>
    <w:rsid w:val="00135957"/>
    <w:rsid w:val="00137FEE"/>
    <w:rsid w:val="00140BD0"/>
    <w:rsid w:val="00144AB3"/>
    <w:rsid w:val="001452B4"/>
    <w:rsid w:val="00145384"/>
    <w:rsid w:val="00145CBD"/>
    <w:rsid w:val="001476DF"/>
    <w:rsid w:val="00150EA3"/>
    <w:rsid w:val="00150EDF"/>
    <w:rsid w:val="00151348"/>
    <w:rsid w:val="001516CD"/>
    <w:rsid w:val="0015373F"/>
    <w:rsid w:val="001542B9"/>
    <w:rsid w:val="001548DC"/>
    <w:rsid w:val="00154AB5"/>
    <w:rsid w:val="001554E1"/>
    <w:rsid w:val="00155CAC"/>
    <w:rsid w:val="00156240"/>
    <w:rsid w:val="001645E9"/>
    <w:rsid w:val="00164965"/>
    <w:rsid w:val="001656C2"/>
    <w:rsid w:val="001662EC"/>
    <w:rsid w:val="0016672E"/>
    <w:rsid w:val="001704BC"/>
    <w:rsid w:val="001752EB"/>
    <w:rsid w:val="00175BB1"/>
    <w:rsid w:val="00176879"/>
    <w:rsid w:val="0017709F"/>
    <w:rsid w:val="00181CDC"/>
    <w:rsid w:val="001853A6"/>
    <w:rsid w:val="001927A6"/>
    <w:rsid w:val="00192F0A"/>
    <w:rsid w:val="00196113"/>
    <w:rsid w:val="00197DEC"/>
    <w:rsid w:val="001A2080"/>
    <w:rsid w:val="001A6B4B"/>
    <w:rsid w:val="001B0E7C"/>
    <w:rsid w:val="001B12A9"/>
    <w:rsid w:val="001B62F0"/>
    <w:rsid w:val="001B6EB0"/>
    <w:rsid w:val="001B74AF"/>
    <w:rsid w:val="001B7507"/>
    <w:rsid w:val="001C14AF"/>
    <w:rsid w:val="001C245A"/>
    <w:rsid w:val="001C4F8F"/>
    <w:rsid w:val="001C6326"/>
    <w:rsid w:val="001C6A6A"/>
    <w:rsid w:val="001C7444"/>
    <w:rsid w:val="001C7644"/>
    <w:rsid w:val="001C7D86"/>
    <w:rsid w:val="001D0124"/>
    <w:rsid w:val="001D0C8C"/>
    <w:rsid w:val="001D4E9A"/>
    <w:rsid w:val="001D7C11"/>
    <w:rsid w:val="001D7E8C"/>
    <w:rsid w:val="001E08BD"/>
    <w:rsid w:val="001E1088"/>
    <w:rsid w:val="001E1D86"/>
    <w:rsid w:val="001E29EB"/>
    <w:rsid w:val="001E35FC"/>
    <w:rsid w:val="001E38C7"/>
    <w:rsid w:val="001F0A74"/>
    <w:rsid w:val="001F2AC1"/>
    <w:rsid w:val="001F3081"/>
    <w:rsid w:val="001F436C"/>
    <w:rsid w:val="001F7FAA"/>
    <w:rsid w:val="00200CCE"/>
    <w:rsid w:val="00201373"/>
    <w:rsid w:val="00204D4D"/>
    <w:rsid w:val="0020692C"/>
    <w:rsid w:val="00210640"/>
    <w:rsid w:val="002106D0"/>
    <w:rsid w:val="00210FAF"/>
    <w:rsid w:val="0021355D"/>
    <w:rsid w:val="002137BD"/>
    <w:rsid w:val="00214A13"/>
    <w:rsid w:val="0021587B"/>
    <w:rsid w:val="00221143"/>
    <w:rsid w:val="002225FD"/>
    <w:rsid w:val="00223F30"/>
    <w:rsid w:val="00225D9D"/>
    <w:rsid w:val="00236074"/>
    <w:rsid w:val="00241D1F"/>
    <w:rsid w:val="00242E7C"/>
    <w:rsid w:val="00244C57"/>
    <w:rsid w:val="00244FFC"/>
    <w:rsid w:val="0024527E"/>
    <w:rsid w:val="002523FA"/>
    <w:rsid w:val="0025302A"/>
    <w:rsid w:val="00257B94"/>
    <w:rsid w:val="00257BE1"/>
    <w:rsid w:val="0026002F"/>
    <w:rsid w:val="00260962"/>
    <w:rsid w:val="00261726"/>
    <w:rsid w:val="00261C37"/>
    <w:rsid w:val="00261FF2"/>
    <w:rsid w:val="00262626"/>
    <w:rsid w:val="002646FC"/>
    <w:rsid w:val="00265487"/>
    <w:rsid w:val="00265A58"/>
    <w:rsid w:val="002675AD"/>
    <w:rsid w:val="002679B4"/>
    <w:rsid w:val="0027131F"/>
    <w:rsid w:val="00271C6C"/>
    <w:rsid w:val="00271CFB"/>
    <w:rsid w:val="00272FB5"/>
    <w:rsid w:val="002759D3"/>
    <w:rsid w:val="0027718D"/>
    <w:rsid w:val="0027759A"/>
    <w:rsid w:val="002778D1"/>
    <w:rsid w:val="0028093A"/>
    <w:rsid w:val="00282533"/>
    <w:rsid w:val="002828C9"/>
    <w:rsid w:val="002832E0"/>
    <w:rsid w:val="002841A4"/>
    <w:rsid w:val="00284D47"/>
    <w:rsid w:val="00287974"/>
    <w:rsid w:val="00287A16"/>
    <w:rsid w:val="00294657"/>
    <w:rsid w:val="00294DE5"/>
    <w:rsid w:val="00295241"/>
    <w:rsid w:val="002957B4"/>
    <w:rsid w:val="00295DF3"/>
    <w:rsid w:val="00296483"/>
    <w:rsid w:val="002A37E4"/>
    <w:rsid w:val="002A384C"/>
    <w:rsid w:val="002A4CB4"/>
    <w:rsid w:val="002A6AC0"/>
    <w:rsid w:val="002B2637"/>
    <w:rsid w:val="002B4CAB"/>
    <w:rsid w:val="002B54EC"/>
    <w:rsid w:val="002C1B2C"/>
    <w:rsid w:val="002C1B40"/>
    <w:rsid w:val="002C1E88"/>
    <w:rsid w:val="002C30DD"/>
    <w:rsid w:val="002C7325"/>
    <w:rsid w:val="002C7EEA"/>
    <w:rsid w:val="002D33FD"/>
    <w:rsid w:val="002D4868"/>
    <w:rsid w:val="002D61D0"/>
    <w:rsid w:val="002D703C"/>
    <w:rsid w:val="002E3C35"/>
    <w:rsid w:val="002E4B47"/>
    <w:rsid w:val="002E7146"/>
    <w:rsid w:val="002F0259"/>
    <w:rsid w:val="002F17EA"/>
    <w:rsid w:val="002F55E3"/>
    <w:rsid w:val="002F6ABA"/>
    <w:rsid w:val="002F75E4"/>
    <w:rsid w:val="00300E78"/>
    <w:rsid w:val="00301DF2"/>
    <w:rsid w:val="00312228"/>
    <w:rsid w:val="00314602"/>
    <w:rsid w:val="00316CCE"/>
    <w:rsid w:val="0031769D"/>
    <w:rsid w:val="00317B64"/>
    <w:rsid w:val="00320275"/>
    <w:rsid w:val="003238EF"/>
    <w:rsid w:val="00323ED8"/>
    <w:rsid w:val="003252E4"/>
    <w:rsid w:val="00325828"/>
    <w:rsid w:val="00330775"/>
    <w:rsid w:val="0033216D"/>
    <w:rsid w:val="003340DA"/>
    <w:rsid w:val="00340A6E"/>
    <w:rsid w:val="00340CA9"/>
    <w:rsid w:val="00342EB9"/>
    <w:rsid w:val="00345E3B"/>
    <w:rsid w:val="00346C78"/>
    <w:rsid w:val="00347FDE"/>
    <w:rsid w:val="00351C5A"/>
    <w:rsid w:val="00354134"/>
    <w:rsid w:val="00355147"/>
    <w:rsid w:val="003564A6"/>
    <w:rsid w:val="00357389"/>
    <w:rsid w:val="00360D4F"/>
    <w:rsid w:val="0036216A"/>
    <w:rsid w:val="00362957"/>
    <w:rsid w:val="00362A88"/>
    <w:rsid w:val="00365E63"/>
    <w:rsid w:val="0036610D"/>
    <w:rsid w:val="003672B7"/>
    <w:rsid w:val="00367D99"/>
    <w:rsid w:val="00367EA7"/>
    <w:rsid w:val="00370B4A"/>
    <w:rsid w:val="0037222F"/>
    <w:rsid w:val="00375414"/>
    <w:rsid w:val="00381B2E"/>
    <w:rsid w:val="00387A6D"/>
    <w:rsid w:val="0039127C"/>
    <w:rsid w:val="003937E9"/>
    <w:rsid w:val="00393C75"/>
    <w:rsid w:val="00394237"/>
    <w:rsid w:val="00394465"/>
    <w:rsid w:val="003947E5"/>
    <w:rsid w:val="00394FCF"/>
    <w:rsid w:val="003952D2"/>
    <w:rsid w:val="00395B13"/>
    <w:rsid w:val="00395E68"/>
    <w:rsid w:val="00395FF0"/>
    <w:rsid w:val="003968D9"/>
    <w:rsid w:val="00397250"/>
    <w:rsid w:val="003A0118"/>
    <w:rsid w:val="003A1451"/>
    <w:rsid w:val="003A4DAF"/>
    <w:rsid w:val="003A5757"/>
    <w:rsid w:val="003A67EA"/>
    <w:rsid w:val="003B0C7C"/>
    <w:rsid w:val="003B149B"/>
    <w:rsid w:val="003B18AC"/>
    <w:rsid w:val="003B4D86"/>
    <w:rsid w:val="003B668D"/>
    <w:rsid w:val="003B6FB3"/>
    <w:rsid w:val="003C441C"/>
    <w:rsid w:val="003C53BD"/>
    <w:rsid w:val="003C57CC"/>
    <w:rsid w:val="003C6170"/>
    <w:rsid w:val="003D2CE2"/>
    <w:rsid w:val="003D53C3"/>
    <w:rsid w:val="003D65E9"/>
    <w:rsid w:val="003D6A74"/>
    <w:rsid w:val="003E0D27"/>
    <w:rsid w:val="003E2F72"/>
    <w:rsid w:val="003E4317"/>
    <w:rsid w:val="003E5B34"/>
    <w:rsid w:val="003E71AA"/>
    <w:rsid w:val="003E7CEC"/>
    <w:rsid w:val="003F04D3"/>
    <w:rsid w:val="003F618E"/>
    <w:rsid w:val="003F6D91"/>
    <w:rsid w:val="00400932"/>
    <w:rsid w:val="0040181C"/>
    <w:rsid w:val="004022BB"/>
    <w:rsid w:val="004029EC"/>
    <w:rsid w:val="00403A60"/>
    <w:rsid w:val="004049DB"/>
    <w:rsid w:val="00404B19"/>
    <w:rsid w:val="004052DB"/>
    <w:rsid w:val="00405457"/>
    <w:rsid w:val="00406ED6"/>
    <w:rsid w:val="00410999"/>
    <w:rsid w:val="00413E29"/>
    <w:rsid w:val="004147D1"/>
    <w:rsid w:val="00414C02"/>
    <w:rsid w:val="00415591"/>
    <w:rsid w:val="00415EFF"/>
    <w:rsid w:val="00416CA8"/>
    <w:rsid w:val="004178EE"/>
    <w:rsid w:val="00420554"/>
    <w:rsid w:val="00422C08"/>
    <w:rsid w:val="00423501"/>
    <w:rsid w:val="00426AAA"/>
    <w:rsid w:val="00427C2D"/>
    <w:rsid w:val="0043117E"/>
    <w:rsid w:val="004331BF"/>
    <w:rsid w:val="00433AFB"/>
    <w:rsid w:val="004374B7"/>
    <w:rsid w:val="00443F5C"/>
    <w:rsid w:val="00444467"/>
    <w:rsid w:val="00445347"/>
    <w:rsid w:val="00447BDE"/>
    <w:rsid w:val="00447C64"/>
    <w:rsid w:val="00450C43"/>
    <w:rsid w:val="00450C44"/>
    <w:rsid w:val="0045493C"/>
    <w:rsid w:val="00454A0A"/>
    <w:rsid w:val="00455253"/>
    <w:rsid w:val="00460EB4"/>
    <w:rsid w:val="0046710D"/>
    <w:rsid w:val="00470638"/>
    <w:rsid w:val="00470A6F"/>
    <w:rsid w:val="00470ECE"/>
    <w:rsid w:val="0047310C"/>
    <w:rsid w:val="004733AF"/>
    <w:rsid w:val="0047599F"/>
    <w:rsid w:val="00476892"/>
    <w:rsid w:val="0048037D"/>
    <w:rsid w:val="00481092"/>
    <w:rsid w:val="00482FD3"/>
    <w:rsid w:val="00484919"/>
    <w:rsid w:val="00484B9B"/>
    <w:rsid w:val="00484BE8"/>
    <w:rsid w:val="00485D1B"/>
    <w:rsid w:val="00493C1D"/>
    <w:rsid w:val="00494390"/>
    <w:rsid w:val="0049583E"/>
    <w:rsid w:val="004972EC"/>
    <w:rsid w:val="004A11E8"/>
    <w:rsid w:val="004A4D61"/>
    <w:rsid w:val="004A6549"/>
    <w:rsid w:val="004A7E06"/>
    <w:rsid w:val="004B0A3A"/>
    <w:rsid w:val="004B3950"/>
    <w:rsid w:val="004B5792"/>
    <w:rsid w:val="004B619D"/>
    <w:rsid w:val="004C0D34"/>
    <w:rsid w:val="004C5F57"/>
    <w:rsid w:val="004C7FAC"/>
    <w:rsid w:val="004D119E"/>
    <w:rsid w:val="004D2025"/>
    <w:rsid w:val="004D2E63"/>
    <w:rsid w:val="004D5F55"/>
    <w:rsid w:val="004E0497"/>
    <w:rsid w:val="004E0D63"/>
    <w:rsid w:val="004E3206"/>
    <w:rsid w:val="004E3BB9"/>
    <w:rsid w:val="004E57A0"/>
    <w:rsid w:val="004E7058"/>
    <w:rsid w:val="004E796F"/>
    <w:rsid w:val="004F1BE5"/>
    <w:rsid w:val="004F2C2B"/>
    <w:rsid w:val="00500D78"/>
    <w:rsid w:val="00501A40"/>
    <w:rsid w:val="00501C64"/>
    <w:rsid w:val="00501EEA"/>
    <w:rsid w:val="00501F40"/>
    <w:rsid w:val="00502636"/>
    <w:rsid w:val="00502A34"/>
    <w:rsid w:val="0050493F"/>
    <w:rsid w:val="00504A96"/>
    <w:rsid w:val="00506CC4"/>
    <w:rsid w:val="00506D0D"/>
    <w:rsid w:val="00514C45"/>
    <w:rsid w:val="0051724F"/>
    <w:rsid w:val="0051761E"/>
    <w:rsid w:val="00517999"/>
    <w:rsid w:val="00517D46"/>
    <w:rsid w:val="0052190B"/>
    <w:rsid w:val="0052214C"/>
    <w:rsid w:val="005246C6"/>
    <w:rsid w:val="00526A96"/>
    <w:rsid w:val="00526D14"/>
    <w:rsid w:val="0053018C"/>
    <w:rsid w:val="00530B2B"/>
    <w:rsid w:val="00530EBF"/>
    <w:rsid w:val="0053173A"/>
    <w:rsid w:val="00531D4D"/>
    <w:rsid w:val="00537128"/>
    <w:rsid w:val="00537243"/>
    <w:rsid w:val="00541245"/>
    <w:rsid w:val="00542EBB"/>
    <w:rsid w:val="00545002"/>
    <w:rsid w:val="00545961"/>
    <w:rsid w:val="005472D1"/>
    <w:rsid w:val="00552927"/>
    <w:rsid w:val="0055302A"/>
    <w:rsid w:val="005542CC"/>
    <w:rsid w:val="00561541"/>
    <w:rsid w:val="00561DD0"/>
    <w:rsid w:val="00561E6F"/>
    <w:rsid w:val="0056389F"/>
    <w:rsid w:val="0056514D"/>
    <w:rsid w:val="00567B71"/>
    <w:rsid w:val="00571D29"/>
    <w:rsid w:val="00572001"/>
    <w:rsid w:val="0057335A"/>
    <w:rsid w:val="00576080"/>
    <w:rsid w:val="00577957"/>
    <w:rsid w:val="005801CA"/>
    <w:rsid w:val="005829EC"/>
    <w:rsid w:val="005848CA"/>
    <w:rsid w:val="00592C8E"/>
    <w:rsid w:val="00592D9C"/>
    <w:rsid w:val="0059313D"/>
    <w:rsid w:val="0059481A"/>
    <w:rsid w:val="00596006"/>
    <w:rsid w:val="005960A6"/>
    <w:rsid w:val="00596649"/>
    <w:rsid w:val="005A05C1"/>
    <w:rsid w:val="005A3659"/>
    <w:rsid w:val="005A6A4A"/>
    <w:rsid w:val="005A7ED2"/>
    <w:rsid w:val="005B1757"/>
    <w:rsid w:val="005B189B"/>
    <w:rsid w:val="005B1DE9"/>
    <w:rsid w:val="005B362C"/>
    <w:rsid w:val="005B5D50"/>
    <w:rsid w:val="005B6321"/>
    <w:rsid w:val="005B6623"/>
    <w:rsid w:val="005B6A75"/>
    <w:rsid w:val="005C1CB9"/>
    <w:rsid w:val="005C4D74"/>
    <w:rsid w:val="005C5BB5"/>
    <w:rsid w:val="005D21AF"/>
    <w:rsid w:val="005D33B0"/>
    <w:rsid w:val="005D5F7B"/>
    <w:rsid w:val="005E18EA"/>
    <w:rsid w:val="005E5097"/>
    <w:rsid w:val="005E5390"/>
    <w:rsid w:val="005F292F"/>
    <w:rsid w:val="005F4134"/>
    <w:rsid w:val="005F51FE"/>
    <w:rsid w:val="005F617B"/>
    <w:rsid w:val="005F63F0"/>
    <w:rsid w:val="005F6C34"/>
    <w:rsid w:val="00602A97"/>
    <w:rsid w:val="00602B75"/>
    <w:rsid w:val="00603ED3"/>
    <w:rsid w:val="0060688F"/>
    <w:rsid w:val="0060720F"/>
    <w:rsid w:val="00614534"/>
    <w:rsid w:val="00630A4C"/>
    <w:rsid w:val="00637BCF"/>
    <w:rsid w:val="00646D2D"/>
    <w:rsid w:val="006500FF"/>
    <w:rsid w:val="006505A7"/>
    <w:rsid w:val="00652B09"/>
    <w:rsid w:val="00652D8A"/>
    <w:rsid w:val="006544CB"/>
    <w:rsid w:val="006553A2"/>
    <w:rsid w:val="006560C1"/>
    <w:rsid w:val="0066037C"/>
    <w:rsid w:val="006716DF"/>
    <w:rsid w:val="00671A58"/>
    <w:rsid w:val="00672735"/>
    <w:rsid w:val="00672EFA"/>
    <w:rsid w:val="00673764"/>
    <w:rsid w:val="00673ABE"/>
    <w:rsid w:val="006751FA"/>
    <w:rsid w:val="00675B42"/>
    <w:rsid w:val="006764EF"/>
    <w:rsid w:val="00681F74"/>
    <w:rsid w:val="006857D3"/>
    <w:rsid w:val="00687797"/>
    <w:rsid w:val="0069165C"/>
    <w:rsid w:val="00691AD1"/>
    <w:rsid w:val="006926CF"/>
    <w:rsid w:val="00693825"/>
    <w:rsid w:val="00693A19"/>
    <w:rsid w:val="006A292E"/>
    <w:rsid w:val="006A5229"/>
    <w:rsid w:val="006A6407"/>
    <w:rsid w:val="006A650C"/>
    <w:rsid w:val="006A6A6D"/>
    <w:rsid w:val="006B00C6"/>
    <w:rsid w:val="006B019B"/>
    <w:rsid w:val="006B1DA5"/>
    <w:rsid w:val="006B348C"/>
    <w:rsid w:val="006B4249"/>
    <w:rsid w:val="006C3F7F"/>
    <w:rsid w:val="006C432E"/>
    <w:rsid w:val="006D1A1D"/>
    <w:rsid w:val="006D21E9"/>
    <w:rsid w:val="006D40C5"/>
    <w:rsid w:val="006D4ADC"/>
    <w:rsid w:val="006D4C37"/>
    <w:rsid w:val="006E0EDC"/>
    <w:rsid w:val="006E36E1"/>
    <w:rsid w:val="006E509E"/>
    <w:rsid w:val="006F1C1F"/>
    <w:rsid w:val="006F1DA3"/>
    <w:rsid w:val="006F28F4"/>
    <w:rsid w:val="006F4312"/>
    <w:rsid w:val="00700025"/>
    <w:rsid w:val="00700471"/>
    <w:rsid w:val="00700480"/>
    <w:rsid w:val="00706102"/>
    <w:rsid w:val="00711E33"/>
    <w:rsid w:val="00714150"/>
    <w:rsid w:val="007144F6"/>
    <w:rsid w:val="00715170"/>
    <w:rsid w:val="007158BC"/>
    <w:rsid w:val="0072010A"/>
    <w:rsid w:val="00722B00"/>
    <w:rsid w:val="00723096"/>
    <w:rsid w:val="00723A6A"/>
    <w:rsid w:val="00724A4F"/>
    <w:rsid w:val="00725971"/>
    <w:rsid w:val="00725BC4"/>
    <w:rsid w:val="0072695B"/>
    <w:rsid w:val="00726C5E"/>
    <w:rsid w:val="00727F99"/>
    <w:rsid w:val="00730910"/>
    <w:rsid w:val="00735875"/>
    <w:rsid w:val="007360F6"/>
    <w:rsid w:val="007367BC"/>
    <w:rsid w:val="00742FF3"/>
    <w:rsid w:val="00744B4C"/>
    <w:rsid w:val="0074542C"/>
    <w:rsid w:val="0074747D"/>
    <w:rsid w:val="007475CB"/>
    <w:rsid w:val="00747D2C"/>
    <w:rsid w:val="00747EA4"/>
    <w:rsid w:val="00752A48"/>
    <w:rsid w:val="00753256"/>
    <w:rsid w:val="00754A8B"/>
    <w:rsid w:val="00757E26"/>
    <w:rsid w:val="00765B85"/>
    <w:rsid w:val="00765EFE"/>
    <w:rsid w:val="00770991"/>
    <w:rsid w:val="00772DB5"/>
    <w:rsid w:val="00772E49"/>
    <w:rsid w:val="00774FCE"/>
    <w:rsid w:val="007757C4"/>
    <w:rsid w:val="00775F83"/>
    <w:rsid w:val="007763A5"/>
    <w:rsid w:val="00776A00"/>
    <w:rsid w:val="00776E09"/>
    <w:rsid w:val="00777656"/>
    <w:rsid w:val="00780158"/>
    <w:rsid w:val="007816D2"/>
    <w:rsid w:val="00784E06"/>
    <w:rsid w:val="00785011"/>
    <w:rsid w:val="0078544A"/>
    <w:rsid w:val="00790C09"/>
    <w:rsid w:val="007910A7"/>
    <w:rsid w:val="0079421E"/>
    <w:rsid w:val="00794959"/>
    <w:rsid w:val="00794DB9"/>
    <w:rsid w:val="0079621A"/>
    <w:rsid w:val="007A0635"/>
    <w:rsid w:val="007A2A6F"/>
    <w:rsid w:val="007A46C1"/>
    <w:rsid w:val="007A6F0B"/>
    <w:rsid w:val="007A7DFB"/>
    <w:rsid w:val="007B06BC"/>
    <w:rsid w:val="007B0ACD"/>
    <w:rsid w:val="007B1D0A"/>
    <w:rsid w:val="007B29D8"/>
    <w:rsid w:val="007B4EB7"/>
    <w:rsid w:val="007B67EA"/>
    <w:rsid w:val="007C1325"/>
    <w:rsid w:val="007C7438"/>
    <w:rsid w:val="007D4F6F"/>
    <w:rsid w:val="007D6979"/>
    <w:rsid w:val="007E3FD5"/>
    <w:rsid w:val="007E584D"/>
    <w:rsid w:val="007E775A"/>
    <w:rsid w:val="007F06A3"/>
    <w:rsid w:val="007F1985"/>
    <w:rsid w:val="007F1BF8"/>
    <w:rsid w:val="007F2CE2"/>
    <w:rsid w:val="007F7249"/>
    <w:rsid w:val="00800D49"/>
    <w:rsid w:val="00801477"/>
    <w:rsid w:val="00805D9D"/>
    <w:rsid w:val="00806493"/>
    <w:rsid w:val="00810CB0"/>
    <w:rsid w:val="008137E7"/>
    <w:rsid w:val="0081461F"/>
    <w:rsid w:val="00814C3F"/>
    <w:rsid w:val="00820140"/>
    <w:rsid w:val="00820B7C"/>
    <w:rsid w:val="0082114D"/>
    <w:rsid w:val="00823A96"/>
    <w:rsid w:val="00825FB8"/>
    <w:rsid w:val="008265B9"/>
    <w:rsid w:val="00826CE8"/>
    <w:rsid w:val="00833C4E"/>
    <w:rsid w:val="00834904"/>
    <w:rsid w:val="00835DA9"/>
    <w:rsid w:val="00836CEB"/>
    <w:rsid w:val="00840B19"/>
    <w:rsid w:val="00840FB7"/>
    <w:rsid w:val="008410B5"/>
    <w:rsid w:val="00844522"/>
    <w:rsid w:val="00846069"/>
    <w:rsid w:val="00847636"/>
    <w:rsid w:val="00847FF6"/>
    <w:rsid w:val="00850783"/>
    <w:rsid w:val="008507E6"/>
    <w:rsid w:val="00851328"/>
    <w:rsid w:val="00852C04"/>
    <w:rsid w:val="00856E3A"/>
    <w:rsid w:val="00864A11"/>
    <w:rsid w:val="00865197"/>
    <w:rsid w:val="00865AFC"/>
    <w:rsid w:val="008761E7"/>
    <w:rsid w:val="00884B85"/>
    <w:rsid w:val="00884C9D"/>
    <w:rsid w:val="00885DFB"/>
    <w:rsid w:val="0088745D"/>
    <w:rsid w:val="00891240"/>
    <w:rsid w:val="00893D1B"/>
    <w:rsid w:val="008A36CD"/>
    <w:rsid w:val="008A4417"/>
    <w:rsid w:val="008A446A"/>
    <w:rsid w:val="008B3C3A"/>
    <w:rsid w:val="008B3E39"/>
    <w:rsid w:val="008C1278"/>
    <w:rsid w:val="008C1FD9"/>
    <w:rsid w:val="008C2067"/>
    <w:rsid w:val="008C2609"/>
    <w:rsid w:val="008C26EC"/>
    <w:rsid w:val="008C320A"/>
    <w:rsid w:val="008C3C17"/>
    <w:rsid w:val="008C4B3F"/>
    <w:rsid w:val="008C6AA2"/>
    <w:rsid w:val="008C776D"/>
    <w:rsid w:val="008C779E"/>
    <w:rsid w:val="008D104D"/>
    <w:rsid w:val="008D2C1C"/>
    <w:rsid w:val="008D2D7E"/>
    <w:rsid w:val="008D33C0"/>
    <w:rsid w:val="008D6868"/>
    <w:rsid w:val="008E3B2C"/>
    <w:rsid w:val="008E6ABC"/>
    <w:rsid w:val="008E7BDB"/>
    <w:rsid w:val="008F015D"/>
    <w:rsid w:val="008F07BD"/>
    <w:rsid w:val="008F1039"/>
    <w:rsid w:val="008F2CE0"/>
    <w:rsid w:val="008F34CB"/>
    <w:rsid w:val="008F4ED1"/>
    <w:rsid w:val="008F648E"/>
    <w:rsid w:val="008F6744"/>
    <w:rsid w:val="008F7C7A"/>
    <w:rsid w:val="00903DEF"/>
    <w:rsid w:val="0090446F"/>
    <w:rsid w:val="0090679C"/>
    <w:rsid w:val="00907606"/>
    <w:rsid w:val="00910801"/>
    <w:rsid w:val="009112D5"/>
    <w:rsid w:val="009114BF"/>
    <w:rsid w:val="0091157C"/>
    <w:rsid w:val="009115EF"/>
    <w:rsid w:val="00912246"/>
    <w:rsid w:val="009166F7"/>
    <w:rsid w:val="009176C8"/>
    <w:rsid w:val="00917853"/>
    <w:rsid w:val="009178B9"/>
    <w:rsid w:val="009208EB"/>
    <w:rsid w:val="009264C2"/>
    <w:rsid w:val="00926566"/>
    <w:rsid w:val="009273F1"/>
    <w:rsid w:val="009308A3"/>
    <w:rsid w:val="009308A7"/>
    <w:rsid w:val="009310C1"/>
    <w:rsid w:val="009319DA"/>
    <w:rsid w:val="0093481A"/>
    <w:rsid w:val="0093496C"/>
    <w:rsid w:val="00935298"/>
    <w:rsid w:val="00936378"/>
    <w:rsid w:val="00942183"/>
    <w:rsid w:val="009502E4"/>
    <w:rsid w:val="00955EB1"/>
    <w:rsid w:val="00957742"/>
    <w:rsid w:val="00957D02"/>
    <w:rsid w:val="00962250"/>
    <w:rsid w:val="00963444"/>
    <w:rsid w:val="0096509B"/>
    <w:rsid w:val="009656EF"/>
    <w:rsid w:val="00973219"/>
    <w:rsid w:val="00973A62"/>
    <w:rsid w:val="009743E8"/>
    <w:rsid w:val="00977D18"/>
    <w:rsid w:val="00980223"/>
    <w:rsid w:val="00980290"/>
    <w:rsid w:val="00981C14"/>
    <w:rsid w:val="00983EB9"/>
    <w:rsid w:val="00983FBB"/>
    <w:rsid w:val="00985F89"/>
    <w:rsid w:val="009876AA"/>
    <w:rsid w:val="00987896"/>
    <w:rsid w:val="009934EC"/>
    <w:rsid w:val="00996B86"/>
    <w:rsid w:val="009976F2"/>
    <w:rsid w:val="00997D26"/>
    <w:rsid w:val="00997F32"/>
    <w:rsid w:val="009A0F25"/>
    <w:rsid w:val="009A18A0"/>
    <w:rsid w:val="009A22B9"/>
    <w:rsid w:val="009A2D6A"/>
    <w:rsid w:val="009A30E2"/>
    <w:rsid w:val="009A483D"/>
    <w:rsid w:val="009B3785"/>
    <w:rsid w:val="009B389F"/>
    <w:rsid w:val="009B3E04"/>
    <w:rsid w:val="009B43D5"/>
    <w:rsid w:val="009B49E6"/>
    <w:rsid w:val="009B54AE"/>
    <w:rsid w:val="009B6126"/>
    <w:rsid w:val="009B6FAF"/>
    <w:rsid w:val="009C0124"/>
    <w:rsid w:val="009C075F"/>
    <w:rsid w:val="009C0FA4"/>
    <w:rsid w:val="009C24EB"/>
    <w:rsid w:val="009C55CE"/>
    <w:rsid w:val="009C5CD7"/>
    <w:rsid w:val="009C65C2"/>
    <w:rsid w:val="009D07A9"/>
    <w:rsid w:val="009D0804"/>
    <w:rsid w:val="009D091C"/>
    <w:rsid w:val="009D34D5"/>
    <w:rsid w:val="009D3795"/>
    <w:rsid w:val="009D64DF"/>
    <w:rsid w:val="009E0C98"/>
    <w:rsid w:val="009E1480"/>
    <w:rsid w:val="009E2F5A"/>
    <w:rsid w:val="009E4080"/>
    <w:rsid w:val="009E45E6"/>
    <w:rsid w:val="009E6B44"/>
    <w:rsid w:val="009E740B"/>
    <w:rsid w:val="009F1A21"/>
    <w:rsid w:val="009F4752"/>
    <w:rsid w:val="009F7088"/>
    <w:rsid w:val="009F70E5"/>
    <w:rsid w:val="00A0232A"/>
    <w:rsid w:val="00A04206"/>
    <w:rsid w:val="00A043F5"/>
    <w:rsid w:val="00A13E58"/>
    <w:rsid w:val="00A16D86"/>
    <w:rsid w:val="00A221BE"/>
    <w:rsid w:val="00A22839"/>
    <w:rsid w:val="00A2301F"/>
    <w:rsid w:val="00A2315B"/>
    <w:rsid w:val="00A26A02"/>
    <w:rsid w:val="00A303D7"/>
    <w:rsid w:val="00A3077F"/>
    <w:rsid w:val="00A30A15"/>
    <w:rsid w:val="00A36CAC"/>
    <w:rsid w:val="00A37292"/>
    <w:rsid w:val="00A40075"/>
    <w:rsid w:val="00A4035A"/>
    <w:rsid w:val="00A436A3"/>
    <w:rsid w:val="00A43702"/>
    <w:rsid w:val="00A4584E"/>
    <w:rsid w:val="00A45D15"/>
    <w:rsid w:val="00A51D25"/>
    <w:rsid w:val="00A52189"/>
    <w:rsid w:val="00A52F52"/>
    <w:rsid w:val="00A53EC4"/>
    <w:rsid w:val="00A54F79"/>
    <w:rsid w:val="00A551D4"/>
    <w:rsid w:val="00A57300"/>
    <w:rsid w:val="00A60383"/>
    <w:rsid w:val="00A6324B"/>
    <w:rsid w:val="00A63429"/>
    <w:rsid w:val="00A663C3"/>
    <w:rsid w:val="00A70535"/>
    <w:rsid w:val="00A75D32"/>
    <w:rsid w:val="00A76792"/>
    <w:rsid w:val="00A76C4A"/>
    <w:rsid w:val="00A81CDE"/>
    <w:rsid w:val="00A9049B"/>
    <w:rsid w:val="00A92C81"/>
    <w:rsid w:val="00A93575"/>
    <w:rsid w:val="00A93D6F"/>
    <w:rsid w:val="00A94B6B"/>
    <w:rsid w:val="00A95804"/>
    <w:rsid w:val="00A979A2"/>
    <w:rsid w:val="00A97B77"/>
    <w:rsid w:val="00AA03B1"/>
    <w:rsid w:val="00AA03B9"/>
    <w:rsid w:val="00AA3BB0"/>
    <w:rsid w:val="00AA6D70"/>
    <w:rsid w:val="00AA72D1"/>
    <w:rsid w:val="00AA7EE8"/>
    <w:rsid w:val="00AB0DE1"/>
    <w:rsid w:val="00AB187E"/>
    <w:rsid w:val="00AB342A"/>
    <w:rsid w:val="00AB3F0B"/>
    <w:rsid w:val="00AB49AA"/>
    <w:rsid w:val="00AB5998"/>
    <w:rsid w:val="00AB7A85"/>
    <w:rsid w:val="00AC4052"/>
    <w:rsid w:val="00AC4CFB"/>
    <w:rsid w:val="00AC60DA"/>
    <w:rsid w:val="00AC7280"/>
    <w:rsid w:val="00AC7E8C"/>
    <w:rsid w:val="00AD014E"/>
    <w:rsid w:val="00AD34EB"/>
    <w:rsid w:val="00AD5DC6"/>
    <w:rsid w:val="00AD612C"/>
    <w:rsid w:val="00AD6E8B"/>
    <w:rsid w:val="00AE0CC1"/>
    <w:rsid w:val="00AE0FF0"/>
    <w:rsid w:val="00AE4B91"/>
    <w:rsid w:val="00AE5FFD"/>
    <w:rsid w:val="00AF10A8"/>
    <w:rsid w:val="00AF16E3"/>
    <w:rsid w:val="00AF1C1D"/>
    <w:rsid w:val="00AF1F1C"/>
    <w:rsid w:val="00AF7058"/>
    <w:rsid w:val="00B01C95"/>
    <w:rsid w:val="00B03FEB"/>
    <w:rsid w:val="00B06232"/>
    <w:rsid w:val="00B07EA9"/>
    <w:rsid w:val="00B122B3"/>
    <w:rsid w:val="00B20D88"/>
    <w:rsid w:val="00B22C2D"/>
    <w:rsid w:val="00B232B2"/>
    <w:rsid w:val="00B2356D"/>
    <w:rsid w:val="00B24B9F"/>
    <w:rsid w:val="00B25165"/>
    <w:rsid w:val="00B25288"/>
    <w:rsid w:val="00B25E9C"/>
    <w:rsid w:val="00B2617A"/>
    <w:rsid w:val="00B26557"/>
    <w:rsid w:val="00B26F2F"/>
    <w:rsid w:val="00B30F81"/>
    <w:rsid w:val="00B31730"/>
    <w:rsid w:val="00B320AB"/>
    <w:rsid w:val="00B35C30"/>
    <w:rsid w:val="00B3757A"/>
    <w:rsid w:val="00B40530"/>
    <w:rsid w:val="00B417B7"/>
    <w:rsid w:val="00B419A9"/>
    <w:rsid w:val="00B45F64"/>
    <w:rsid w:val="00B46C44"/>
    <w:rsid w:val="00B52480"/>
    <w:rsid w:val="00B624F0"/>
    <w:rsid w:val="00B64582"/>
    <w:rsid w:val="00B65512"/>
    <w:rsid w:val="00B66241"/>
    <w:rsid w:val="00B662B9"/>
    <w:rsid w:val="00B66F04"/>
    <w:rsid w:val="00B71DC0"/>
    <w:rsid w:val="00B72C60"/>
    <w:rsid w:val="00B74CFA"/>
    <w:rsid w:val="00B8546A"/>
    <w:rsid w:val="00B87881"/>
    <w:rsid w:val="00B900AC"/>
    <w:rsid w:val="00B93A10"/>
    <w:rsid w:val="00B97946"/>
    <w:rsid w:val="00BA2F95"/>
    <w:rsid w:val="00BA581F"/>
    <w:rsid w:val="00BA6A40"/>
    <w:rsid w:val="00BA721F"/>
    <w:rsid w:val="00BA7889"/>
    <w:rsid w:val="00BB2899"/>
    <w:rsid w:val="00BB56D2"/>
    <w:rsid w:val="00BB7E1F"/>
    <w:rsid w:val="00BC1FEF"/>
    <w:rsid w:val="00BC2207"/>
    <w:rsid w:val="00BC40D7"/>
    <w:rsid w:val="00BC53F3"/>
    <w:rsid w:val="00BD05E9"/>
    <w:rsid w:val="00BD3F9A"/>
    <w:rsid w:val="00BE02DA"/>
    <w:rsid w:val="00BE14A1"/>
    <w:rsid w:val="00BE15AF"/>
    <w:rsid w:val="00BE15B7"/>
    <w:rsid w:val="00BE18D7"/>
    <w:rsid w:val="00BE236B"/>
    <w:rsid w:val="00BE304B"/>
    <w:rsid w:val="00BE5204"/>
    <w:rsid w:val="00BE5B11"/>
    <w:rsid w:val="00BE5CD2"/>
    <w:rsid w:val="00BE65F6"/>
    <w:rsid w:val="00BE74C3"/>
    <w:rsid w:val="00BF11FE"/>
    <w:rsid w:val="00BF224C"/>
    <w:rsid w:val="00BF23D3"/>
    <w:rsid w:val="00BF3024"/>
    <w:rsid w:val="00BF4364"/>
    <w:rsid w:val="00BF58F3"/>
    <w:rsid w:val="00BF5DCC"/>
    <w:rsid w:val="00BF70EB"/>
    <w:rsid w:val="00C0346D"/>
    <w:rsid w:val="00C05943"/>
    <w:rsid w:val="00C15B74"/>
    <w:rsid w:val="00C20810"/>
    <w:rsid w:val="00C211B4"/>
    <w:rsid w:val="00C2227B"/>
    <w:rsid w:val="00C231E5"/>
    <w:rsid w:val="00C239AF"/>
    <w:rsid w:val="00C25369"/>
    <w:rsid w:val="00C26378"/>
    <w:rsid w:val="00C275B7"/>
    <w:rsid w:val="00C30149"/>
    <w:rsid w:val="00C31D5B"/>
    <w:rsid w:val="00C34848"/>
    <w:rsid w:val="00C45FAE"/>
    <w:rsid w:val="00C472B0"/>
    <w:rsid w:val="00C50815"/>
    <w:rsid w:val="00C52EC1"/>
    <w:rsid w:val="00C534C0"/>
    <w:rsid w:val="00C53D37"/>
    <w:rsid w:val="00C54CA7"/>
    <w:rsid w:val="00C56AD6"/>
    <w:rsid w:val="00C60C92"/>
    <w:rsid w:val="00C6137A"/>
    <w:rsid w:val="00C633AB"/>
    <w:rsid w:val="00C66170"/>
    <w:rsid w:val="00C66C30"/>
    <w:rsid w:val="00C7171E"/>
    <w:rsid w:val="00C74B4B"/>
    <w:rsid w:val="00C75F34"/>
    <w:rsid w:val="00C779BD"/>
    <w:rsid w:val="00C80FBE"/>
    <w:rsid w:val="00C831E5"/>
    <w:rsid w:val="00C83C86"/>
    <w:rsid w:val="00C85BF1"/>
    <w:rsid w:val="00C86B71"/>
    <w:rsid w:val="00C90DA3"/>
    <w:rsid w:val="00C930A1"/>
    <w:rsid w:val="00C9369B"/>
    <w:rsid w:val="00C948E1"/>
    <w:rsid w:val="00C9542C"/>
    <w:rsid w:val="00C95DC8"/>
    <w:rsid w:val="00C96C99"/>
    <w:rsid w:val="00C97623"/>
    <w:rsid w:val="00CA0194"/>
    <w:rsid w:val="00CA2392"/>
    <w:rsid w:val="00CA2610"/>
    <w:rsid w:val="00CA315C"/>
    <w:rsid w:val="00CA63DB"/>
    <w:rsid w:val="00CA6A09"/>
    <w:rsid w:val="00CA79E8"/>
    <w:rsid w:val="00CB16B5"/>
    <w:rsid w:val="00CB281C"/>
    <w:rsid w:val="00CB385D"/>
    <w:rsid w:val="00CB38BC"/>
    <w:rsid w:val="00CB68D6"/>
    <w:rsid w:val="00CB6FF3"/>
    <w:rsid w:val="00CB7A17"/>
    <w:rsid w:val="00CC2B48"/>
    <w:rsid w:val="00CC33A7"/>
    <w:rsid w:val="00CC5D10"/>
    <w:rsid w:val="00CC6436"/>
    <w:rsid w:val="00CD0599"/>
    <w:rsid w:val="00CD357A"/>
    <w:rsid w:val="00CD4E36"/>
    <w:rsid w:val="00CD6331"/>
    <w:rsid w:val="00CD6613"/>
    <w:rsid w:val="00CD6FC2"/>
    <w:rsid w:val="00CE261D"/>
    <w:rsid w:val="00CE29BF"/>
    <w:rsid w:val="00CE4610"/>
    <w:rsid w:val="00CE4749"/>
    <w:rsid w:val="00CE56F7"/>
    <w:rsid w:val="00CE5FD7"/>
    <w:rsid w:val="00CF1B7A"/>
    <w:rsid w:val="00CF4F0C"/>
    <w:rsid w:val="00CF68AE"/>
    <w:rsid w:val="00D0124D"/>
    <w:rsid w:val="00D0216E"/>
    <w:rsid w:val="00D0359E"/>
    <w:rsid w:val="00D03920"/>
    <w:rsid w:val="00D0465E"/>
    <w:rsid w:val="00D05523"/>
    <w:rsid w:val="00D06284"/>
    <w:rsid w:val="00D073A1"/>
    <w:rsid w:val="00D10333"/>
    <w:rsid w:val="00D11B8A"/>
    <w:rsid w:val="00D12B20"/>
    <w:rsid w:val="00D13ADC"/>
    <w:rsid w:val="00D15C63"/>
    <w:rsid w:val="00D21158"/>
    <w:rsid w:val="00D21196"/>
    <w:rsid w:val="00D218FF"/>
    <w:rsid w:val="00D23BAE"/>
    <w:rsid w:val="00D24F97"/>
    <w:rsid w:val="00D317BE"/>
    <w:rsid w:val="00D33067"/>
    <w:rsid w:val="00D35F28"/>
    <w:rsid w:val="00D37927"/>
    <w:rsid w:val="00D404CE"/>
    <w:rsid w:val="00D421C9"/>
    <w:rsid w:val="00D45C90"/>
    <w:rsid w:val="00D47842"/>
    <w:rsid w:val="00D50656"/>
    <w:rsid w:val="00D5303C"/>
    <w:rsid w:val="00D548BE"/>
    <w:rsid w:val="00D578A7"/>
    <w:rsid w:val="00D57AF9"/>
    <w:rsid w:val="00D615CD"/>
    <w:rsid w:val="00D616C4"/>
    <w:rsid w:val="00D643F3"/>
    <w:rsid w:val="00D6595C"/>
    <w:rsid w:val="00D66533"/>
    <w:rsid w:val="00D71CD5"/>
    <w:rsid w:val="00D73551"/>
    <w:rsid w:val="00D73BE3"/>
    <w:rsid w:val="00D8281D"/>
    <w:rsid w:val="00D85AE6"/>
    <w:rsid w:val="00D9074C"/>
    <w:rsid w:val="00D92CFE"/>
    <w:rsid w:val="00D94020"/>
    <w:rsid w:val="00D9446D"/>
    <w:rsid w:val="00D9498B"/>
    <w:rsid w:val="00D95782"/>
    <w:rsid w:val="00D95A83"/>
    <w:rsid w:val="00D96BC4"/>
    <w:rsid w:val="00DA07B1"/>
    <w:rsid w:val="00DA3589"/>
    <w:rsid w:val="00DA3AA6"/>
    <w:rsid w:val="00DA4058"/>
    <w:rsid w:val="00DA7720"/>
    <w:rsid w:val="00DA781E"/>
    <w:rsid w:val="00DB0CCC"/>
    <w:rsid w:val="00DB21C7"/>
    <w:rsid w:val="00DB3496"/>
    <w:rsid w:val="00DB7BAB"/>
    <w:rsid w:val="00DC3B74"/>
    <w:rsid w:val="00DC430E"/>
    <w:rsid w:val="00DC7971"/>
    <w:rsid w:val="00DD0B3B"/>
    <w:rsid w:val="00DD1F4B"/>
    <w:rsid w:val="00DD3F09"/>
    <w:rsid w:val="00DD4D31"/>
    <w:rsid w:val="00DD5B24"/>
    <w:rsid w:val="00DD6DC0"/>
    <w:rsid w:val="00DD78D6"/>
    <w:rsid w:val="00DE336D"/>
    <w:rsid w:val="00DE3AA9"/>
    <w:rsid w:val="00DE68DF"/>
    <w:rsid w:val="00DF2038"/>
    <w:rsid w:val="00DF68D5"/>
    <w:rsid w:val="00E00C70"/>
    <w:rsid w:val="00E03529"/>
    <w:rsid w:val="00E10036"/>
    <w:rsid w:val="00E13281"/>
    <w:rsid w:val="00E1555C"/>
    <w:rsid w:val="00E16996"/>
    <w:rsid w:val="00E171E1"/>
    <w:rsid w:val="00E20183"/>
    <w:rsid w:val="00E20703"/>
    <w:rsid w:val="00E20D2A"/>
    <w:rsid w:val="00E21FAB"/>
    <w:rsid w:val="00E25874"/>
    <w:rsid w:val="00E26E0D"/>
    <w:rsid w:val="00E27D43"/>
    <w:rsid w:val="00E30E41"/>
    <w:rsid w:val="00E31753"/>
    <w:rsid w:val="00E426D5"/>
    <w:rsid w:val="00E4281D"/>
    <w:rsid w:val="00E43307"/>
    <w:rsid w:val="00E448C4"/>
    <w:rsid w:val="00E448FF"/>
    <w:rsid w:val="00E46971"/>
    <w:rsid w:val="00E4723D"/>
    <w:rsid w:val="00E477BE"/>
    <w:rsid w:val="00E53362"/>
    <w:rsid w:val="00E5358A"/>
    <w:rsid w:val="00E538F8"/>
    <w:rsid w:val="00E5714C"/>
    <w:rsid w:val="00E57A6B"/>
    <w:rsid w:val="00E60422"/>
    <w:rsid w:val="00E6049A"/>
    <w:rsid w:val="00E60CBC"/>
    <w:rsid w:val="00E60EB4"/>
    <w:rsid w:val="00E618C2"/>
    <w:rsid w:val="00E63B2B"/>
    <w:rsid w:val="00E641B2"/>
    <w:rsid w:val="00E654E5"/>
    <w:rsid w:val="00E719F2"/>
    <w:rsid w:val="00E73C9A"/>
    <w:rsid w:val="00E75D29"/>
    <w:rsid w:val="00E760D6"/>
    <w:rsid w:val="00E81FBE"/>
    <w:rsid w:val="00E837F9"/>
    <w:rsid w:val="00E842A7"/>
    <w:rsid w:val="00E92789"/>
    <w:rsid w:val="00E934D9"/>
    <w:rsid w:val="00E93EFF"/>
    <w:rsid w:val="00E951C1"/>
    <w:rsid w:val="00E9529E"/>
    <w:rsid w:val="00E95343"/>
    <w:rsid w:val="00EA0AA2"/>
    <w:rsid w:val="00EA2F27"/>
    <w:rsid w:val="00EA4D33"/>
    <w:rsid w:val="00EA4EC2"/>
    <w:rsid w:val="00EA5F4E"/>
    <w:rsid w:val="00EA75D6"/>
    <w:rsid w:val="00EB11FE"/>
    <w:rsid w:val="00EB61F9"/>
    <w:rsid w:val="00EB75FA"/>
    <w:rsid w:val="00EC0C94"/>
    <w:rsid w:val="00EC380A"/>
    <w:rsid w:val="00EC4555"/>
    <w:rsid w:val="00EC7E19"/>
    <w:rsid w:val="00EC7ECA"/>
    <w:rsid w:val="00ED1315"/>
    <w:rsid w:val="00ED1F27"/>
    <w:rsid w:val="00ED31CC"/>
    <w:rsid w:val="00ED3C7B"/>
    <w:rsid w:val="00ED43D4"/>
    <w:rsid w:val="00ED46AC"/>
    <w:rsid w:val="00ED6C67"/>
    <w:rsid w:val="00ED76C9"/>
    <w:rsid w:val="00EE0F92"/>
    <w:rsid w:val="00EE2DDC"/>
    <w:rsid w:val="00EE34D7"/>
    <w:rsid w:val="00EE5D6A"/>
    <w:rsid w:val="00EF3793"/>
    <w:rsid w:val="00F11A54"/>
    <w:rsid w:val="00F1775F"/>
    <w:rsid w:val="00F179BB"/>
    <w:rsid w:val="00F20426"/>
    <w:rsid w:val="00F211B7"/>
    <w:rsid w:val="00F23E83"/>
    <w:rsid w:val="00F245F8"/>
    <w:rsid w:val="00F25B93"/>
    <w:rsid w:val="00F25D1A"/>
    <w:rsid w:val="00F25DFC"/>
    <w:rsid w:val="00F26A5D"/>
    <w:rsid w:val="00F27046"/>
    <w:rsid w:val="00F2753F"/>
    <w:rsid w:val="00F306E1"/>
    <w:rsid w:val="00F322CB"/>
    <w:rsid w:val="00F3442C"/>
    <w:rsid w:val="00F3484E"/>
    <w:rsid w:val="00F3660A"/>
    <w:rsid w:val="00F36C18"/>
    <w:rsid w:val="00F40056"/>
    <w:rsid w:val="00F40B60"/>
    <w:rsid w:val="00F42FA8"/>
    <w:rsid w:val="00F44EAE"/>
    <w:rsid w:val="00F47694"/>
    <w:rsid w:val="00F4776D"/>
    <w:rsid w:val="00F525FB"/>
    <w:rsid w:val="00F53A20"/>
    <w:rsid w:val="00F55543"/>
    <w:rsid w:val="00F56964"/>
    <w:rsid w:val="00F602EB"/>
    <w:rsid w:val="00F63DEA"/>
    <w:rsid w:val="00F645FD"/>
    <w:rsid w:val="00F64D8D"/>
    <w:rsid w:val="00F678F7"/>
    <w:rsid w:val="00F71FED"/>
    <w:rsid w:val="00F72CF4"/>
    <w:rsid w:val="00F7407D"/>
    <w:rsid w:val="00F74683"/>
    <w:rsid w:val="00F750E7"/>
    <w:rsid w:val="00F759C3"/>
    <w:rsid w:val="00F76988"/>
    <w:rsid w:val="00F76E68"/>
    <w:rsid w:val="00F806F2"/>
    <w:rsid w:val="00F80BF3"/>
    <w:rsid w:val="00F8423F"/>
    <w:rsid w:val="00F859A1"/>
    <w:rsid w:val="00F919A4"/>
    <w:rsid w:val="00F938E3"/>
    <w:rsid w:val="00F95AED"/>
    <w:rsid w:val="00FA3034"/>
    <w:rsid w:val="00FA3E7E"/>
    <w:rsid w:val="00FA7E6B"/>
    <w:rsid w:val="00FB11D4"/>
    <w:rsid w:val="00FB267F"/>
    <w:rsid w:val="00FB278D"/>
    <w:rsid w:val="00FB390B"/>
    <w:rsid w:val="00FB62B5"/>
    <w:rsid w:val="00FB7158"/>
    <w:rsid w:val="00FB7CB2"/>
    <w:rsid w:val="00FC2208"/>
    <w:rsid w:val="00FC3C40"/>
    <w:rsid w:val="00FC484F"/>
    <w:rsid w:val="00FC4B43"/>
    <w:rsid w:val="00FD1DA6"/>
    <w:rsid w:val="00FD2CFD"/>
    <w:rsid w:val="00FD4197"/>
    <w:rsid w:val="00FD5755"/>
    <w:rsid w:val="00FD6BC1"/>
    <w:rsid w:val="00FD723A"/>
    <w:rsid w:val="00FD74D1"/>
    <w:rsid w:val="00FE184D"/>
    <w:rsid w:val="00FE1C91"/>
    <w:rsid w:val="00FE3BF9"/>
    <w:rsid w:val="00FE5C32"/>
    <w:rsid w:val="00FE760D"/>
    <w:rsid w:val="00FF01D9"/>
    <w:rsid w:val="00FF09AE"/>
    <w:rsid w:val="00FF4FF6"/>
    <w:rsid w:val="00FF558B"/>
    <w:rsid w:val="00FF5A9A"/>
    <w:rsid w:val="00FF5E96"/>
    <w:rsid w:val="00FF6409"/>
    <w:rsid w:val="00FF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60A3AC"/>
  <w15:docId w15:val="{E796A9B4-BAD2-4914-A8A8-6FBDFD8D5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8F4"/>
    <w:pPr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&amp;Oeieuia" w:hAnsi="&amp;Oeieuia"/>
    </w:rPr>
  </w:style>
  <w:style w:type="paragraph" w:styleId="1">
    <w:name w:val="heading 1"/>
    <w:basedOn w:val="a"/>
    <w:next w:val="a"/>
    <w:qFormat/>
    <w:rsid w:val="00FB267F"/>
    <w:pPr>
      <w:keepNext/>
      <w:spacing w:before="0" w:after="120" w:line="360" w:lineRule="auto"/>
      <w:jc w:val="center"/>
      <w:outlineLvl w:val="0"/>
    </w:pPr>
    <w:rPr>
      <w:rFonts w:ascii="Times New Roman" w:hAnsi="Times New Roman"/>
      <w:b/>
      <w:kern w:val="28"/>
      <w:sz w:val="28"/>
    </w:rPr>
  </w:style>
  <w:style w:type="paragraph" w:styleId="2">
    <w:name w:val="heading 2"/>
    <w:basedOn w:val="a"/>
    <w:next w:val="a"/>
    <w:qFormat/>
    <w:rsid w:val="00C54CA7"/>
    <w:pPr>
      <w:keepNext/>
      <w:spacing w:before="240" w:line="360" w:lineRule="auto"/>
      <w:jc w:val="center"/>
      <w:outlineLvl w:val="1"/>
    </w:pPr>
    <w:rPr>
      <w:rFonts w:ascii="Times New Roman" w:hAnsi="Times New Roman"/>
      <w:b/>
      <w:i/>
      <w:sz w:val="28"/>
    </w:rPr>
  </w:style>
  <w:style w:type="paragraph" w:styleId="3">
    <w:name w:val="heading 3"/>
    <w:basedOn w:val="a"/>
    <w:next w:val="a"/>
    <w:qFormat/>
    <w:rsid w:val="00977D18"/>
    <w:pPr>
      <w:keepNext/>
      <w:spacing w:after="120" w:line="360" w:lineRule="auto"/>
      <w:outlineLvl w:val="2"/>
    </w:pPr>
    <w:rPr>
      <w:rFonts w:ascii="Times New Roman" w:hAnsi="Times New Roman"/>
      <w:i/>
      <w:sz w:val="28"/>
    </w:rPr>
  </w:style>
  <w:style w:type="paragraph" w:styleId="4">
    <w:name w:val="heading 4"/>
    <w:basedOn w:val="a"/>
    <w:next w:val="a"/>
    <w:qFormat/>
    <w:rsid w:val="00035A63"/>
    <w:pPr>
      <w:keepNext/>
      <w:spacing w:after="120" w:line="360" w:lineRule="auto"/>
      <w:jc w:val="left"/>
      <w:outlineLvl w:val="3"/>
    </w:pPr>
    <w:rPr>
      <w:rFonts w:ascii="Times New Roman" w:hAnsi="Times New Roman"/>
      <w:b/>
      <w:i/>
      <w:sz w:val="28"/>
    </w:rPr>
  </w:style>
  <w:style w:type="paragraph" w:styleId="5">
    <w:name w:val="heading 5"/>
    <w:basedOn w:val="a"/>
    <w:next w:val="a"/>
    <w:qFormat/>
    <w:rsid w:val="00BC40D7"/>
    <w:pPr>
      <w:spacing w:after="240" w:line="360" w:lineRule="auto"/>
      <w:jc w:val="center"/>
      <w:outlineLvl w:val="4"/>
    </w:pPr>
    <w:rPr>
      <w:rFonts w:ascii="Times New Roman" w:hAnsi="Times New Roman"/>
      <w:sz w:val="28"/>
    </w:rPr>
  </w:style>
  <w:style w:type="paragraph" w:styleId="6">
    <w:name w:val="heading 6"/>
    <w:basedOn w:val="a"/>
    <w:next w:val="a"/>
    <w:qFormat/>
    <w:rsid w:val="000B3151"/>
    <w:p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qFormat/>
    <w:rsid w:val="000B3151"/>
    <w:p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"/>
    <w:next w:val="a"/>
    <w:qFormat/>
    <w:rsid w:val="000B3151"/>
    <w:p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qFormat/>
    <w:rsid w:val="000B3151"/>
    <w:pPr>
      <w:spacing w:before="240" w:after="60"/>
      <w:outlineLvl w:val="8"/>
    </w:pPr>
    <w:rPr>
      <w:rFonts w:ascii="Arial" w:hAnsi="Arial"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B3151"/>
    <w:pPr>
      <w:tabs>
        <w:tab w:val="center" w:pos="4703"/>
        <w:tab w:val="right" w:pos="9406"/>
      </w:tabs>
      <w:spacing w:before="0"/>
    </w:pPr>
    <w:rPr>
      <w:rFonts w:ascii="&amp;I?aaiaoeea" w:hAnsi="&amp;I?aaiaoeea"/>
      <w:sz w:val="22"/>
    </w:rPr>
  </w:style>
  <w:style w:type="paragraph" w:styleId="a4">
    <w:name w:val="footer"/>
    <w:basedOn w:val="a"/>
    <w:link w:val="a5"/>
    <w:uiPriority w:val="99"/>
    <w:rsid w:val="000B3151"/>
    <w:pPr>
      <w:tabs>
        <w:tab w:val="center" w:pos="4703"/>
        <w:tab w:val="right" w:pos="9406"/>
      </w:tabs>
      <w:spacing w:before="60"/>
    </w:pPr>
    <w:rPr>
      <w:rFonts w:ascii="&amp;I?aaiaoeea" w:hAnsi="&amp;I?aaiaoeea"/>
    </w:rPr>
  </w:style>
  <w:style w:type="character" w:styleId="a6">
    <w:name w:val="page number"/>
    <w:basedOn w:val="a0"/>
    <w:rsid w:val="000B3151"/>
    <w:rPr>
      <w:rFonts w:ascii="&amp;I?aaiaoeea" w:hAnsi="&amp;I?aaiaoeea"/>
      <w:b/>
      <w:sz w:val="22"/>
    </w:rPr>
  </w:style>
  <w:style w:type="paragraph" w:styleId="a7">
    <w:name w:val="caption"/>
    <w:basedOn w:val="a"/>
    <w:next w:val="a"/>
    <w:qFormat/>
    <w:rsid w:val="000B3151"/>
    <w:pPr>
      <w:spacing w:before="60" w:after="60"/>
    </w:pPr>
    <w:rPr>
      <w:b/>
    </w:rPr>
  </w:style>
  <w:style w:type="paragraph" w:customStyle="1" w:styleId="a8">
    <w:name w:val="Пример"/>
    <w:basedOn w:val="a"/>
    <w:next w:val="a"/>
    <w:rsid w:val="000B3151"/>
    <w:pPr>
      <w:spacing w:before="100" w:after="100"/>
    </w:pPr>
    <w:rPr>
      <w:i/>
      <w:u w:val="single"/>
    </w:rPr>
  </w:style>
  <w:style w:type="paragraph" w:customStyle="1" w:styleId="a9">
    <w:name w:val="Программа"/>
    <w:basedOn w:val="a"/>
    <w:next w:val="a"/>
    <w:rsid w:val="000B3151"/>
    <w:pPr>
      <w:spacing w:before="0"/>
      <w:jc w:val="left"/>
    </w:pPr>
    <w:rPr>
      <w:rFonts w:ascii="Arial" w:hAnsi="Arial"/>
    </w:rPr>
  </w:style>
  <w:style w:type="paragraph" w:customStyle="1" w:styleId="aa">
    <w:name w:val="Заголовок работы"/>
    <w:basedOn w:val="4"/>
    <w:next w:val="a"/>
    <w:rsid w:val="000B3151"/>
    <w:pPr>
      <w:outlineLvl w:val="9"/>
    </w:pPr>
  </w:style>
  <w:style w:type="paragraph" w:customStyle="1" w:styleId="ab">
    <w:name w:val="Курсив"/>
    <w:basedOn w:val="a"/>
    <w:next w:val="a"/>
    <w:rsid w:val="000B3151"/>
    <w:pPr>
      <w:spacing w:after="60"/>
      <w:ind w:left="1559" w:hanging="1559"/>
    </w:pPr>
    <w:rPr>
      <w:rFonts w:ascii="Arial" w:hAnsi="Arial"/>
      <w:i/>
      <w:sz w:val="22"/>
    </w:rPr>
  </w:style>
  <w:style w:type="paragraph" w:styleId="ac">
    <w:name w:val="Body Text"/>
    <w:basedOn w:val="a"/>
    <w:link w:val="ad"/>
    <w:rsid w:val="000B3151"/>
    <w:rPr>
      <w:rFonts w:ascii="Times New Roman" w:hAnsi="Times New Roman"/>
      <w:sz w:val="24"/>
      <w:szCs w:val="22"/>
    </w:rPr>
  </w:style>
  <w:style w:type="paragraph" w:styleId="ae">
    <w:name w:val="Body Text Indent"/>
    <w:basedOn w:val="a"/>
    <w:rsid w:val="000B3151"/>
    <w:pPr>
      <w:spacing w:before="0"/>
      <w:ind w:firstLine="709"/>
    </w:pPr>
    <w:rPr>
      <w:rFonts w:ascii="Times New Roman" w:hAnsi="Times New Roman"/>
      <w:sz w:val="24"/>
      <w:szCs w:val="24"/>
    </w:rPr>
  </w:style>
  <w:style w:type="paragraph" w:styleId="20">
    <w:name w:val="Body Text Indent 2"/>
    <w:basedOn w:val="a"/>
    <w:rsid w:val="000B3151"/>
    <w:pPr>
      <w:ind w:firstLine="540"/>
    </w:pPr>
    <w:rPr>
      <w:rFonts w:ascii="Times New Roman" w:hAnsi="Times New Roman"/>
      <w:sz w:val="24"/>
      <w:szCs w:val="24"/>
    </w:rPr>
  </w:style>
  <w:style w:type="paragraph" w:styleId="af">
    <w:name w:val="List"/>
    <w:basedOn w:val="a"/>
    <w:rsid w:val="000B3151"/>
    <w:pPr>
      <w:ind w:left="283" w:hanging="283"/>
    </w:pPr>
  </w:style>
  <w:style w:type="paragraph" w:styleId="af0">
    <w:name w:val="List Continue"/>
    <w:basedOn w:val="a"/>
    <w:rsid w:val="000B3151"/>
    <w:pPr>
      <w:spacing w:after="120"/>
      <w:ind w:left="283"/>
    </w:pPr>
  </w:style>
  <w:style w:type="paragraph" w:styleId="30">
    <w:name w:val="Body Text Indent 3"/>
    <w:basedOn w:val="a"/>
    <w:rsid w:val="000B3151"/>
    <w:pPr>
      <w:spacing w:before="0"/>
      <w:ind w:firstLine="454"/>
    </w:pPr>
    <w:rPr>
      <w:rFonts w:ascii="Times New Roman" w:hAnsi="Times New Roman"/>
      <w:sz w:val="22"/>
      <w:szCs w:val="22"/>
    </w:rPr>
  </w:style>
  <w:style w:type="paragraph" w:customStyle="1" w:styleId="TableContents">
    <w:name w:val="Table Contents"/>
    <w:basedOn w:val="a"/>
    <w:rsid w:val="000B3151"/>
    <w:pPr>
      <w:suppressLineNumbers/>
      <w:suppressAutoHyphens/>
      <w:overflowPunct/>
      <w:autoSpaceDE/>
      <w:autoSpaceDN/>
      <w:adjustRightInd/>
      <w:spacing w:before="0"/>
      <w:jc w:val="left"/>
      <w:textAlignment w:val="auto"/>
    </w:pPr>
    <w:rPr>
      <w:rFonts w:ascii="Times New Roman" w:hAnsi="Times New Roman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0B3151"/>
    <w:pPr>
      <w:jc w:val="center"/>
    </w:pPr>
    <w:rPr>
      <w:b/>
      <w:bCs/>
      <w:i/>
      <w:iCs/>
    </w:rPr>
  </w:style>
  <w:style w:type="paragraph" w:customStyle="1" w:styleId="10">
    <w:name w:val="Абзац списка1"/>
    <w:basedOn w:val="a"/>
    <w:qFormat/>
    <w:rsid w:val="000B3151"/>
    <w:pPr>
      <w:overflowPunct/>
      <w:autoSpaceDE/>
      <w:autoSpaceDN/>
      <w:adjustRightInd/>
      <w:spacing w:before="0" w:after="200" w:line="276" w:lineRule="auto"/>
      <w:ind w:left="72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Title"/>
    <w:basedOn w:val="a"/>
    <w:link w:val="af2"/>
    <w:qFormat/>
    <w:rsid w:val="000B3151"/>
    <w:pPr>
      <w:overflowPunct/>
      <w:autoSpaceDE/>
      <w:autoSpaceDN/>
      <w:adjustRightInd/>
      <w:spacing w:before="0"/>
      <w:jc w:val="center"/>
      <w:textAlignment w:val="auto"/>
    </w:pPr>
    <w:rPr>
      <w:rFonts w:ascii="Times New Roman" w:hAnsi="Times New Roman"/>
      <w:b/>
      <w:bCs/>
      <w:sz w:val="24"/>
      <w:szCs w:val="24"/>
      <w:lang w:val="uk-UA"/>
    </w:rPr>
  </w:style>
  <w:style w:type="paragraph" w:styleId="21">
    <w:name w:val="Body Text 2"/>
    <w:basedOn w:val="a"/>
    <w:rsid w:val="000B3151"/>
    <w:pPr>
      <w:spacing w:after="120" w:line="480" w:lineRule="auto"/>
    </w:pPr>
  </w:style>
  <w:style w:type="character" w:customStyle="1" w:styleId="12">
    <w:name w:val="Знак Знак12"/>
    <w:basedOn w:val="a0"/>
    <w:semiHidden/>
    <w:rsid w:val="00B45F64"/>
    <w:rPr>
      <w:rFonts w:ascii="Cambria" w:eastAsia="Times New Roman" w:hAnsi="Cambria" w:cs="Times New Roman"/>
      <w:i/>
      <w:iCs/>
      <w:color w:val="4F81BD"/>
      <w:sz w:val="24"/>
      <w:szCs w:val="24"/>
    </w:rPr>
  </w:style>
  <w:style w:type="paragraph" w:styleId="31">
    <w:name w:val="Body Text 3"/>
    <w:basedOn w:val="a"/>
    <w:rsid w:val="002F17EA"/>
    <w:pPr>
      <w:spacing w:after="120"/>
    </w:pPr>
    <w:rPr>
      <w:sz w:val="16"/>
      <w:szCs w:val="16"/>
    </w:rPr>
  </w:style>
  <w:style w:type="paragraph" w:customStyle="1" w:styleId="Work">
    <w:name w:val="Work"/>
    <w:basedOn w:val="a"/>
    <w:rsid w:val="008F2CE0"/>
    <w:pPr>
      <w:spacing w:before="0"/>
      <w:ind w:firstLine="454"/>
    </w:pPr>
    <w:rPr>
      <w:rFonts w:ascii="Times New Roman" w:hAnsi="Times New Roman"/>
      <w:sz w:val="22"/>
      <w:szCs w:val="22"/>
      <w:lang w:val="uk-UA"/>
    </w:rPr>
  </w:style>
  <w:style w:type="paragraph" w:styleId="af3">
    <w:name w:val="Document Map"/>
    <w:basedOn w:val="a"/>
    <w:semiHidden/>
    <w:rsid w:val="004D119E"/>
    <w:pPr>
      <w:shd w:val="clear" w:color="auto" w:fill="000080"/>
      <w:overflowPunct/>
      <w:autoSpaceDE/>
      <w:autoSpaceDN/>
      <w:adjustRightInd/>
      <w:spacing w:before="0"/>
      <w:jc w:val="left"/>
      <w:textAlignment w:val="auto"/>
    </w:pPr>
    <w:rPr>
      <w:rFonts w:ascii="Tahoma" w:hAnsi="Tahoma" w:cs="Tahoma"/>
      <w:sz w:val="24"/>
      <w:szCs w:val="24"/>
    </w:rPr>
  </w:style>
  <w:style w:type="table" w:styleId="af4">
    <w:name w:val="Table Grid"/>
    <w:basedOn w:val="a1"/>
    <w:uiPriority w:val="39"/>
    <w:rsid w:val="001516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Стиль1"/>
    <w:basedOn w:val="2"/>
    <w:rsid w:val="0053173A"/>
    <w:pPr>
      <w:overflowPunct/>
      <w:autoSpaceDE/>
      <w:autoSpaceDN/>
      <w:adjustRightInd/>
      <w:spacing w:after="120"/>
      <w:textAlignment w:val="auto"/>
    </w:pPr>
    <w:rPr>
      <w:i w:val="0"/>
      <w:sz w:val="22"/>
      <w:lang w:val="uk-UA"/>
    </w:rPr>
  </w:style>
  <w:style w:type="character" w:customStyle="1" w:styleId="ad">
    <w:name w:val="Основной текст Знак"/>
    <w:basedOn w:val="a0"/>
    <w:link w:val="ac"/>
    <w:rsid w:val="0069165C"/>
    <w:rPr>
      <w:sz w:val="24"/>
      <w:szCs w:val="22"/>
      <w:lang w:val="ru-RU" w:eastAsia="ru-RU" w:bidi="ar-SA"/>
    </w:rPr>
  </w:style>
  <w:style w:type="paragraph" w:customStyle="1" w:styleId="af5">
    <w:name w:val="Раздел"/>
    <w:basedOn w:val="ac"/>
    <w:link w:val="af6"/>
    <w:rsid w:val="00754A8B"/>
    <w:pPr>
      <w:spacing w:before="0" w:after="240"/>
      <w:jc w:val="center"/>
    </w:pPr>
    <w:rPr>
      <w:rFonts w:ascii="Microsoft Sans Serif" w:hAnsi="Microsoft Sans Serif"/>
      <w:b/>
      <w:bCs/>
      <w:caps/>
      <w:sz w:val="28"/>
      <w:szCs w:val="28"/>
    </w:rPr>
  </w:style>
  <w:style w:type="paragraph" w:customStyle="1" w:styleId="13">
    <w:name w:val="Раздел 1"/>
    <w:basedOn w:val="a"/>
    <w:rsid w:val="00DF68D5"/>
    <w:pPr>
      <w:keepNext/>
      <w:spacing w:after="120"/>
      <w:jc w:val="left"/>
      <w:outlineLvl w:val="0"/>
    </w:pPr>
    <w:rPr>
      <w:rFonts w:ascii="Microsoft Sans Serif" w:hAnsi="Microsoft Sans Serif" w:cs="Microsoft Sans Serif"/>
      <w:b/>
      <w:bCs/>
      <w:sz w:val="22"/>
      <w:szCs w:val="22"/>
      <w:lang w:val="uk-UA"/>
    </w:rPr>
  </w:style>
  <w:style w:type="character" w:customStyle="1" w:styleId="af6">
    <w:name w:val="Раздел Знак"/>
    <w:basedOn w:val="ad"/>
    <w:link w:val="af5"/>
    <w:rsid w:val="00754A8B"/>
    <w:rPr>
      <w:rFonts w:ascii="Microsoft Sans Serif" w:hAnsi="Microsoft Sans Serif"/>
      <w:b/>
      <w:bCs/>
      <w:caps/>
      <w:sz w:val="28"/>
      <w:szCs w:val="28"/>
      <w:lang w:val="ru-RU" w:eastAsia="ru-RU" w:bidi="ar-SA"/>
    </w:rPr>
  </w:style>
  <w:style w:type="paragraph" w:customStyle="1" w:styleId="22">
    <w:name w:val="Стиль2"/>
    <w:basedOn w:val="a"/>
    <w:rsid w:val="00DF68D5"/>
    <w:pPr>
      <w:spacing w:after="120"/>
      <w:jc w:val="center"/>
    </w:pPr>
    <w:rPr>
      <w:rFonts w:ascii="Microsoft Sans Serif" w:hAnsi="Microsoft Sans Serif"/>
      <w:bCs/>
      <w:sz w:val="22"/>
    </w:rPr>
  </w:style>
  <w:style w:type="paragraph" w:customStyle="1" w:styleId="23">
    <w:name w:val="Раздел 2"/>
    <w:basedOn w:val="a"/>
    <w:rsid w:val="00DF68D5"/>
    <w:pPr>
      <w:spacing w:after="120"/>
      <w:jc w:val="left"/>
    </w:pPr>
    <w:rPr>
      <w:rFonts w:ascii="Microsoft Sans Serif" w:hAnsi="Microsoft Sans Serif"/>
      <w:bCs/>
      <w:sz w:val="22"/>
    </w:rPr>
  </w:style>
  <w:style w:type="paragraph" w:customStyle="1" w:styleId="14">
    <w:name w:val="Колонтитул 1"/>
    <w:basedOn w:val="ac"/>
    <w:rsid w:val="0043117E"/>
    <w:pPr>
      <w:spacing w:before="0"/>
      <w:ind w:right="360"/>
      <w:jc w:val="left"/>
    </w:pPr>
    <w:rPr>
      <w:rFonts w:ascii="Microsoft Sans Serif" w:hAnsi="Microsoft Sans Serif" w:cs="Microsoft Sans Serif"/>
      <w:sz w:val="16"/>
      <w:szCs w:val="16"/>
    </w:rPr>
  </w:style>
  <w:style w:type="paragraph" w:styleId="af7">
    <w:name w:val="Block Text"/>
    <w:basedOn w:val="a"/>
    <w:rsid w:val="00BE18D7"/>
    <w:pPr>
      <w:overflowPunct/>
      <w:autoSpaceDE/>
      <w:autoSpaceDN/>
      <w:adjustRightInd/>
      <w:spacing w:before="0"/>
      <w:ind w:left="1276" w:right="-1"/>
      <w:textAlignment w:val="auto"/>
    </w:pPr>
    <w:rPr>
      <w:rFonts w:ascii="Arial" w:hAnsi="Arial"/>
    </w:rPr>
  </w:style>
  <w:style w:type="paragraph" w:styleId="24">
    <w:name w:val="toc 2"/>
    <w:basedOn w:val="a"/>
    <w:next w:val="a"/>
    <w:autoRedefine/>
    <w:uiPriority w:val="39"/>
    <w:rsid w:val="007E3FD5"/>
    <w:pPr>
      <w:spacing w:before="0"/>
      <w:ind w:left="200"/>
      <w:jc w:val="left"/>
    </w:pPr>
    <w:rPr>
      <w:rFonts w:asciiTheme="minorHAnsi" w:hAnsiTheme="minorHAnsi" w:cstheme="minorHAnsi"/>
      <w:smallCaps/>
    </w:rPr>
  </w:style>
  <w:style w:type="paragraph" w:styleId="15">
    <w:name w:val="index 1"/>
    <w:basedOn w:val="a"/>
    <w:next w:val="a"/>
    <w:autoRedefine/>
    <w:semiHidden/>
    <w:rsid w:val="00200CCE"/>
    <w:pPr>
      <w:ind w:left="200" w:hanging="200"/>
    </w:pPr>
  </w:style>
  <w:style w:type="paragraph" w:styleId="16">
    <w:name w:val="toc 1"/>
    <w:basedOn w:val="a"/>
    <w:next w:val="a"/>
    <w:autoRedefine/>
    <w:uiPriority w:val="39"/>
    <w:rsid w:val="00530EBF"/>
    <w:pPr>
      <w:tabs>
        <w:tab w:val="right" w:leader="dot" w:pos="9061"/>
      </w:tabs>
      <w:spacing w:after="120"/>
      <w:jc w:val="left"/>
    </w:pPr>
    <w:rPr>
      <w:rFonts w:ascii="Times New Roman" w:hAnsi="Times New Roman"/>
      <w:b/>
      <w:bCs/>
      <w:caps/>
      <w:noProof/>
      <w:sz w:val="32"/>
      <w:szCs w:val="32"/>
      <w:lang w:val="uk-UA"/>
    </w:rPr>
  </w:style>
  <w:style w:type="paragraph" w:styleId="32">
    <w:name w:val="toc 3"/>
    <w:basedOn w:val="a"/>
    <w:next w:val="a"/>
    <w:autoRedefine/>
    <w:uiPriority w:val="39"/>
    <w:rsid w:val="00200CCE"/>
    <w:pPr>
      <w:spacing w:before="0"/>
      <w:ind w:left="400"/>
      <w:jc w:val="left"/>
    </w:pPr>
    <w:rPr>
      <w:rFonts w:asciiTheme="minorHAnsi" w:hAnsiTheme="minorHAnsi" w:cstheme="minorHAnsi"/>
      <w:i/>
      <w:iCs/>
    </w:rPr>
  </w:style>
  <w:style w:type="paragraph" w:styleId="40">
    <w:name w:val="toc 4"/>
    <w:basedOn w:val="a"/>
    <w:next w:val="a"/>
    <w:autoRedefine/>
    <w:semiHidden/>
    <w:rsid w:val="00200CCE"/>
    <w:pPr>
      <w:spacing w:before="0"/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styleId="50">
    <w:name w:val="toc 5"/>
    <w:basedOn w:val="a"/>
    <w:next w:val="a"/>
    <w:autoRedefine/>
    <w:semiHidden/>
    <w:rsid w:val="00200CCE"/>
    <w:pPr>
      <w:spacing w:before="0"/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60">
    <w:name w:val="toc 6"/>
    <w:basedOn w:val="a"/>
    <w:next w:val="a"/>
    <w:autoRedefine/>
    <w:semiHidden/>
    <w:rsid w:val="00200CCE"/>
    <w:pPr>
      <w:spacing w:before="0"/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70">
    <w:name w:val="toc 7"/>
    <w:basedOn w:val="a"/>
    <w:next w:val="a"/>
    <w:autoRedefine/>
    <w:semiHidden/>
    <w:rsid w:val="00200CCE"/>
    <w:pPr>
      <w:spacing w:before="0"/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80">
    <w:name w:val="toc 8"/>
    <w:basedOn w:val="a"/>
    <w:next w:val="a"/>
    <w:autoRedefine/>
    <w:semiHidden/>
    <w:rsid w:val="00200CCE"/>
    <w:pPr>
      <w:spacing w:before="0"/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90">
    <w:name w:val="toc 9"/>
    <w:basedOn w:val="a"/>
    <w:next w:val="a"/>
    <w:autoRedefine/>
    <w:semiHidden/>
    <w:rsid w:val="00200CCE"/>
    <w:pPr>
      <w:spacing w:before="0"/>
      <w:ind w:left="1600"/>
      <w:jc w:val="left"/>
    </w:pPr>
    <w:rPr>
      <w:rFonts w:asciiTheme="minorHAnsi" w:hAnsiTheme="minorHAnsi" w:cstheme="minorHAnsi"/>
      <w:sz w:val="18"/>
      <w:szCs w:val="18"/>
    </w:rPr>
  </w:style>
  <w:style w:type="character" w:styleId="af8">
    <w:name w:val="Hyperlink"/>
    <w:basedOn w:val="a0"/>
    <w:uiPriority w:val="99"/>
    <w:rsid w:val="00200CCE"/>
    <w:rPr>
      <w:color w:val="0000FF"/>
      <w:u w:val="single"/>
    </w:rPr>
  </w:style>
  <w:style w:type="paragraph" w:styleId="af9">
    <w:name w:val="List Paragraph"/>
    <w:basedOn w:val="a"/>
    <w:uiPriority w:val="34"/>
    <w:qFormat/>
    <w:rsid w:val="00DD0B3B"/>
    <w:pPr>
      <w:ind w:left="720"/>
      <w:contextualSpacing/>
    </w:pPr>
  </w:style>
  <w:style w:type="paragraph" w:styleId="afa">
    <w:name w:val="Balloon Text"/>
    <w:basedOn w:val="a"/>
    <w:link w:val="afb"/>
    <w:rsid w:val="00DD0B3B"/>
    <w:pPr>
      <w:spacing w:before="0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rsid w:val="00DD0B3B"/>
    <w:rPr>
      <w:rFonts w:ascii="Tahoma" w:hAnsi="Tahoma" w:cs="Tahoma"/>
      <w:sz w:val="16"/>
      <w:szCs w:val="16"/>
    </w:rPr>
  </w:style>
  <w:style w:type="paragraph" w:styleId="afc">
    <w:name w:val="TOC Heading"/>
    <w:basedOn w:val="1"/>
    <w:next w:val="a"/>
    <w:uiPriority w:val="39"/>
    <w:unhideWhenUsed/>
    <w:qFormat/>
    <w:rsid w:val="00DD3F09"/>
    <w:pPr>
      <w:keepLines/>
      <w:overflowPunct/>
      <w:autoSpaceDE/>
      <w:autoSpaceDN/>
      <w:adjustRightInd/>
      <w:spacing w:before="480" w:after="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</w:rPr>
  </w:style>
  <w:style w:type="character" w:customStyle="1" w:styleId="a5">
    <w:name w:val="Нижний колонтитул Знак"/>
    <w:basedOn w:val="a0"/>
    <w:link w:val="a4"/>
    <w:uiPriority w:val="99"/>
    <w:rsid w:val="006B1DA5"/>
    <w:rPr>
      <w:rFonts w:ascii="&amp;I?aaiaoeea" w:hAnsi="&amp;I?aaiaoeea"/>
    </w:rPr>
  </w:style>
  <w:style w:type="character" w:customStyle="1" w:styleId="af2">
    <w:name w:val="Заголовок Знак"/>
    <w:link w:val="af1"/>
    <w:locked/>
    <w:rsid w:val="009F7088"/>
    <w:rPr>
      <w:b/>
      <w:bCs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9" Type="http://schemas.openxmlformats.org/officeDocument/2006/relationships/oleObject" Target="embeddings/oleObject7.bin"/><Relationship Id="rId21" Type="http://schemas.openxmlformats.org/officeDocument/2006/relationships/oleObject" Target="embeddings/__________Microsoft_Visio_2003-20103.vsd"/><Relationship Id="rId34" Type="http://schemas.openxmlformats.org/officeDocument/2006/relationships/image" Target="media/image12.wmf"/><Relationship Id="rId42" Type="http://schemas.openxmlformats.org/officeDocument/2006/relationships/image" Target="media/image16.wmf"/><Relationship Id="rId47" Type="http://schemas.openxmlformats.org/officeDocument/2006/relationships/image" Target="media/image19.emf"/><Relationship Id="rId50" Type="http://schemas.openxmlformats.org/officeDocument/2006/relationships/package" Target="embeddings/__________Microsoft_Visio.vsdx"/><Relationship Id="rId55" Type="http://schemas.openxmlformats.org/officeDocument/2006/relationships/oleObject" Target="embeddings/oleObject11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9" Type="http://schemas.openxmlformats.org/officeDocument/2006/relationships/oleObject" Target="embeddings/oleObject2.bin"/><Relationship Id="rId11" Type="http://schemas.openxmlformats.org/officeDocument/2006/relationships/footer" Target="footer2.xm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6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0.bin"/><Relationship Id="rId53" Type="http://schemas.openxmlformats.org/officeDocument/2006/relationships/image" Target="media/image22.e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oleObject" Target="embeddings/__________Microsoft_Visio_2003-20102.vsd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__________Microsoft_Visio_2003-20106.vsd"/><Relationship Id="rId30" Type="http://schemas.openxmlformats.org/officeDocument/2006/relationships/image" Target="media/image10.wmf"/><Relationship Id="rId35" Type="http://schemas.openxmlformats.org/officeDocument/2006/relationships/oleObject" Target="embeddings/oleObject5.bin"/><Relationship Id="rId43" Type="http://schemas.openxmlformats.org/officeDocument/2006/relationships/image" Target="media/image17.wmf"/><Relationship Id="rId48" Type="http://schemas.openxmlformats.org/officeDocument/2006/relationships/oleObject" Target="embeddings/__________Microsoft_Visio_2003-20107.vsd"/><Relationship Id="rId56" Type="http://schemas.openxmlformats.org/officeDocument/2006/relationships/header" Target="header3.xml"/><Relationship Id="rId8" Type="http://schemas.openxmlformats.org/officeDocument/2006/relationships/header" Target="header1.xml"/><Relationship Id="rId51" Type="http://schemas.openxmlformats.org/officeDocument/2006/relationships/image" Target="media/image21.emf"/><Relationship Id="rId3" Type="http://schemas.openxmlformats.org/officeDocument/2006/relationships/styles" Target="styles.xml"/><Relationship Id="rId12" Type="http://schemas.openxmlformats.org/officeDocument/2006/relationships/image" Target="media/image1.wmf"/><Relationship Id="rId17" Type="http://schemas.openxmlformats.org/officeDocument/2006/relationships/oleObject" Target="embeddings/__________Microsoft_Visio_2003-20101.vsd"/><Relationship Id="rId25" Type="http://schemas.openxmlformats.org/officeDocument/2006/relationships/oleObject" Target="embeddings/__________Microsoft_Visio_2003-20105.vsd"/><Relationship Id="rId33" Type="http://schemas.openxmlformats.org/officeDocument/2006/relationships/oleObject" Target="embeddings/oleObject4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theme" Target="theme/theme1.xml"/><Relationship Id="rId20" Type="http://schemas.openxmlformats.org/officeDocument/2006/relationships/image" Target="media/image5.emf"/><Relationship Id="rId41" Type="http://schemas.openxmlformats.org/officeDocument/2006/relationships/oleObject" Target="embeddings/oleObject8.bin"/><Relationship Id="rId54" Type="http://schemas.openxmlformats.org/officeDocument/2006/relationships/oleObject" Target="embeddings/__________Microsoft_Visio_2003-20109.vsd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__________Microsoft_Visio_2003-2010.vsd"/><Relationship Id="rId23" Type="http://schemas.openxmlformats.org/officeDocument/2006/relationships/oleObject" Target="embeddings/__________Microsoft_Visio_2003-20104.vsd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image" Target="media/image20.emf"/><Relationship Id="rId57" Type="http://schemas.openxmlformats.org/officeDocument/2006/relationships/header" Target="header4.xml"/><Relationship Id="rId10" Type="http://schemas.openxmlformats.org/officeDocument/2006/relationships/header" Target="header2.xml"/><Relationship Id="rId31" Type="http://schemas.openxmlformats.org/officeDocument/2006/relationships/oleObject" Target="embeddings/oleObject3.bin"/><Relationship Id="rId44" Type="http://schemas.openxmlformats.org/officeDocument/2006/relationships/oleObject" Target="embeddings/oleObject9.bin"/><Relationship Id="rId52" Type="http://schemas.openxmlformats.org/officeDocument/2006/relationships/oleObject" Target="embeddings/__________Microsoft_Visio_2003-20108.vsd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WORD\TEMPLATE\BOOK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B0000-FCBD-49D0-9565-1CEB96277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BOOKS.DOT</Template>
  <TotalTime>12</TotalTime>
  <Pages>28</Pages>
  <Words>18912</Words>
  <Characters>10781</Characters>
  <Application>Microsoft Office Word</Application>
  <DocSecurity>0</DocSecurity>
  <Lines>89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Методичні рекомендації ЕОМ</vt:lpstr>
    </vt:vector>
  </TitlesOfParts>
  <Company>HOME</Company>
  <LinksUpToDate>false</LinksUpToDate>
  <CharactersWithSpaces>29634</CharactersWithSpaces>
  <SharedDoc>false</SharedDoc>
  <HLinks>
    <vt:vector size="246" baseType="variant">
      <vt:variant>
        <vt:i4>1114163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_Toc190709215</vt:lpwstr>
      </vt:variant>
      <vt:variant>
        <vt:i4>1114163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_Toc190709215</vt:lpwstr>
      </vt:variant>
      <vt:variant>
        <vt:i4>1114163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_Toc190709214</vt:lpwstr>
      </vt:variant>
      <vt:variant>
        <vt:i4>1114163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_Toc190709213</vt:lpwstr>
      </vt:variant>
      <vt:variant>
        <vt:i4>1114163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_Toc190709212</vt:lpwstr>
      </vt:variant>
      <vt:variant>
        <vt:i4>1114163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_Toc190709211</vt:lpwstr>
      </vt:variant>
      <vt:variant>
        <vt:i4>1114163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_Toc190709210</vt:lpwstr>
      </vt:variant>
      <vt:variant>
        <vt:i4>1048627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_Toc190709209</vt:lpwstr>
      </vt:variant>
      <vt:variant>
        <vt:i4>1048627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_Toc190709208</vt:lpwstr>
      </vt:variant>
      <vt:variant>
        <vt:i4>1048627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_Toc190709207</vt:lpwstr>
      </vt:variant>
      <vt:variant>
        <vt:i4>1048627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_Toc190709206</vt:lpwstr>
      </vt:variant>
      <vt:variant>
        <vt:i4>1048627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_Toc190709205</vt:lpwstr>
      </vt:variant>
      <vt:variant>
        <vt:i4>1048627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_Toc190709204</vt:lpwstr>
      </vt:variant>
      <vt:variant>
        <vt:i4>1048627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_Toc190709203</vt:lpwstr>
      </vt:variant>
      <vt:variant>
        <vt:i4>1048627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_Toc190709202</vt:lpwstr>
      </vt:variant>
      <vt:variant>
        <vt:i4>1048627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_Toc190709201</vt:lpwstr>
      </vt:variant>
      <vt:variant>
        <vt:i4>1048627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_Toc190709200</vt:lpwstr>
      </vt:variant>
      <vt:variant>
        <vt:i4>1638448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_Toc190709199</vt:lpwstr>
      </vt:variant>
      <vt:variant>
        <vt:i4>1638448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_Toc190709198</vt:lpwstr>
      </vt:variant>
      <vt:variant>
        <vt:i4>1638448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_Toc190709197</vt:lpwstr>
      </vt:variant>
      <vt:variant>
        <vt:i4>1638448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_Toc190709196</vt:lpwstr>
      </vt:variant>
      <vt:variant>
        <vt:i4>1638448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_Toc190709195</vt:lpwstr>
      </vt:variant>
      <vt:variant>
        <vt:i4>1638448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_Toc190709194</vt:lpwstr>
      </vt:variant>
      <vt:variant>
        <vt:i4>1638448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_Toc190709193</vt:lpwstr>
      </vt:variant>
      <vt:variant>
        <vt:i4>1638448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_Toc190709192</vt:lpwstr>
      </vt:variant>
      <vt:variant>
        <vt:i4>1638448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_Toc190709191</vt:lpwstr>
      </vt:variant>
      <vt:variant>
        <vt:i4>1638448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_Toc190709190</vt:lpwstr>
      </vt:variant>
      <vt:variant>
        <vt:i4>1572912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_Toc190709189</vt:lpwstr>
      </vt:variant>
      <vt:variant>
        <vt:i4>1572912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_Toc190709188</vt:lpwstr>
      </vt:variant>
      <vt:variant>
        <vt:i4>1572912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_Toc190709187</vt:lpwstr>
      </vt:variant>
      <vt:variant>
        <vt:i4>1572912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_Toc190709186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_Toc190709185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_Toc190709184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_Toc190709183</vt:lpwstr>
      </vt:variant>
      <vt:variant>
        <vt:i4>1572912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_Toc190709182</vt:lpwstr>
      </vt:variant>
      <vt:variant>
        <vt:i4>1572912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_Toc190709181</vt:lpwstr>
      </vt:variant>
      <vt:variant>
        <vt:i4>1572912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_Toc190709180</vt:lpwstr>
      </vt:variant>
      <vt:variant>
        <vt:i4>1507376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_Toc190709179</vt:lpwstr>
      </vt:variant>
      <vt:variant>
        <vt:i4>1507376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_Toc190709178</vt:lpwstr>
      </vt:variant>
      <vt:variant>
        <vt:i4>1507376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_Toc190709177</vt:lpwstr>
      </vt:variant>
      <vt:variant>
        <vt:i4>1507376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_Toc190709176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Методичні рекомендації ЕОМ</dc:title>
  <dc:creator>Клименко Ірина</dc:creator>
  <cp:lastModifiedBy>Iryna Klymenko</cp:lastModifiedBy>
  <cp:revision>4</cp:revision>
  <cp:lastPrinted>2012-06-17T05:34:00Z</cp:lastPrinted>
  <dcterms:created xsi:type="dcterms:W3CDTF">2017-10-15T07:07:00Z</dcterms:created>
  <dcterms:modified xsi:type="dcterms:W3CDTF">2017-10-24T04:42:00Z</dcterms:modified>
</cp:coreProperties>
</file>