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93" w:rsidRPr="00EE0900" w:rsidRDefault="00F73C93" w:rsidP="00EE0900">
      <w:pPr>
        <w:pStyle w:val="1"/>
        <w:ind w:left="426"/>
      </w:pPr>
      <w:r w:rsidRPr="00EE0900">
        <w:t>Лабораторна робота №1</w:t>
      </w:r>
      <w:r w:rsidR="00EE0900" w:rsidRPr="00EE0900">
        <w:br/>
        <w:t xml:space="preserve">ВИВЧЕННЯ ЛОГІЧНОГО РІВНЯ ОПИСУ ЕЛЕКТРОННИХ </w:t>
      </w:r>
      <w:r w:rsidR="00EE0900">
        <w:t>ВУЗЛІВ КОМП’</w:t>
      </w:r>
      <w:r w:rsidR="00EE0900" w:rsidRPr="00EE0900">
        <w:t>ЮТЕРА</w:t>
      </w:r>
      <w:r w:rsidR="00EE0900">
        <w:t xml:space="preserve">. </w:t>
      </w:r>
      <w:r w:rsidR="00EE0900" w:rsidRPr="00EE0900">
        <w:t>СИНТЕЗ КОМБІНАЦІЙНИХ СХЕМ</w:t>
      </w:r>
    </w:p>
    <w:p w:rsidR="00F73C93" w:rsidRPr="00EE0900" w:rsidRDefault="00F73C93" w:rsidP="00EE09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E0900">
        <w:rPr>
          <w:rFonts w:ascii="Times New Roman" w:hAnsi="Times New Roman" w:cs="Times New Roman"/>
          <w:b/>
          <w:i/>
        </w:rPr>
        <w:t>Ціль роботи:</w:t>
      </w:r>
    </w:p>
    <w:p w:rsidR="009C07E7" w:rsidRPr="00EE0900" w:rsidRDefault="00EE0900" w:rsidP="001E55D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E0900">
        <w:rPr>
          <w:rFonts w:ascii="Times New Roman" w:hAnsi="Times New Roman" w:cs="Times New Roman"/>
          <w:spacing w:val="-2"/>
        </w:rPr>
        <w:t>О</w:t>
      </w:r>
      <w:r w:rsidR="009C07E7" w:rsidRPr="00EE0900">
        <w:rPr>
          <w:rFonts w:ascii="Times New Roman" w:hAnsi="Times New Roman" w:cs="Times New Roman"/>
          <w:spacing w:val="-2"/>
        </w:rPr>
        <w:t>володіти методами побудови комбінаційних схем</w:t>
      </w:r>
      <w:r w:rsidR="009C07E7" w:rsidRPr="00EE0900">
        <w:rPr>
          <w:rFonts w:ascii="Times New Roman" w:hAnsi="Times New Roman" w:cs="Times New Roman"/>
        </w:rPr>
        <w:t xml:space="preserve"> </w:t>
      </w:r>
      <w:r w:rsidR="009C07E7" w:rsidRPr="00EE0900">
        <w:rPr>
          <w:rFonts w:ascii="Times New Roman" w:hAnsi="Times New Roman" w:cs="Times New Roman"/>
          <w:spacing w:val="-2"/>
        </w:rPr>
        <w:t>у заданому елементному базисі, визначення склад</w:t>
      </w:r>
      <w:r w:rsidR="009C07E7" w:rsidRPr="00EE0900">
        <w:rPr>
          <w:rFonts w:ascii="Times New Roman" w:hAnsi="Times New Roman" w:cs="Times New Roman"/>
          <w:spacing w:val="-4"/>
        </w:rPr>
        <w:t>ності і дослідження швидкодії комбінаційних схем.</w:t>
      </w:r>
    </w:p>
    <w:p w:rsidR="009C07E7" w:rsidRPr="00EE0900" w:rsidRDefault="00EE0900" w:rsidP="001E55D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E0900">
        <w:rPr>
          <w:rFonts w:ascii="Times New Roman" w:hAnsi="Times New Roman" w:cs="Times New Roman"/>
          <w:spacing w:val="4"/>
        </w:rPr>
        <w:t>О</w:t>
      </w:r>
      <w:r w:rsidR="009C07E7" w:rsidRPr="00EE0900">
        <w:rPr>
          <w:rFonts w:ascii="Times New Roman" w:hAnsi="Times New Roman" w:cs="Times New Roman"/>
          <w:spacing w:val="4"/>
        </w:rPr>
        <w:t>володіти методами мінімізації перемикальних</w:t>
      </w:r>
      <w:r w:rsidR="009C07E7" w:rsidRPr="00EE0900">
        <w:rPr>
          <w:rFonts w:ascii="Times New Roman" w:hAnsi="Times New Roman" w:cs="Times New Roman"/>
        </w:rPr>
        <w:t xml:space="preserve"> функцій, </w:t>
      </w:r>
      <w:r w:rsidRPr="00EE0900">
        <w:rPr>
          <w:rFonts w:ascii="Times New Roman" w:hAnsi="Times New Roman" w:cs="Times New Roman"/>
        </w:rPr>
        <w:t xml:space="preserve">розроблення </w:t>
      </w:r>
      <w:r w:rsidR="009C07E7" w:rsidRPr="00EE0900">
        <w:rPr>
          <w:rFonts w:ascii="Times New Roman" w:hAnsi="Times New Roman" w:cs="Times New Roman"/>
        </w:rPr>
        <w:t>операторних форм функцій</w:t>
      </w:r>
      <w:r w:rsidRPr="00EE0900">
        <w:rPr>
          <w:rFonts w:ascii="Times New Roman" w:hAnsi="Times New Roman" w:cs="Times New Roman"/>
        </w:rPr>
        <w:t xml:space="preserve"> в заданому елементному базисі</w:t>
      </w:r>
      <w:r w:rsidR="009C07E7" w:rsidRPr="00EE0900">
        <w:rPr>
          <w:rFonts w:ascii="Times New Roman" w:hAnsi="Times New Roman" w:cs="Times New Roman"/>
        </w:rPr>
        <w:t>, дослідження параметрів комбінаційних схем.</w:t>
      </w:r>
    </w:p>
    <w:p w:rsidR="009C07E7" w:rsidRPr="00EE0900" w:rsidRDefault="001E55D4" w:rsidP="001E55D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Оволодіти методами</w:t>
      </w:r>
      <w:r w:rsidR="009C07E7" w:rsidRPr="00EE0900">
        <w:rPr>
          <w:rFonts w:ascii="Times New Roman" w:hAnsi="Times New Roman" w:cs="Times New Roman"/>
        </w:rPr>
        <w:t xml:space="preserve"> </w:t>
      </w:r>
      <w:r w:rsidR="00EE0900" w:rsidRPr="00EE0900">
        <w:rPr>
          <w:rFonts w:ascii="Times New Roman" w:hAnsi="Times New Roman" w:cs="Times New Roman"/>
        </w:rPr>
        <w:t xml:space="preserve">сумісної </w:t>
      </w:r>
      <w:r w:rsidR="009C07E7" w:rsidRPr="00EE0900">
        <w:rPr>
          <w:rFonts w:ascii="Times New Roman" w:hAnsi="Times New Roman" w:cs="Times New Roman"/>
        </w:rPr>
        <w:t>мінімізації систем перемикальних функцій, дослідження часових параметрів схем з багатьма виходами.</w:t>
      </w:r>
    </w:p>
    <w:p w:rsidR="009C07E7" w:rsidRPr="00EE0900" w:rsidRDefault="00EE0900" w:rsidP="001E55D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E0900">
        <w:rPr>
          <w:rFonts w:ascii="Times New Roman" w:hAnsi="Times New Roman" w:cs="Times New Roman"/>
          <w:bCs/>
        </w:rPr>
        <w:t>О</w:t>
      </w:r>
      <w:r w:rsidR="001E55D4">
        <w:rPr>
          <w:rFonts w:ascii="Times New Roman" w:hAnsi="Times New Roman" w:cs="Times New Roman"/>
          <w:bCs/>
        </w:rPr>
        <w:t>володіти методами</w:t>
      </w:r>
      <w:r w:rsidR="009C07E7" w:rsidRPr="00EE0900">
        <w:rPr>
          <w:rFonts w:ascii="Times New Roman" w:hAnsi="Times New Roman" w:cs="Times New Roman"/>
          <w:bCs/>
        </w:rPr>
        <w:t xml:space="preserve"> мінімізації частково визначених </w:t>
      </w:r>
      <w:r w:rsidRPr="00EE0900">
        <w:rPr>
          <w:rFonts w:ascii="Times New Roman" w:hAnsi="Times New Roman" w:cs="Times New Roman"/>
          <w:bCs/>
        </w:rPr>
        <w:t xml:space="preserve">перемикальних </w:t>
      </w:r>
      <w:r w:rsidR="001E55D4">
        <w:rPr>
          <w:rFonts w:ascii="Times New Roman" w:hAnsi="Times New Roman" w:cs="Times New Roman"/>
          <w:bCs/>
        </w:rPr>
        <w:t xml:space="preserve">функцій, </w:t>
      </w:r>
      <w:r w:rsidR="009C07E7" w:rsidRPr="00EE0900">
        <w:rPr>
          <w:rFonts w:ascii="Times New Roman" w:hAnsi="Times New Roman" w:cs="Times New Roman"/>
          <w:bCs/>
        </w:rPr>
        <w:t>усунення непередбачених короткочасних сигналів на виходах схем, дослідження параметрів схем.</w:t>
      </w:r>
    </w:p>
    <w:p w:rsidR="00EE0900" w:rsidRPr="009C07E7" w:rsidRDefault="00EE0900" w:rsidP="00EE090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73C93" w:rsidRPr="00F73C93" w:rsidRDefault="00F73C93" w:rsidP="00F73C93">
      <w:pPr>
        <w:pBdr>
          <w:left w:val="single" w:sz="4" w:space="4" w:color="auto"/>
        </w:pBdr>
        <w:tabs>
          <w:tab w:val="right" w:leader="dot" w:pos="650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Частина</w:t>
      </w:r>
      <w:r w:rsidRPr="00F73C93">
        <w:rPr>
          <w:rFonts w:ascii="Times New Roman" w:hAnsi="Times New Roman" w:cs="Times New Roman"/>
          <w:b/>
          <w:bCs/>
        </w:rPr>
        <w:t xml:space="preserve"> І. Комп’ютерна логіка</w:t>
      </w:r>
      <w:r>
        <w:rPr>
          <w:rFonts w:ascii="Times New Roman" w:hAnsi="Times New Roman" w:cs="Times New Roman"/>
          <w:b/>
          <w:bCs/>
        </w:rPr>
        <w:t>. Синтез комбінаційних схем</w:t>
      </w:r>
      <w:r w:rsidRPr="00F73C93">
        <w:rPr>
          <w:rFonts w:ascii="Times New Roman" w:hAnsi="Times New Roman" w:cs="Times New Roman"/>
          <w:b/>
          <w:bCs/>
        </w:rPr>
        <w:t xml:space="preserve"> </w:t>
      </w:r>
    </w:p>
    <w:p w:rsidR="00F73C93" w:rsidRPr="00F73C93" w:rsidRDefault="00EE0900" w:rsidP="00F73C93">
      <w:pPr>
        <w:pBdr>
          <w:left w:val="single" w:sz="4" w:space="4" w:color="auto"/>
        </w:pBdr>
        <w:tabs>
          <w:tab w:val="right" w:leader="dot" w:pos="650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Література до виконання теоретичного завдання</w:t>
      </w:r>
      <w:r w:rsidR="00F73C93" w:rsidRPr="00F73C93">
        <w:rPr>
          <w:rFonts w:ascii="Times New Roman" w:hAnsi="Times New Roman" w:cs="Times New Roman"/>
        </w:rPr>
        <w:t xml:space="preserve"> </w:t>
      </w:r>
    </w:p>
    <w:p w:rsidR="00F73C93" w:rsidRPr="00F73C93" w:rsidRDefault="00F73C93" w:rsidP="00F73C93">
      <w:pPr>
        <w:pBdr>
          <w:left w:val="single" w:sz="4" w:space="4" w:color="auto"/>
        </w:pBdr>
        <w:tabs>
          <w:tab w:val="right" w:pos="650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F73C93">
        <w:rPr>
          <w:rFonts w:ascii="Times New Roman" w:hAnsi="Times New Roman" w:cs="Times New Roman"/>
          <w:i/>
        </w:rPr>
        <w:t xml:space="preserve">«Прикладна теорія цифрових автоматів» </w:t>
      </w:r>
      <w:proofErr w:type="spellStart"/>
      <w:r w:rsidRPr="00F73C93">
        <w:rPr>
          <w:rFonts w:ascii="Times New Roman" w:hAnsi="Times New Roman" w:cs="Times New Roman"/>
          <w:i/>
        </w:rPr>
        <w:t>Жабін</w:t>
      </w:r>
      <w:proofErr w:type="spellEnd"/>
      <w:r w:rsidRPr="00F73C93">
        <w:rPr>
          <w:rFonts w:ascii="Times New Roman" w:hAnsi="Times New Roman" w:cs="Times New Roman"/>
          <w:i/>
        </w:rPr>
        <w:t xml:space="preserve"> В.І., Жуков І.А., Клименко І.А., Ткаченко В.В.</w:t>
      </w:r>
    </w:p>
    <w:p w:rsidR="00F73C93" w:rsidRPr="00F73C93" w:rsidRDefault="00F73C93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F73C93">
        <w:rPr>
          <w:rFonts w:ascii="Times New Roman" w:hAnsi="Times New Roman" w:cs="Times New Roman"/>
          <w:b/>
        </w:rPr>
        <w:t>А1-1. Основи теорії перемикальних функцій</w:t>
      </w:r>
      <w:r w:rsidRPr="00F73C93">
        <w:rPr>
          <w:rFonts w:ascii="Times New Roman" w:hAnsi="Times New Roman" w:cs="Times New Roman"/>
          <w:bCs/>
        </w:rPr>
        <w:t xml:space="preserve"> </w:t>
      </w:r>
    </w:p>
    <w:p w:rsidR="00F73C93" w:rsidRPr="00F73C93" w:rsidRDefault="00F73C93" w:rsidP="00F73C93">
      <w:pPr>
        <w:pBdr>
          <w:left w:val="single" w:sz="4" w:space="4" w:color="auto"/>
        </w:pBdr>
        <w:tabs>
          <w:tab w:val="right" w:leader="dot" w:pos="7938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F73C93">
        <w:rPr>
          <w:rFonts w:ascii="Times New Roman" w:hAnsi="Times New Roman" w:cs="Times New Roman"/>
        </w:rPr>
        <w:t>А1-1.1. Подання інформації в цифровій обчислювальній</w:t>
      </w:r>
      <w:r>
        <w:rPr>
          <w:rFonts w:ascii="Times New Roman" w:hAnsi="Times New Roman" w:cs="Times New Roman"/>
        </w:rPr>
        <w:t xml:space="preserve"> </w:t>
      </w:r>
      <w:r w:rsidRPr="00F73C93">
        <w:rPr>
          <w:rFonts w:ascii="Times New Roman" w:hAnsi="Times New Roman" w:cs="Times New Roman"/>
        </w:rPr>
        <w:t xml:space="preserve">техніці </w:t>
      </w:r>
      <w:r w:rsidRPr="00F73C93">
        <w:rPr>
          <w:rFonts w:ascii="Times New Roman" w:hAnsi="Times New Roman" w:cs="Times New Roman"/>
          <w:spacing w:val="60"/>
        </w:rPr>
        <w:tab/>
      </w:r>
      <w:r w:rsidRPr="00F73C93">
        <w:rPr>
          <w:rFonts w:ascii="Times New Roman" w:hAnsi="Times New Roman" w:cs="Times New Roman"/>
        </w:rPr>
        <w:t>8</w:t>
      </w:r>
    </w:p>
    <w:p w:rsidR="00F73C93" w:rsidRPr="00F73C93" w:rsidRDefault="00F73C93" w:rsidP="00F73C93">
      <w:pPr>
        <w:pBdr>
          <w:left w:val="single" w:sz="4" w:space="4" w:color="auto"/>
        </w:pBd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73C93">
        <w:rPr>
          <w:rFonts w:ascii="Times New Roman" w:hAnsi="Times New Roman" w:cs="Times New Roman"/>
        </w:rPr>
        <w:t xml:space="preserve">А1-1.2. Перемикальні функції і логічні схеми </w:t>
      </w:r>
      <w:r w:rsidRPr="00F73C93"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 w:rsidRPr="00F73C93">
        <w:rPr>
          <w:rFonts w:ascii="Times New Roman" w:hAnsi="Times New Roman" w:cs="Times New Roman"/>
        </w:rPr>
        <w:t>12</w:t>
      </w:r>
    </w:p>
    <w:p w:rsidR="00F73C93" w:rsidRPr="00F73C93" w:rsidRDefault="00F73C93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73C93">
        <w:rPr>
          <w:rFonts w:ascii="Times New Roman" w:hAnsi="Times New Roman" w:cs="Times New Roman"/>
        </w:rPr>
        <w:t xml:space="preserve">А1-1.3. Алгебри перемикальних функцій </w:t>
      </w:r>
      <w:r w:rsidRPr="00F73C93"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 w:rsidRPr="00F73C93">
        <w:rPr>
          <w:rFonts w:ascii="Times New Roman" w:hAnsi="Times New Roman" w:cs="Times New Roman"/>
        </w:rPr>
        <w:t>19</w:t>
      </w:r>
    </w:p>
    <w:p w:rsidR="00F73C93" w:rsidRPr="00F73C93" w:rsidRDefault="00F73C93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73C93">
        <w:rPr>
          <w:rFonts w:ascii="Times New Roman" w:hAnsi="Times New Roman" w:cs="Times New Roman"/>
        </w:rPr>
        <w:t xml:space="preserve">А1-1.4. Алгебра </w:t>
      </w:r>
      <w:proofErr w:type="spellStart"/>
      <w:r w:rsidRPr="00F73C93">
        <w:rPr>
          <w:rFonts w:ascii="Times New Roman" w:hAnsi="Times New Roman" w:cs="Times New Roman"/>
        </w:rPr>
        <w:t>Буля</w:t>
      </w:r>
      <w:proofErr w:type="spellEnd"/>
      <w:r w:rsidRPr="00F73C93">
        <w:rPr>
          <w:rFonts w:ascii="Times New Roman" w:hAnsi="Times New Roman" w:cs="Times New Roman"/>
        </w:rPr>
        <w:t xml:space="preserve"> </w:t>
      </w:r>
      <w:r w:rsidRPr="00F73C93"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 w:rsidRPr="00F73C93">
        <w:rPr>
          <w:rFonts w:ascii="Times New Roman" w:hAnsi="Times New Roman" w:cs="Times New Roman"/>
        </w:rPr>
        <w:t>20</w:t>
      </w:r>
    </w:p>
    <w:p w:rsidR="00F73C93" w:rsidRPr="00F73C93" w:rsidRDefault="00F73C93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73C93">
        <w:rPr>
          <w:rFonts w:ascii="Times New Roman" w:hAnsi="Times New Roman" w:cs="Times New Roman"/>
        </w:rPr>
        <w:t xml:space="preserve">А1-1.5. Канонічні форми алгебри </w:t>
      </w:r>
      <w:proofErr w:type="spellStart"/>
      <w:r w:rsidRPr="00F73C93">
        <w:rPr>
          <w:rFonts w:ascii="Times New Roman" w:hAnsi="Times New Roman" w:cs="Times New Roman"/>
        </w:rPr>
        <w:t>Буля</w:t>
      </w:r>
      <w:proofErr w:type="spellEnd"/>
      <w:r w:rsidRPr="00F73C93">
        <w:rPr>
          <w:rFonts w:ascii="Times New Roman" w:hAnsi="Times New Roman" w:cs="Times New Roman"/>
        </w:rPr>
        <w:t xml:space="preserve"> </w:t>
      </w:r>
      <w:r w:rsidRPr="00F73C93"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 w:rsidRPr="00F73C93">
        <w:rPr>
          <w:rFonts w:ascii="Times New Roman" w:hAnsi="Times New Roman" w:cs="Times New Roman"/>
        </w:rPr>
        <w:t>22</w:t>
      </w:r>
    </w:p>
    <w:p w:rsidR="00F73C93" w:rsidRPr="00F73C93" w:rsidRDefault="00F73C93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73C93">
        <w:rPr>
          <w:rFonts w:ascii="Times New Roman" w:hAnsi="Times New Roman" w:cs="Times New Roman"/>
        </w:rPr>
        <w:t xml:space="preserve">А1-1.6. Алгебра </w:t>
      </w:r>
      <w:proofErr w:type="spellStart"/>
      <w:r w:rsidRPr="00F73C93">
        <w:rPr>
          <w:rFonts w:ascii="Times New Roman" w:hAnsi="Times New Roman" w:cs="Times New Roman"/>
        </w:rPr>
        <w:t>Шефера</w:t>
      </w:r>
      <w:proofErr w:type="spellEnd"/>
      <w:r w:rsidRPr="00F73C93">
        <w:rPr>
          <w:rFonts w:ascii="Times New Roman" w:hAnsi="Times New Roman" w:cs="Times New Roman"/>
        </w:rPr>
        <w:t xml:space="preserve"> </w:t>
      </w:r>
      <w:r w:rsidRPr="00F73C93"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 w:rsidRPr="00F73C93">
        <w:rPr>
          <w:rFonts w:ascii="Times New Roman" w:hAnsi="Times New Roman" w:cs="Times New Roman"/>
        </w:rPr>
        <w:t>26</w:t>
      </w:r>
    </w:p>
    <w:p w:rsidR="00F73C93" w:rsidRPr="00F73C93" w:rsidRDefault="00F73C93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73C93">
        <w:rPr>
          <w:rFonts w:ascii="Times New Roman" w:hAnsi="Times New Roman" w:cs="Times New Roman"/>
        </w:rPr>
        <w:t xml:space="preserve">А1-1.7. Алгебра Пірса </w:t>
      </w:r>
      <w:r w:rsidRPr="00F73C93"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 w:rsidRPr="00F73C93">
        <w:rPr>
          <w:rFonts w:ascii="Times New Roman" w:hAnsi="Times New Roman" w:cs="Times New Roman"/>
        </w:rPr>
        <w:t>29</w:t>
      </w:r>
    </w:p>
    <w:p w:rsidR="00F73C93" w:rsidRPr="00F73C93" w:rsidRDefault="00F73C93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73C93">
        <w:rPr>
          <w:rFonts w:ascii="Times New Roman" w:hAnsi="Times New Roman" w:cs="Times New Roman"/>
        </w:rPr>
        <w:t xml:space="preserve">А1-1.8. Алгебра </w:t>
      </w:r>
      <w:proofErr w:type="spellStart"/>
      <w:r w:rsidRPr="00F73C93">
        <w:rPr>
          <w:rFonts w:ascii="Times New Roman" w:hAnsi="Times New Roman" w:cs="Times New Roman"/>
        </w:rPr>
        <w:t>Жегалкіна</w:t>
      </w:r>
      <w:proofErr w:type="spellEnd"/>
      <w:r w:rsidRPr="00F73C93">
        <w:rPr>
          <w:rFonts w:ascii="Times New Roman" w:hAnsi="Times New Roman" w:cs="Times New Roman"/>
        </w:rPr>
        <w:t xml:space="preserve"> </w:t>
      </w:r>
      <w:r w:rsidRPr="00F73C93"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 w:rsidRPr="00F73C93">
        <w:rPr>
          <w:rFonts w:ascii="Times New Roman" w:hAnsi="Times New Roman" w:cs="Times New Roman"/>
        </w:rPr>
        <w:t>31</w:t>
      </w:r>
    </w:p>
    <w:p w:rsidR="00F73C93" w:rsidRPr="00F73C93" w:rsidRDefault="00F73C93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F73C93">
        <w:rPr>
          <w:rFonts w:ascii="Times New Roman" w:hAnsi="Times New Roman" w:cs="Times New Roman"/>
        </w:rPr>
        <w:t>А1-1.9. Перетворення нормальних форм перемикальних</w:t>
      </w:r>
      <w:r>
        <w:rPr>
          <w:rFonts w:ascii="Times New Roman" w:hAnsi="Times New Roman" w:cs="Times New Roman"/>
        </w:rPr>
        <w:t xml:space="preserve"> </w:t>
      </w:r>
      <w:r w:rsidRPr="00F73C93">
        <w:rPr>
          <w:rFonts w:ascii="Times New Roman" w:hAnsi="Times New Roman" w:cs="Times New Roman"/>
        </w:rPr>
        <w:t xml:space="preserve">функцій </w:t>
      </w:r>
      <w:r w:rsidRPr="00F73C93"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 w:rsidRPr="00F73C93">
        <w:rPr>
          <w:rFonts w:ascii="Times New Roman" w:hAnsi="Times New Roman" w:cs="Times New Roman"/>
        </w:rPr>
        <w:t>33</w:t>
      </w:r>
    </w:p>
    <w:p w:rsidR="00F73C93" w:rsidRPr="00F73C93" w:rsidRDefault="00F73C93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F73C93">
        <w:rPr>
          <w:rFonts w:ascii="Times New Roman" w:hAnsi="Times New Roman" w:cs="Times New Roman"/>
        </w:rPr>
        <w:t xml:space="preserve">А1-1.10. Проблема функціональної повноти систем перемикальних функцій </w:t>
      </w:r>
      <w:r w:rsidRPr="00F73C93">
        <w:rPr>
          <w:rFonts w:ascii="Times New Roman" w:hAnsi="Times New Roman" w:cs="Times New Roman"/>
          <w:spacing w:val="60"/>
        </w:rPr>
        <w:tab/>
      </w:r>
      <w:r w:rsidRPr="00F73C93">
        <w:rPr>
          <w:rFonts w:ascii="Times New Roman" w:hAnsi="Times New Roman" w:cs="Times New Roman"/>
        </w:rPr>
        <w:t>36</w:t>
      </w:r>
    </w:p>
    <w:p w:rsidR="00F73C93" w:rsidRPr="00F73C93" w:rsidRDefault="00F73C93" w:rsidP="00F73C93">
      <w:pPr>
        <w:pBdr>
          <w:left w:val="single" w:sz="4" w:space="4" w:color="auto"/>
        </w:pBdr>
        <w:tabs>
          <w:tab w:val="right" w:pos="6503"/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F73C93" w:rsidRPr="00F73C93" w:rsidRDefault="00F73C93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F73C93">
        <w:rPr>
          <w:rFonts w:ascii="Times New Roman" w:hAnsi="Times New Roman" w:cs="Times New Roman"/>
          <w:b/>
        </w:rPr>
        <w:t xml:space="preserve">A1-2. </w:t>
      </w:r>
      <w:r w:rsidRPr="00F73C93">
        <w:rPr>
          <w:rFonts w:ascii="Times New Roman" w:hAnsi="Times New Roman" w:cs="Times New Roman"/>
          <w:b/>
          <w:bCs/>
        </w:rPr>
        <w:t>Комбінаційні схеми</w:t>
      </w:r>
    </w:p>
    <w:p w:rsidR="00F73C93" w:rsidRPr="00F73C93" w:rsidRDefault="00F73C93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0" w:name="_Toc53585166"/>
      <w:r w:rsidRPr="00F73C93">
        <w:rPr>
          <w:rFonts w:ascii="Times New Roman" w:hAnsi="Times New Roman" w:cs="Times New Roman"/>
        </w:rPr>
        <w:t xml:space="preserve">А1-2.1. Проблема мінімізації перемикальних функцій </w:t>
      </w:r>
      <w:r w:rsidRPr="00F73C93"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 w:rsidRPr="00F73C93">
        <w:rPr>
          <w:rFonts w:ascii="Times New Roman" w:hAnsi="Times New Roman" w:cs="Times New Roman"/>
        </w:rPr>
        <w:t>39</w:t>
      </w:r>
    </w:p>
    <w:p w:rsidR="00F73C93" w:rsidRDefault="00F73C93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73C93">
        <w:rPr>
          <w:rFonts w:ascii="Times New Roman" w:hAnsi="Times New Roman" w:cs="Times New Roman"/>
        </w:rPr>
        <w:t xml:space="preserve">А1-2.2. Метод мінімізації </w:t>
      </w:r>
      <w:proofErr w:type="spellStart"/>
      <w:r w:rsidRPr="00F73C93">
        <w:rPr>
          <w:rFonts w:ascii="Times New Roman" w:hAnsi="Times New Roman" w:cs="Times New Roman"/>
        </w:rPr>
        <w:t>Квайна</w:t>
      </w:r>
      <w:bookmarkEnd w:id="0"/>
      <w:proofErr w:type="spellEnd"/>
      <w:r w:rsidRPr="00F73C93">
        <w:rPr>
          <w:rFonts w:ascii="Times New Roman" w:hAnsi="Times New Roman" w:cs="Times New Roman"/>
        </w:rPr>
        <w:t xml:space="preserve"> </w:t>
      </w:r>
      <w:r w:rsidRPr="00F73C93"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 w:rsidRPr="00F73C93">
        <w:rPr>
          <w:rFonts w:ascii="Times New Roman" w:hAnsi="Times New Roman" w:cs="Times New Roman"/>
        </w:rPr>
        <w:t>40</w:t>
      </w:r>
    </w:p>
    <w:p w:rsidR="00E7565C" w:rsidRPr="00F73C93" w:rsidRDefault="00E7565C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" w:name="_Toc53585169"/>
      <w:r w:rsidRPr="00E7565C">
        <w:rPr>
          <w:rFonts w:ascii="Times New Roman" w:hAnsi="Times New Roman" w:cs="Times New Roman"/>
        </w:rPr>
        <w:t>А1-2.5. Графічний метод мінімізації функцій</w:t>
      </w:r>
      <w:bookmarkEnd w:id="1"/>
      <w:r>
        <w:rPr>
          <w:rFonts w:ascii="Times New Roman" w:hAnsi="Times New Roman" w:cs="Times New Roman"/>
        </w:rPr>
        <w:t xml:space="preserve">. </w:t>
      </w:r>
      <w:r w:rsidRPr="00E7565C">
        <w:rPr>
          <w:rFonts w:ascii="Times New Roman" w:hAnsi="Times New Roman" w:cs="Times New Roman"/>
          <w:i/>
          <w:u w:val="single"/>
        </w:rPr>
        <w:t xml:space="preserve">Метод діаграм </w:t>
      </w:r>
      <w:proofErr w:type="spellStart"/>
      <w:r w:rsidRPr="00E7565C">
        <w:rPr>
          <w:rFonts w:ascii="Times New Roman" w:hAnsi="Times New Roman" w:cs="Times New Roman"/>
          <w:i/>
          <w:u w:val="single"/>
        </w:rPr>
        <w:t>Вейча</w:t>
      </w:r>
      <w:proofErr w:type="spellEnd"/>
      <w:r w:rsidRPr="00E7565C">
        <w:rPr>
          <w:rFonts w:ascii="Times New Roman" w:hAnsi="Times New Roman" w:cs="Times New Roman"/>
        </w:rPr>
        <w:t xml:space="preserve"> </w:t>
      </w:r>
      <w:r w:rsidRPr="00E756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565C">
        <w:rPr>
          <w:rFonts w:ascii="Times New Roman" w:hAnsi="Times New Roman" w:cs="Times New Roman"/>
        </w:rPr>
        <w:t>48</w:t>
      </w:r>
    </w:p>
    <w:p w:rsidR="00F73C93" w:rsidRPr="00F73C93" w:rsidRDefault="00F73C93" w:rsidP="00E7565C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rPr>
          <w:rFonts w:ascii="Times New Roman" w:hAnsi="Times New Roman" w:cs="Times New Roman"/>
        </w:rPr>
      </w:pPr>
      <w:bookmarkStart w:id="2" w:name="_Toc53585170"/>
      <w:r w:rsidRPr="00F73C93">
        <w:rPr>
          <w:rFonts w:ascii="Times New Roman" w:hAnsi="Times New Roman" w:cs="Times New Roman"/>
        </w:rPr>
        <w:t>А1-2.8. Мінімізація систем перемикальних функцій</w:t>
      </w:r>
      <w:bookmarkEnd w:id="2"/>
      <w:r w:rsidR="00E7565C">
        <w:rPr>
          <w:rFonts w:ascii="Times New Roman" w:hAnsi="Times New Roman" w:cs="Times New Roman"/>
        </w:rPr>
        <w:t xml:space="preserve">. </w:t>
      </w:r>
      <w:r w:rsidR="00E7565C" w:rsidRPr="00E7565C">
        <w:rPr>
          <w:rFonts w:ascii="Times New Roman" w:hAnsi="Times New Roman" w:cs="Times New Roman"/>
          <w:i/>
          <w:u w:val="single"/>
        </w:rPr>
        <w:t>Знати загальні</w:t>
      </w:r>
      <w:r w:rsidR="00E7565C" w:rsidRPr="00E7565C">
        <w:rPr>
          <w:rFonts w:ascii="Times New Roman" w:hAnsi="Times New Roman" w:cs="Times New Roman"/>
          <w:i/>
          <w:u w:val="single"/>
        </w:rPr>
        <w:br/>
        <w:t xml:space="preserve">основи. Вміти виконувати методом </w:t>
      </w:r>
      <w:proofErr w:type="spellStart"/>
      <w:r w:rsidR="00E7565C" w:rsidRPr="00E7565C">
        <w:rPr>
          <w:rFonts w:ascii="Times New Roman" w:hAnsi="Times New Roman" w:cs="Times New Roman"/>
          <w:i/>
          <w:u w:val="single"/>
        </w:rPr>
        <w:t>Вейча</w:t>
      </w:r>
      <w:proofErr w:type="spellEnd"/>
      <w:r w:rsidR="00E7565C" w:rsidRPr="00E7565C">
        <w:rPr>
          <w:rFonts w:ascii="Times New Roman" w:hAnsi="Times New Roman" w:cs="Times New Roman"/>
          <w:u w:val="single"/>
        </w:rPr>
        <w:t>.</w:t>
      </w:r>
      <w:r w:rsidRPr="00F73C93">
        <w:rPr>
          <w:rFonts w:ascii="Times New Roman" w:hAnsi="Times New Roman" w:cs="Times New Roman"/>
        </w:rPr>
        <w:t xml:space="preserve"> </w:t>
      </w:r>
      <w:r w:rsidRPr="00F73C93"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 w:rsidRPr="00F73C93">
        <w:rPr>
          <w:rFonts w:ascii="Times New Roman" w:hAnsi="Times New Roman" w:cs="Times New Roman"/>
        </w:rPr>
        <w:t>58</w:t>
      </w:r>
    </w:p>
    <w:p w:rsidR="00F73C93" w:rsidRPr="00F73C93" w:rsidRDefault="00F73C93" w:rsidP="00E7565C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rPr>
          <w:rFonts w:ascii="Times New Roman" w:hAnsi="Times New Roman" w:cs="Times New Roman"/>
        </w:rPr>
      </w:pPr>
      <w:bookmarkStart w:id="3" w:name="_Toc53585171"/>
      <w:r w:rsidRPr="00F73C93">
        <w:rPr>
          <w:rFonts w:ascii="Times New Roman" w:hAnsi="Times New Roman" w:cs="Times New Roman"/>
        </w:rPr>
        <w:t>А1-2.9. Мінімізація частково визначених функцій</w:t>
      </w:r>
      <w:bookmarkEnd w:id="3"/>
      <w:r w:rsidR="00E7565C">
        <w:rPr>
          <w:rFonts w:ascii="Times New Roman" w:hAnsi="Times New Roman" w:cs="Times New Roman"/>
        </w:rPr>
        <w:t xml:space="preserve">. </w:t>
      </w:r>
      <w:r w:rsidR="00E7565C" w:rsidRPr="00E7565C">
        <w:rPr>
          <w:rFonts w:ascii="Times New Roman" w:hAnsi="Times New Roman" w:cs="Times New Roman"/>
          <w:i/>
          <w:u w:val="single"/>
        </w:rPr>
        <w:t>Знати загальні</w:t>
      </w:r>
      <w:r w:rsidR="00E7565C" w:rsidRPr="00E7565C">
        <w:rPr>
          <w:rFonts w:ascii="Times New Roman" w:hAnsi="Times New Roman" w:cs="Times New Roman"/>
          <w:i/>
          <w:u w:val="single"/>
        </w:rPr>
        <w:br/>
        <w:t xml:space="preserve">основи. Вміти виконувати методом </w:t>
      </w:r>
      <w:proofErr w:type="spellStart"/>
      <w:r w:rsidR="00E7565C" w:rsidRPr="00E7565C">
        <w:rPr>
          <w:rFonts w:ascii="Times New Roman" w:hAnsi="Times New Roman" w:cs="Times New Roman"/>
          <w:i/>
          <w:u w:val="single"/>
        </w:rPr>
        <w:t>Вейча</w:t>
      </w:r>
      <w:proofErr w:type="spellEnd"/>
      <w:r w:rsidR="00E7565C" w:rsidRPr="00E7565C">
        <w:rPr>
          <w:rFonts w:ascii="Times New Roman" w:hAnsi="Times New Roman" w:cs="Times New Roman"/>
          <w:u w:val="single"/>
        </w:rPr>
        <w:t>.</w:t>
      </w:r>
      <w:r w:rsidRPr="00F73C93">
        <w:rPr>
          <w:rFonts w:ascii="Times New Roman" w:hAnsi="Times New Roman" w:cs="Times New Roman"/>
        </w:rPr>
        <w:t xml:space="preserve"> </w:t>
      </w:r>
      <w:r w:rsidRPr="00F73C93"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 w:rsidRPr="00F73C93">
        <w:rPr>
          <w:rFonts w:ascii="Times New Roman" w:hAnsi="Times New Roman" w:cs="Times New Roman"/>
        </w:rPr>
        <w:t>61</w:t>
      </w:r>
    </w:p>
    <w:p w:rsidR="00F73C93" w:rsidRDefault="00F73C93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73C93">
        <w:rPr>
          <w:rFonts w:ascii="Times New Roman" w:hAnsi="Times New Roman" w:cs="Times New Roman"/>
        </w:rPr>
        <w:t xml:space="preserve">А1-2.11. Синтез комбінаційних схем </w:t>
      </w:r>
      <w:r w:rsidRPr="00F73C93"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>
        <w:rPr>
          <w:rFonts w:ascii="Times New Roman" w:hAnsi="Times New Roman" w:cs="Times New Roman"/>
          <w:spacing w:val="60"/>
        </w:rPr>
        <w:tab/>
      </w:r>
      <w:r w:rsidRPr="00F73C93">
        <w:rPr>
          <w:rFonts w:ascii="Times New Roman" w:hAnsi="Times New Roman" w:cs="Times New Roman"/>
        </w:rPr>
        <w:t>68</w:t>
      </w:r>
    </w:p>
    <w:p w:rsidR="009C07E7" w:rsidRDefault="009C07E7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9C07E7" w:rsidRPr="009C07E7" w:rsidRDefault="009C07E7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9C07E7">
        <w:rPr>
          <w:rFonts w:ascii="Times New Roman" w:hAnsi="Times New Roman" w:cs="Times New Roman"/>
          <w:b/>
        </w:rPr>
        <w:t>Приклади:</w:t>
      </w:r>
    </w:p>
    <w:p w:rsidR="009C07E7" w:rsidRDefault="009C07E7" w:rsidP="00F73C93">
      <w:pPr>
        <w:pBdr>
          <w:left w:val="single" w:sz="4" w:space="4" w:color="auto"/>
        </w:pBdr>
        <w:tabs>
          <w:tab w:val="right" w:leader="dot" w:pos="6503"/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Стор</w:t>
      </w:r>
      <w:proofErr w:type="spellEnd"/>
      <w:r>
        <w:rPr>
          <w:rFonts w:ascii="Times New Roman" w:hAnsi="Times New Roman" w:cs="Times New Roman"/>
        </w:rPr>
        <w:t xml:space="preserve"> 134. Приклади 2-1.1, 2-1.2, 2-2.1, 2-2.4, 2-2.5.</w:t>
      </w:r>
    </w:p>
    <w:p w:rsidR="00E7565C" w:rsidRDefault="00E7565C" w:rsidP="00E7565C">
      <w:pPr>
        <w:tabs>
          <w:tab w:val="right" w:leader="dot" w:pos="6503"/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7565C" w:rsidRPr="00EE0900" w:rsidRDefault="00EE0900" w:rsidP="00EE0900">
      <w:pPr>
        <w:tabs>
          <w:tab w:val="right" w:leader="dot" w:pos="6503"/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виконання теоретичного</w:t>
      </w:r>
      <w:r w:rsidR="000320F3" w:rsidRPr="00EE0900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9C07E7" w:rsidRPr="001E55D4" w:rsidRDefault="001E55D4" w:rsidP="001E55D4">
      <w:pPr>
        <w:pStyle w:val="a3"/>
        <w:tabs>
          <w:tab w:val="right" w:leader="dot" w:pos="6503"/>
          <w:tab w:val="lef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E55D4">
        <w:rPr>
          <w:rFonts w:ascii="Times New Roman" w:hAnsi="Times New Roman"/>
          <w:sz w:val="28"/>
          <w:szCs w:val="28"/>
        </w:rPr>
        <w:t>Побудувати комбінаційні схеми, що реалізують перемикальні функції в заданому елементному базисі.</w:t>
      </w:r>
    </w:p>
    <w:p w:rsidR="001E55D4" w:rsidRDefault="001E55D4" w:rsidP="001E55D4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1E55D4">
        <w:rPr>
          <w:rFonts w:ascii="Times New Roman" w:hAnsi="Times New Roman"/>
          <w:sz w:val="28"/>
          <w:szCs w:val="28"/>
        </w:rPr>
        <w:t>1.1. Визначити варіант завдання</w:t>
      </w:r>
      <w:r>
        <w:rPr>
          <w:rFonts w:ascii="Times New Roman" w:hAnsi="Times New Roman"/>
          <w:sz w:val="28"/>
          <w:szCs w:val="28"/>
        </w:rPr>
        <w:t>. Варіант</w:t>
      </w:r>
      <w:r w:rsidRPr="001E55D4">
        <w:rPr>
          <w:rFonts w:ascii="Times New Roman" w:hAnsi="Times New Roman"/>
          <w:sz w:val="28"/>
          <w:szCs w:val="28"/>
        </w:rPr>
        <w:t xml:space="preserve"> визначається десятьма молодшими розрядами номера залікової книжки студента, </w:t>
      </w:r>
      <w:r w:rsidR="002D213C">
        <w:rPr>
          <w:rFonts w:ascii="Times New Roman" w:hAnsi="Times New Roman"/>
          <w:sz w:val="28"/>
          <w:szCs w:val="28"/>
        </w:rPr>
        <w:t xml:space="preserve">що поданий </w:t>
      </w:r>
      <w:r w:rsidRPr="001E55D4">
        <w:rPr>
          <w:rFonts w:ascii="Times New Roman" w:hAnsi="Times New Roman"/>
          <w:sz w:val="28"/>
          <w:szCs w:val="28"/>
        </w:rPr>
        <w:t>в двійковій системі числення (</w:t>
      </w:r>
      <w:r w:rsidRPr="001E55D4">
        <w:rPr>
          <w:rFonts w:ascii="Times New Roman" w:hAnsi="Times New Roman"/>
          <w:i/>
          <w:iCs/>
          <w:sz w:val="28"/>
          <w:szCs w:val="28"/>
        </w:rPr>
        <w:t>h</w:t>
      </w:r>
      <w:r w:rsidRPr="001E55D4">
        <w:rPr>
          <w:rFonts w:ascii="Times New Roman" w:hAnsi="Times New Roman"/>
          <w:sz w:val="28"/>
          <w:szCs w:val="28"/>
        </w:rPr>
        <w:t xml:space="preserve">10, </w:t>
      </w:r>
      <w:r w:rsidRPr="001E55D4">
        <w:rPr>
          <w:rFonts w:ascii="Times New Roman" w:hAnsi="Times New Roman"/>
          <w:i/>
          <w:iCs/>
          <w:sz w:val="28"/>
          <w:szCs w:val="28"/>
        </w:rPr>
        <w:t>h</w:t>
      </w:r>
      <w:r w:rsidRPr="001E55D4">
        <w:rPr>
          <w:rFonts w:ascii="Times New Roman" w:hAnsi="Times New Roman"/>
          <w:sz w:val="28"/>
          <w:szCs w:val="28"/>
        </w:rPr>
        <w:t xml:space="preserve">9, ..., </w:t>
      </w:r>
      <w:r w:rsidRPr="001E55D4">
        <w:rPr>
          <w:rFonts w:ascii="Times New Roman" w:hAnsi="Times New Roman"/>
          <w:i/>
          <w:iCs/>
          <w:sz w:val="28"/>
          <w:szCs w:val="28"/>
        </w:rPr>
        <w:t>h</w:t>
      </w:r>
      <w:r w:rsidRPr="001E55D4">
        <w:rPr>
          <w:rFonts w:ascii="Times New Roman" w:hAnsi="Times New Roman"/>
          <w:sz w:val="28"/>
          <w:szCs w:val="28"/>
        </w:rPr>
        <w:t>1).</w:t>
      </w:r>
    </w:p>
    <w:p w:rsidR="008A111C" w:rsidRPr="001E55D4" w:rsidRDefault="008A111C" w:rsidP="001E55D4">
      <w:pPr>
        <w:pStyle w:val="3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A111C" w:rsidTr="008A111C">
        <w:tc>
          <w:tcPr>
            <w:tcW w:w="9629" w:type="dxa"/>
          </w:tcPr>
          <w:p w:rsidR="008A111C" w:rsidRPr="002D213C" w:rsidRDefault="008A111C" w:rsidP="008A111C">
            <w:pPr>
              <w:pStyle w:val="3"/>
              <w:ind w:left="169" w:firstLine="0"/>
              <w:rPr>
                <w:rFonts w:ascii="Times New Roman" w:hAnsi="Times New Roman"/>
                <w:sz w:val="24"/>
                <w:szCs w:val="24"/>
              </w:rPr>
            </w:pPr>
            <w:r w:rsidRPr="002D213C">
              <w:rPr>
                <w:rFonts w:ascii="Times New Roman" w:hAnsi="Times New Roman"/>
                <w:b/>
                <w:sz w:val="24"/>
                <w:szCs w:val="24"/>
              </w:rPr>
              <w:t>Наприклад:</w:t>
            </w:r>
            <w:r w:rsidRPr="002D213C">
              <w:rPr>
                <w:rFonts w:ascii="Times New Roman" w:hAnsi="Times New Roman"/>
                <w:sz w:val="24"/>
                <w:szCs w:val="24"/>
              </w:rPr>
              <w:t xml:space="preserve"> номер залікової книжки студента 435206 перекладаємо у двійкову систему числення і отримуємо двійкове число:</w:t>
            </w:r>
          </w:p>
          <w:p w:rsidR="008A111C" w:rsidRPr="002D213C" w:rsidRDefault="008A111C" w:rsidP="008A111C">
            <w:pPr>
              <w:pStyle w:val="3"/>
              <w:spacing w:before="240" w:after="240"/>
              <w:ind w:left="16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13C">
              <w:rPr>
                <w:rFonts w:ascii="Times New Roman" w:hAnsi="Times New Roman"/>
                <w:sz w:val="24"/>
                <w:szCs w:val="24"/>
              </w:rPr>
              <w:t xml:space="preserve">435206 </w:t>
            </w:r>
            <w:r w:rsidRPr="002D213C">
              <w:rPr>
                <w:rFonts w:ascii="Times New Roman" w:hAnsi="Times New Roman"/>
                <w:sz w:val="24"/>
                <w:szCs w:val="24"/>
                <w:vertAlign w:val="subscript"/>
              </w:rPr>
              <w:t>(10)</w:t>
            </w:r>
            <w:r w:rsidRPr="002D213C">
              <w:rPr>
                <w:rFonts w:ascii="Times New Roman" w:hAnsi="Times New Roman"/>
                <w:sz w:val="24"/>
                <w:szCs w:val="24"/>
              </w:rPr>
              <w:t xml:space="preserve"> = 1101010010000000110</w:t>
            </w:r>
            <w:r w:rsidRPr="002D213C">
              <w:rPr>
                <w:rFonts w:ascii="Times New Roman" w:hAnsi="Times New Roman"/>
                <w:sz w:val="24"/>
                <w:szCs w:val="24"/>
                <w:vertAlign w:val="subscript"/>
              </w:rPr>
              <w:t>(2)</w:t>
            </w:r>
            <w:r w:rsidRPr="002D21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A111C" w:rsidRDefault="008A111C" w:rsidP="008A111C">
            <w:pPr>
              <w:pStyle w:val="3"/>
              <w:spacing w:before="120" w:after="120"/>
              <w:ind w:left="169" w:firstLine="0"/>
              <w:rPr>
                <w:rFonts w:ascii="Times New Roman" w:hAnsi="Times New Roman"/>
                <w:sz w:val="24"/>
                <w:szCs w:val="24"/>
              </w:rPr>
            </w:pPr>
            <w:r w:rsidRPr="002D21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Десять молодших розрядів </w:t>
            </w:r>
            <w:r>
              <w:rPr>
                <w:rFonts w:ascii="Times New Roman" w:hAnsi="Times New Roman"/>
                <w:sz w:val="24"/>
                <w:szCs w:val="24"/>
              </w:rPr>
              <w:t>отриманого двійкового числа (табл. 1</w:t>
            </w:r>
            <w:r w:rsidRPr="002D213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D213C">
              <w:rPr>
                <w:rFonts w:ascii="Times New Roman" w:hAnsi="Times New Roman"/>
                <w:sz w:val="24"/>
                <w:szCs w:val="24"/>
              </w:rPr>
              <w:t xml:space="preserve"> застосовуємо для визначення варіант</w:t>
            </w:r>
            <w:r w:rsidRPr="002D213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завдання (табл. 1</w:t>
            </w:r>
            <w:r w:rsidRPr="002D213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A111C" w:rsidRPr="002D213C" w:rsidRDefault="008A111C" w:rsidP="008A111C">
            <w:pPr>
              <w:pStyle w:val="3"/>
              <w:ind w:left="169" w:firstLine="0"/>
              <w:jc w:val="righ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Таблиця 1.1</w:t>
            </w:r>
          </w:p>
          <w:p w:rsidR="008A111C" w:rsidRPr="008A111C" w:rsidRDefault="008A111C" w:rsidP="008A111C">
            <w:pPr>
              <w:pStyle w:val="3"/>
              <w:spacing w:before="120" w:after="80"/>
              <w:ind w:left="169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2D213C">
              <w:rPr>
                <w:rFonts w:ascii="Times New Roman" w:hAnsi="Times New Roman"/>
                <w:sz w:val="24"/>
                <w:szCs w:val="24"/>
              </w:rPr>
              <w:t>Визначення варіант</w:t>
            </w:r>
            <w:r w:rsidRPr="002D213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D213C">
              <w:rPr>
                <w:rFonts w:ascii="Times New Roman" w:hAnsi="Times New Roman"/>
                <w:sz w:val="24"/>
                <w:szCs w:val="24"/>
              </w:rPr>
              <w:t xml:space="preserve"> завдання</w:t>
            </w:r>
          </w:p>
        </w:tc>
      </w:tr>
      <w:tr w:rsidR="008A111C" w:rsidTr="008A111C">
        <w:tc>
          <w:tcPr>
            <w:tcW w:w="9629" w:type="dxa"/>
          </w:tcPr>
          <w:tbl>
            <w:tblPr>
              <w:tblStyle w:val="a4"/>
              <w:tblW w:w="8505" w:type="dxa"/>
              <w:jc w:val="center"/>
              <w:tblLook w:val="04A0" w:firstRow="1" w:lastRow="0" w:firstColumn="1" w:lastColumn="0" w:noHBand="0" w:noVBand="1"/>
            </w:tblPr>
            <w:tblGrid>
              <w:gridCol w:w="873"/>
              <w:gridCol w:w="848"/>
              <w:gridCol w:w="848"/>
              <w:gridCol w:w="848"/>
              <w:gridCol w:w="848"/>
              <w:gridCol w:w="848"/>
              <w:gridCol w:w="848"/>
              <w:gridCol w:w="848"/>
              <w:gridCol w:w="848"/>
              <w:gridCol w:w="848"/>
            </w:tblGrid>
            <w:tr w:rsidR="008A111C" w:rsidTr="00A752E3">
              <w:trPr>
                <w:jc w:val="center"/>
              </w:trPr>
              <w:tc>
                <w:tcPr>
                  <w:tcW w:w="962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A111C" w:rsidTr="00A752E3">
              <w:trPr>
                <w:jc w:val="center"/>
              </w:trPr>
              <w:tc>
                <w:tcPr>
                  <w:tcW w:w="962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13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2D213C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13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2D213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13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2D213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13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2D213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13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2D213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13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2D213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13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2D213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13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2D213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13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2D213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3" w:type="dxa"/>
                </w:tcPr>
                <w:p w:rsidR="008A111C" w:rsidRDefault="008A111C" w:rsidP="008A111C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13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2D213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A111C" w:rsidRDefault="008A111C" w:rsidP="002D213C">
            <w:pPr>
              <w:pStyle w:val="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111C" w:rsidRDefault="008A111C" w:rsidP="002D213C">
      <w:pPr>
        <w:pStyle w:val="3"/>
        <w:rPr>
          <w:rFonts w:ascii="Times New Roman" w:hAnsi="Times New Roman"/>
          <w:sz w:val="28"/>
          <w:szCs w:val="28"/>
        </w:rPr>
      </w:pPr>
    </w:p>
    <w:p w:rsidR="009C07E7" w:rsidRPr="001E55D4" w:rsidRDefault="002D213C" w:rsidP="002D213C">
      <w:pPr>
        <w:pStyle w:val="a3"/>
        <w:tabs>
          <w:tab w:val="right" w:leader="dot" w:pos="6503"/>
          <w:tab w:val="lef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E55D4" w:rsidRPr="001E55D4">
        <w:rPr>
          <w:rFonts w:ascii="Times New Roman" w:hAnsi="Times New Roman"/>
          <w:sz w:val="28"/>
          <w:szCs w:val="28"/>
        </w:rPr>
        <w:t>Відповідно до визначеного варіант</w:t>
      </w:r>
      <w:r w:rsidR="001E55D4" w:rsidRPr="002D213C">
        <w:rPr>
          <w:rFonts w:ascii="Times New Roman" w:hAnsi="Times New Roman"/>
          <w:sz w:val="28"/>
          <w:szCs w:val="28"/>
        </w:rPr>
        <w:t>а</w:t>
      </w:r>
      <w:r w:rsidR="001E55D4" w:rsidRPr="001E55D4">
        <w:rPr>
          <w:rFonts w:ascii="Times New Roman" w:hAnsi="Times New Roman"/>
          <w:sz w:val="28"/>
          <w:szCs w:val="28"/>
        </w:rPr>
        <w:t xml:space="preserve"> </w:t>
      </w:r>
      <w:r w:rsidR="0057153D">
        <w:rPr>
          <w:rFonts w:ascii="Times New Roman" w:hAnsi="Times New Roman"/>
          <w:sz w:val="28"/>
          <w:szCs w:val="28"/>
        </w:rPr>
        <w:t>(</w:t>
      </w:r>
      <w:r w:rsidR="008A111C">
        <w:rPr>
          <w:rFonts w:ascii="Times New Roman" w:hAnsi="Times New Roman"/>
          <w:sz w:val="28"/>
          <w:szCs w:val="28"/>
        </w:rPr>
        <w:t xml:space="preserve">як показано в </w:t>
      </w:r>
      <w:r w:rsidR="0057153D">
        <w:rPr>
          <w:rFonts w:ascii="Times New Roman" w:hAnsi="Times New Roman"/>
          <w:sz w:val="28"/>
          <w:szCs w:val="28"/>
        </w:rPr>
        <w:t xml:space="preserve">табл. 1.1) </w:t>
      </w:r>
      <w:r>
        <w:rPr>
          <w:rFonts w:ascii="Times New Roman" w:hAnsi="Times New Roman"/>
          <w:sz w:val="28"/>
          <w:szCs w:val="28"/>
        </w:rPr>
        <w:t xml:space="preserve">сформувати вихідну таблицю істинності </w:t>
      </w:r>
      <w:r w:rsidR="0057153D">
        <w:rPr>
          <w:rFonts w:ascii="Times New Roman" w:hAnsi="Times New Roman"/>
          <w:sz w:val="28"/>
          <w:szCs w:val="28"/>
        </w:rPr>
        <w:t xml:space="preserve">(шляхом підстановки отриманих значень розрядів двійкового номеру варіанту у задані таблиці) </w:t>
      </w:r>
      <w:r>
        <w:rPr>
          <w:rFonts w:ascii="Times New Roman" w:hAnsi="Times New Roman"/>
          <w:sz w:val="28"/>
          <w:szCs w:val="28"/>
        </w:rPr>
        <w:t xml:space="preserve">для виконання завдання на підставі заданої </w:t>
      </w:r>
      <w:r w:rsidR="001E55D4" w:rsidRPr="001E55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аблиці істинності (табл. 1.2)</w:t>
      </w:r>
      <w:r w:rsidR="001E55D4" w:rsidRPr="001E5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 визначити н</w:t>
      </w:r>
      <w:r w:rsidR="001E55D4" w:rsidRPr="001E55D4">
        <w:rPr>
          <w:rFonts w:ascii="Times New Roman" w:hAnsi="Times New Roman"/>
          <w:sz w:val="28"/>
          <w:szCs w:val="28"/>
        </w:rPr>
        <w:t>абір логічних елементів для побудови комбінаційних схем</w:t>
      </w:r>
      <w:r>
        <w:rPr>
          <w:rFonts w:ascii="Times New Roman" w:hAnsi="Times New Roman"/>
          <w:sz w:val="28"/>
          <w:szCs w:val="28"/>
        </w:rPr>
        <w:t xml:space="preserve"> на підставі табл. 1.3</w:t>
      </w:r>
      <w:r w:rsidR="001E55D4" w:rsidRPr="001E55D4">
        <w:rPr>
          <w:rFonts w:ascii="Times New Roman" w:hAnsi="Times New Roman"/>
          <w:sz w:val="28"/>
          <w:szCs w:val="28"/>
        </w:rPr>
        <w:t>.</w:t>
      </w:r>
    </w:p>
    <w:p w:rsidR="002D213C" w:rsidRPr="002D213C" w:rsidRDefault="002D213C" w:rsidP="002D213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213C">
        <w:rPr>
          <w:rFonts w:ascii="Times New Roman" w:hAnsi="Times New Roman" w:cs="Times New Roman"/>
          <w:i/>
          <w:sz w:val="28"/>
          <w:szCs w:val="28"/>
        </w:rPr>
        <w:t>Таблиця 1.2</w:t>
      </w:r>
    </w:p>
    <w:p w:rsidR="001E55D4" w:rsidRPr="002D213C" w:rsidRDefault="002D213C" w:rsidP="002D213C">
      <w:pPr>
        <w:pStyle w:val="a3"/>
        <w:spacing w:before="120" w:after="80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213C">
        <w:rPr>
          <w:rFonts w:ascii="Times New Roman" w:hAnsi="Times New Roman" w:cs="Times New Roman"/>
          <w:iCs/>
          <w:sz w:val="28"/>
          <w:szCs w:val="28"/>
        </w:rPr>
        <w:t>Таблиця істинності перемикальних функцій</w:t>
      </w:r>
    </w:p>
    <w:tbl>
      <w:tblPr>
        <w:tblW w:w="530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"/>
        <w:gridCol w:w="425"/>
        <w:gridCol w:w="425"/>
        <w:gridCol w:w="425"/>
        <w:gridCol w:w="1219"/>
        <w:gridCol w:w="1219"/>
        <w:gridCol w:w="1165"/>
      </w:tblGrid>
      <w:tr w:rsidR="008A111C" w:rsidRPr="0057153D" w:rsidTr="008A111C">
        <w:trPr>
          <w:jc w:val="center"/>
        </w:trPr>
        <w:tc>
          <w:tcPr>
            <w:tcW w:w="424" w:type="dxa"/>
            <w:tcBorders>
              <w:top w:val="single" w:sz="8" w:space="0" w:color="808080"/>
              <w:left w:val="single" w:sz="8" w:space="0" w:color="808080"/>
              <w:bottom w:val="single" w:sz="6" w:space="0" w:color="auto"/>
            </w:tcBorders>
          </w:tcPr>
          <w:p w:rsidR="008A111C" w:rsidRPr="0057153D" w:rsidRDefault="008A111C" w:rsidP="0057153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7153D">
              <w:rPr>
                <w:rFonts w:ascii="Times New Roman" w:hAnsi="Times New Roman" w:cs="Times New Roman"/>
                <w:b/>
                <w:i/>
              </w:rPr>
              <w:t>x</w:t>
            </w:r>
            <w:r w:rsidRPr="0057153D">
              <w:rPr>
                <w:rFonts w:ascii="Times New Roman" w:hAnsi="Times New Roman" w:cs="Times New Roman"/>
                <w:b/>
                <w:iCs/>
                <w:vertAlign w:val="subscript"/>
              </w:rPr>
              <w:t>4</w:t>
            </w:r>
          </w:p>
        </w:tc>
        <w:tc>
          <w:tcPr>
            <w:tcW w:w="425" w:type="dxa"/>
            <w:tcBorders>
              <w:top w:val="single" w:sz="8" w:space="0" w:color="808080"/>
              <w:bottom w:val="single" w:sz="6" w:space="0" w:color="auto"/>
            </w:tcBorders>
          </w:tcPr>
          <w:p w:rsidR="008A111C" w:rsidRPr="0057153D" w:rsidRDefault="008A111C" w:rsidP="0057153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7153D">
              <w:rPr>
                <w:rFonts w:ascii="Times New Roman" w:hAnsi="Times New Roman" w:cs="Times New Roman"/>
                <w:b/>
                <w:i/>
              </w:rPr>
              <w:t>x</w:t>
            </w:r>
            <w:r w:rsidRPr="0057153D">
              <w:rPr>
                <w:rFonts w:ascii="Times New Roman" w:hAnsi="Times New Roman" w:cs="Times New Roman"/>
                <w:b/>
                <w:iCs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single" w:sz="8" w:space="0" w:color="808080"/>
              <w:left w:val="nil"/>
              <w:bottom w:val="single" w:sz="6" w:space="0" w:color="auto"/>
            </w:tcBorders>
          </w:tcPr>
          <w:p w:rsidR="008A111C" w:rsidRPr="0057153D" w:rsidRDefault="008A111C" w:rsidP="0057153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7153D">
              <w:rPr>
                <w:rFonts w:ascii="Times New Roman" w:hAnsi="Times New Roman" w:cs="Times New Roman"/>
                <w:b/>
                <w:i/>
              </w:rPr>
              <w:t>x</w:t>
            </w:r>
            <w:r w:rsidRPr="0057153D">
              <w:rPr>
                <w:rFonts w:ascii="Times New Roman" w:hAnsi="Times New Roman" w:cs="Times New Roman"/>
                <w:b/>
                <w:iCs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single" w:sz="8" w:space="0" w:color="808080"/>
              <w:left w:val="nil"/>
              <w:bottom w:val="single" w:sz="6" w:space="0" w:color="auto"/>
              <w:right w:val="single" w:sz="6" w:space="0" w:color="auto"/>
            </w:tcBorders>
          </w:tcPr>
          <w:p w:rsidR="008A111C" w:rsidRPr="0057153D" w:rsidRDefault="008A111C" w:rsidP="0057153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7153D">
              <w:rPr>
                <w:rFonts w:ascii="Times New Roman" w:hAnsi="Times New Roman" w:cs="Times New Roman"/>
                <w:b/>
                <w:i/>
              </w:rPr>
              <w:t>x</w:t>
            </w:r>
            <w:r w:rsidRPr="0057153D">
              <w:rPr>
                <w:rFonts w:ascii="Times New Roman" w:hAnsi="Times New Roman" w:cs="Times New Roman"/>
                <w:b/>
                <w:iCs/>
                <w:vertAlign w:val="subscript"/>
              </w:rPr>
              <w:t>1</w:t>
            </w:r>
          </w:p>
        </w:tc>
        <w:tc>
          <w:tcPr>
            <w:tcW w:w="1219" w:type="dxa"/>
            <w:tcBorders>
              <w:top w:val="single" w:sz="8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57153D" w:rsidRDefault="008A111C" w:rsidP="0057153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7153D">
              <w:rPr>
                <w:rFonts w:ascii="Times New Roman" w:hAnsi="Times New Roman" w:cs="Times New Roman"/>
                <w:b/>
                <w:i/>
              </w:rPr>
              <w:t>f</w:t>
            </w:r>
            <w:r w:rsidRPr="0057153D">
              <w:rPr>
                <w:rFonts w:ascii="Times New Roman" w:hAnsi="Times New Roman" w:cs="Times New Roman"/>
                <w:b/>
                <w:iCs/>
                <w:vertAlign w:val="subscript"/>
              </w:rPr>
              <w:t>1</w:t>
            </w:r>
          </w:p>
        </w:tc>
        <w:tc>
          <w:tcPr>
            <w:tcW w:w="1219" w:type="dxa"/>
            <w:tcBorders>
              <w:top w:val="single" w:sz="8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57153D" w:rsidRDefault="008A111C" w:rsidP="0057153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7153D">
              <w:rPr>
                <w:rFonts w:ascii="Times New Roman" w:hAnsi="Times New Roman" w:cs="Times New Roman"/>
                <w:b/>
                <w:i/>
              </w:rPr>
              <w:t>f</w:t>
            </w:r>
            <w:r w:rsidRPr="0057153D">
              <w:rPr>
                <w:rFonts w:ascii="Times New Roman" w:hAnsi="Times New Roman" w:cs="Times New Roman"/>
                <w:b/>
                <w:iCs/>
                <w:vertAlign w:val="subscript"/>
              </w:rPr>
              <w:t>2</w:t>
            </w:r>
          </w:p>
        </w:tc>
        <w:tc>
          <w:tcPr>
            <w:tcW w:w="1165" w:type="dxa"/>
            <w:tcBorders>
              <w:top w:val="single" w:sz="8" w:space="0" w:color="808080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8A111C" w:rsidRPr="0057153D" w:rsidRDefault="008A111C" w:rsidP="008A111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7153D">
              <w:rPr>
                <w:rFonts w:ascii="Times New Roman" w:hAnsi="Times New Roman" w:cs="Times New Roman"/>
                <w:b/>
                <w:i/>
              </w:rPr>
              <w:t>f</w:t>
            </w:r>
            <w:r>
              <w:rPr>
                <w:rFonts w:ascii="Times New Roman" w:hAnsi="Times New Roman" w:cs="Times New Roman"/>
                <w:b/>
                <w:iCs/>
                <w:vertAlign w:val="subscript"/>
              </w:rPr>
              <w:t>3</w:t>
            </w:r>
          </w:p>
        </w:tc>
      </w:tr>
      <w:tr w:rsidR="008A111C" w:rsidRPr="002D213C" w:rsidTr="008A111C">
        <w:trPr>
          <w:jc w:val="center"/>
        </w:trPr>
        <w:tc>
          <w:tcPr>
            <w:tcW w:w="42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8A111C" w:rsidRPr="002D213C" w:rsidTr="008A111C">
        <w:trPr>
          <w:jc w:val="center"/>
        </w:trPr>
        <w:tc>
          <w:tcPr>
            <w:tcW w:w="42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8A111C" w:rsidRPr="002D213C" w:rsidTr="008A111C">
        <w:trPr>
          <w:jc w:val="center"/>
        </w:trPr>
        <w:tc>
          <w:tcPr>
            <w:tcW w:w="42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/>
              </w:rPr>
              <w:t>h</w:t>
            </w:r>
            <w:r w:rsidRPr="002D213C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A111C" w:rsidRPr="002D213C" w:rsidTr="008A111C">
        <w:trPr>
          <w:jc w:val="center"/>
        </w:trPr>
        <w:tc>
          <w:tcPr>
            <w:tcW w:w="42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/>
              </w:rPr>
              <w:t>h</w:t>
            </w:r>
            <w:r w:rsidRPr="002D213C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8A111C" w:rsidRPr="002D213C" w:rsidTr="008A111C">
        <w:trPr>
          <w:jc w:val="center"/>
        </w:trPr>
        <w:tc>
          <w:tcPr>
            <w:tcW w:w="42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8A111C" w:rsidRPr="002D213C" w:rsidTr="008A111C">
        <w:trPr>
          <w:jc w:val="center"/>
        </w:trPr>
        <w:tc>
          <w:tcPr>
            <w:tcW w:w="42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/>
              </w:rPr>
              <w:t>h</w:t>
            </w:r>
            <w:r w:rsidRPr="002D213C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8A111C" w:rsidRPr="002D213C" w:rsidTr="008A111C">
        <w:trPr>
          <w:jc w:val="center"/>
        </w:trPr>
        <w:tc>
          <w:tcPr>
            <w:tcW w:w="42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8A111C" w:rsidRPr="002D213C" w:rsidTr="008A111C">
        <w:trPr>
          <w:jc w:val="center"/>
        </w:trPr>
        <w:tc>
          <w:tcPr>
            <w:tcW w:w="42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/>
              </w:rPr>
              <w:t>h</w:t>
            </w:r>
            <w:r w:rsidRPr="002D213C"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8A111C" w:rsidRPr="002D213C" w:rsidTr="008A111C">
        <w:trPr>
          <w:jc w:val="center"/>
        </w:trPr>
        <w:tc>
          <w:tcPr>
            <w:tcW w:w="42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/>
              </w:rPr>
              <w:t>h</w:t>
            </w:r>
            <w:r w:rsidRPr="002D213C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/>
              </w:rPr>
              <w:t>h</w:t>
            </w:r>
            <w:r w:rsidRPr="002D213C">
              <w:rPr>
                <w:rFonts w:ascii="Times New Roman" w:hAnsi="Times New Roman" w:cs="Times New Roman"/>
                <w:iCs/>
              </w:rPr>
              <w:t>7</w:t>
            </w:r>
          </w:p>
        </w:tc>
      </w:tr>
      <w:tr w:rsidR="008A111C" w:rsidRPr="002D213C" w:rsidTr="008A111C">
        <w:trPr>
          <w:jc w:val="center"/>
        </w:trPr>
        <w:tc>
          <w:tcPr>
            <w:tcW w:w="42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8A111C" w:rsidRPr="002D213C" w:rsidTr="008A111C">
        <w:trPr>
          <w:jc w:val="center"/>
        </w:trPr>
        <w:tc>
          <w:tcPr>
            <w:tcW w:w="42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/>
              </w:rPr>
              <w:t>h</w:t>
            </w:r>
            <w:r w:rsidRPr="002D213C">
              <w:rPr>
                <w:rFonts w:ascii="Times New Roman" w:hAnsi="Times New Roman" w:cs="Times New Roman"/>
                <w:iCs/>
              </w:rPr>
              <w:t>8</w:t>
            </w:r>
          </w:p>
        </w:tc>
      </w:tr>
      <w:tr w:rsidR="008A111C" w:rsidRPr="002D213C" w:rsidTr="008A111C">
        <w:trPr>
          <w:jc w:val="center"/>
        </w:trPr>
        <w:tc>
          <w:tcPr>
            <w:tcW w:w="42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/>
              </w:rPr>
              <w:t>h</w:t>
            </w: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/>
              </w:rPr>
              <w:t>h</w:t>
            </w:r>
            <w:r w:rsidRPr="002D213C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8A111C" w:rsidRPr="002D213C" w:rsidTr="008A111C">
        <w:trPr>
          <w:jc w:val="center"/>
        </w:trPr>
        <w:tc>
          <w:tcPr>
            <w:tcW w:w="42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8A111C" w:rsidRPr="002D213C" w:rsidTr="008A111C">
        <w:trPr>
          <w:jc w:val="center"/>
        </w:trPr>
        <w:tc>
          <w:tcPr>
            <w:tcW w:w="42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/>
              </w:rPr>
              <w:t>h</w:t>
            </w:r>
            <w:r w:rsidRPr="002D213C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/>
              </w:rPr>
              <w:t>h</w:t>
            </w:r>
            <w:r w:rsidRPr="002D213C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/>
              </w:rPr>
              <w:t>h</w:t>
            </w:r>
            <w:r w:rsidRPr="002D213C">
              <w:rPr>
                <w:rFonts w:ascii="Times New Roman" w:hAnsi="Times New Roman" w:cs="Times New Roman"/>
                <w:iCs/>
              </w:rPr>
              <w:t>9</w:t>
            </w:r>
          </w:p>
        </w:tc>
      </w:tr>
      <w:tr w:rsidR="008A111C" w:rsidRPr="002D213C" w:rsidTr="008A111C">
        <w:trPr>
          <w:jc w:val="center"/>
        </w:trPr>
        <w:tc>
          <w:tcPr>
            <w:tcW w:w="42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/>
              </w:rPr>
              <w:t>h</w:t>
            </w:r>
            <w:r w:rsidRPr="002D213C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/>
              </w:rPr>
              <w:t>h</w:t>
            </w:r>
            <w:r w:rsidRPr="002D213C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/>
              </w:rPr>
              <w:t>h</w:t>
            </w: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8A111C" w:rsidRPr="002D213C" w:rsidTr="008A111C">
        <w:trPr>
          <w:jc w:val="center"/>
        </w:trPr>
        <w:tc>
          <w:tcPr>
            <w:tcW w:w="424" w:type="dxa"/>
            <w:tcBorders>
              <w:top w:val="single" w:sz="6" w:space="0" w:color="auto"/>
              <w:left w:val="single" w:sz="8" w:space="0" w:color="808080"/>
              <w:bottom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808080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8" w:space="0" w:color="808080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8" w:space="0" w:color="808080"/>
              <w:right w:val="single" w:sz="6" w:space="0" w:color="auto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8" w:space="0" w:color="808080"/>
              <w:right w:val="single" w:sz="8" w:space="0" w:color="808080"/>
            </w:tcBorders>
          </w:tcPr>
          <w:p w:rsidR="008A111C" w:rsidRPr="002D213C" w:rsidRDefault="008A111C" w:rsidP="0057153D">
            <w:pPr>
              <w:spacing w:before="40" w:after="40"/>
              <w:jc w:val="center"/>
              <w:rPr>
                <w:rFonts w:ascii="Times New Roman" w:hAnsi="Times New Roman" w:cs="Times New Roman"/>
                <w:iCs/>
              </w:rPr>
            </w:pPr>
            <w:r w:rsidRPr="002D213C">
              <w:rPr>
                <w:rFonts w:ascii="Times New Roman" w:hAnsi="Times New Roman" w:cs="Times New Roman"/>
                <w:iCs/>
              </w:rPr>
              <w:t>1</w:t>
            </w:r>
          </w:p>
        </w:tc>
      </w:tr>
    </w:tbl>
    <w:p w:rsidR="001E55D4" w:rsidRPr="0057153D" w:rsidRDefault="0057153D" w:rsidP="0057153D">
      <w:pPr>
        <w:pStyle w:val="a3"/>
        <w:spacing w:before="240"/>
        <w:ind w:left="10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153D">
        <w:rPr>
          <w:rFonts w:ascii="Times New Roman" w:hAnsi="Times New Roman" w:cs="Times New Roman"/>
          <w:i/>
          <w:sz w:val="28"/>
          <w:szCs w:val="28"/>
        </w:rPr>
        <w:t>Таблиця 1.3</w:t>
      </w:r>
    </w:p>
    <w:p w:rsidR="001E55D4" w:rsidRPr="0057153D" w:rsidRDefault="0057153D" w:rsidP="0057153D">
      <w:pPr>
        <w:pStyle w:val="a3"/>
        <w:spacing w:before="120" w:after="80"/>
        <w:ind w:left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7153D">
        <w:rPr>
          <w:rFonts w:ascii="Times New Roman" w:hAnsi="Times New Roman" w:cs="Times New Roman"/>
          <w:iCs/>
          <w:sz w:val="28"/>
          <w:szCs w:val="28"/>
        </w:rPr>
        <w:t>Елементний базис</w:t>
      </w:r>
    </w:p>
    <w:tbl>
      <w:tblPr>
        <w:tblW w:w="652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"/>
        <w:gridCol w:w="572"/>
        <w:gridCol w:w="572"/>
        <w:gridCol w:w="4803"/>
      </w:tblGrid>
      <w:tr w:rsidR="001E55D4" w:rsidRPr="0057153D" w:rsidTr="0057153D">
        <w:trPr>
          <w:jc w:val="center"/>
        </w:trPr>
        <w:tc>
          <w:tcPr>
            <w:tcW w:w="574" w:type="dxa"/>
            <w:tcBorders>
              <w:top w:val="single" w:sz="8" w:space="0" w:color="808080"/>
              <w:left w:val="single" w:sz="8" w:space="0" w:color="808080"/>
              <w:bottom w:val="single" w:sz="6" w:space="0" w:color="auto"/>
            </w:tcBorders>
          </w:tcPr>
          <w:p w:rsidR="001E55D4" w:rsidRPr="0057153D" w:rsidRDefault="001E55D4" w:rsidP="0057153D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57153D">
              <w:rPr>
                <w:rFonts w:ascii="Times New Roman" w:hAnsi="Times New Roman" w:cs="Times New Roman"/>
                <w:b/>
                <w:i/>
                <w:iCs/>
              </w:rPr>
              <w:t>h</w:t>
            </w:r>
            <w:r w:rsidRPr="005715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2" w:type="dxa"/>
            <w:tcBorders>
              <w:top w:val="single" w:sz="8" w:space="0" w:color="808080"/>
              <w:bottom w:val="single" w:sz="6" w:space="0" w:color="auto"/>
            </w:tcBorders>
          </w:tcPr>
          <w:p w:rsidR="001E55D4" w:rsidRPr="0057153D" w:rsidRDefault="001E55D4" w:rsidP="0057153D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57153D">
              <w:rPr>
                <w:rFonts w:ascii="Times New Roman" w:hAnsi="Times New Roman" w:cs="Times New Roman"/>
                <w:b/>
                <w:i/>
                <w:iCs/>
              </w:rPr>
              <w:t>h</w:t>
            </w:r>
            <w:r w:rsidRPr="005715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2" w:type="dxa"/>
            <w:tcBorders>
              <w:top w:val="single" w:sz="8" w:space="0" w:color="808080"/>
              <w:left w:val="nil"/>
              <w:bottom w:val="single" w:sz="6" w:space="0" w:color="auto"/>
              <w:right w:val="single" w:sz="6" w:space="0" w:color="auto"/>
            </w:tcBorders>
          </w:tcPr>
          <w:p w:rsidR="001E55D4" w:rsidRPr="0057153D" w:rsidRDefault="001E55D4" w:rsidP="0057153D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57153D">
              <w:rPr>
                <w:rFonts w:ascii="Times New Roman" w:hAnsi="Times New Roman" w:cs="Times New Roman"/>
                <w:b/>
                <w:i/>
                <w:iCs/>
              </w:rPr>
              <w:t>h</w:t>
            </w:r>
            <w:r w:rsidRPr="005715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03" w:type="dxa"/>
            <w:tcBorders>
              <w:top w:val="single" w:sz="8" w:space="0" w:color="808080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1E55D4" w:rsidRPr="0057153D" w:rsidRDefault="001E55D4" w:rsidP="0057153D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57153D">
              <w:rPr>
                <w:rFonts w:ascii="Times New Roman" w:hAnsi="Times New Roman" w:cs="Times New Roman"/>
                <w:b/>
              </w:rPr>
              <w:t>Логічні елементи</w:t>
            </w:r>
          </w:p>
        </w:tc>
      </w:tr>
      <w:tr w:rsidR="001E55D4" w:rsidRPr="0057153D" w:rsidTr="0057153D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3І-НЕ, 2І</w:t>
            </w:r>
          </w:p>
        </w:tc>
      </w:tr>
      <w:tr w:rsidR="001E55D4" w:rsidRPr="0057153D" w:rsidTr="0057153D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3І, 4І-НЕ</w:t>
            </w:r>
          </w:p>
        </w:tc>
      </w:tr>
      <w:tr w:rsidR="001E55D4" w:rsidRPr="0057153D" w:rsidTr="0057153D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3АБО, 4І, НЕ</w:t>
            </w:r>
          </w:p>
        </w:tc>
      </w:tr>
      <w:tr w:rsidR="001E55D4" w:rsidRPr="0057153D" w:rsidTr="0057153D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3І, 2АБО, НЕ</w:t>
            </w:r>
          </w:p>
        </w:tc>
      </w:tr>
      <w:tr w:rsidR="001E55D4" w:rsidRPr="0057153D" w:rsidTr="0057153D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2АБО-НЕ, 4І</w:t>
            </w:r>
          </w:p>
        </w:tc>
      </w:tr>
      <w:tr w:rsidR="001E55D4" w:rsidRPr="0057153D" w:rsidTr="0057153D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2І-НЕ, 4АБО</w:t>
            </w:r>
          </w:p>
        </w:tc>
      </w:tr>
      <w:tr w:rsidR="001E55D4" w:rsidRPr="0057153D" w:rsidTr="0057153D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8" w:space="0" w:color="808080"/>
              <w:bottom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808080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3АБО-НЕ, 3І</w:t>
            </w:r>
          </w:p>
        </w:tc>
      </w:tr>
      <w:tr w:rsidR="001E55D4" w:rsidRPr="0057153D" w:rsidTr="0057153D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8" w:space="0" w:color="808080"/>
              <w:bottom w:val="single" w:sz="8" w:space="0" w:color="808080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bottom w:val="single" w:sz="8" w:space="0" w:color="808080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8" w:space="0" w:color="808080"/>
              <w:right w:val="single" w:sz="6" w:space="0" w:color="auto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8" w:space="0" w:color="808080"/>
              <w:right w:val="single" w:sz="8" w:space="0" w:color="808080"/>
            </w:tcBorders>
          </w:tcPr>
          <w:p w:rsidR="001E55D4" w:rsidRPr="0057153D" w:rsidRDefault="001E55D4" w:rsidP="005715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7153D">
              <w:rPr>
                <w:rFonts w:ascii="Times New Roman" w:hAnsi="Times New Roman" w:cs="Times New Roman"/>
              </w:rPr>
              <w:t>3І-НЕ, 3АБО-НЕ</w:t>
            </w:r>
          </w:p>
        </w:tc>
      </w:tr>
    </w:tbl>
    <w:p w:rsidR="00534823" w:rsidRDefault="00534823" w:rsidP="0057153D">
      <w:pPr>
        <w:tabs>
          <w:tab w:val="num" w:pos="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5D4" w:rsidRPr="0057153D" w:rsidRDefault="0057153D" w:rsidP="0057153D">
      <w:pPr>
        <w:tabs>
          <w:tab w:val="num" w:pos="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E55D4" w:rsidRPr="0057153D">
        <w:rPr>
          <w:rFonts w:ascii="Times New Roman" w:hAnsi="Times New Roman" w:cs="Times New Roman"/>
          <w:sz w:val="28"/>
          <w:szCs w:val="28"/>
        </w:rPr>
        <w:t xml:space="preserve">Функцію </w:t>
      </w:r>
      <w:r w:rsidR="001E55D4" w:rsidRPr="0057153D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8A111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E55D4" w:rsidRPr="0057153D">
        <w:rPr>
          <w:rFonts w:ascii="Times New Roman" w:hAnsi="Times New Roman" w:cs="Times New Roman"/>
          <w:sz w:val="28"/>
          <w:szCs w:val="28"/>
        </w:rPr>
        <w:t xml:space="preserve"> зобразити в канонічних формах алгебри </w:t>
      </w:r>
      <w:proofErr w:type="spellStart"/>
      <w:r w:rsidR="001E55D4" w:rsidRPr="0057153D">
        <w:rPr>
          <w:rFonts w:ascii="Times New Roman" w:hAnsi="Times New Roman" w:cs="Times New Roman"/>
          <w:sz w:val="28"/>
          <w:szCs w:val="28"/>
        </w:rPr>
        <w:t>Буля</w:t>
      </w:r>
      <w:proofErr w:type="spellEnd"/>
      <w:r w:rsidR="001E55D4" w:rsidRPr="00571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55D4" w:rsidRPr="0057153D">
        <w:rPr>
          <w:rFonts w:ascii="Times New Roman" w:hAnsi="Times New Roman" w:cs="Times New Roman"/>
          <w:sz w:val="28"/>
          <w:szCs w:val="28"/>
        </w:rPr>
        <w:t>Жегалкіна</w:t>
      </w:r>
      <w:proofErr w:type="spellEnd"/>
      <w:r w:rsidR="001E55D4" w:rsidRPr="0057153D">
        <w:rPr>
          <w:rFonts w:ascii="Times New Roman" w:hAnsi="Times New Roman" w:cs="Times New Roman"/>
          <w:sz w:val="28"/>
          <w:szCs w:val="28"/>
        </w:rPr>
        <w:t xml:space="preserve">, Пірса і </w:t>
      </w:r>
      <w:proofErr w:type="spellStart"/>
      <w:r w:rsidR="001E55D4" w:rsidRPr="0057153D">
        <w:rPr>
          <w:rFonts w:ascii="Times New Roman" w:hAnsi="Times New Roman" w:cs="Times New Roman"/>
          <w:sz w:val="28"/>
          <w:szCs w:val="28"/>
        </w:rPr>
        <w:t>Шеффера</w:t>
      </w:r>
      <w:proofErr w:type="spellEnd"/>
      <w:r w:rsidR="001E55D4" w:rsidRPr="00571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5D4" w:rsidRPr="0057153D" w:rsidRDefault="0057153D" w:rsidP="0057153D">
      <w:pPr>
        <w:tabs>
          <w:tab w:val="num" w:pos="69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1.4. </w:t>
      </w:r>
      <w:r w:rsidR="001E55D4" w:rsidRPr="0057153D">
        <w:rPr>
          <w:rFonts w:ascii="Times New Roman" w:hAnsi="Times New Roman" w:cs="Times New Roman"/>
          <w:spacing w:val="-2"/>
          <w:sz w:val="28"/>
          <w:szCs w:val="28"/>
        </w:rPr>
        <w:t xml:space="preserve">Визначити належність функції </w:t>
      </w:r>
      <w:r w:rsidR="001E55D4" w:rsidRPr="0057153D">
        <w:rPr>
          <w:rFonts w:ascii="Times New Roman" w:hAnsi="Times New Roman" w:cs="Times New Roman"/>
          <w:i/>
          <w:iCs/>
          <w:spacing w:val="-2"/>
          <w:sz w:val="28"/>
          <w:szCs w:val="28"/>
        </w:rPr>
        <w:t>f</w:t>
      </w:r>
      <w:r w:rsidR="008A111C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3</w:t>
      </w:r>
      <w:r w:rsidR="001E55D4" w:rsidRPr="0057153D">
        <w:rPr>
          <w:rFonts w:ascii="Times New Roman" w:hAnsi="Times New Roman" w:cs="Times New Roman"/>
          <w:spacing w:val="-2"/>
          <w:sz w:val="28"/>
          <w:szCs w:val="28"/>
        </w:rPr>
        <w:t xml:space="preserve"> до п’яти </w:t>
      </w:r>
      <w:proofErr w:type="spellStart"/>
      <w:r w:rsidR="001E55D4" w:rsidRPr="0057153D">
        <w:rPr>
          <w:rFonts w:ascii="Times New Roman" w:hAnsi="Times New Roman" w:cs="Times New Roman"/>
          <w:spacing w:val="-2"/>
          <w:sz w:val="28"/>
          <w:szCs w:val="28"/>
        </w:rPr>
        <w:t>передповних</w:t>
      </w:r>
      <w:proofErr w:type="spellEnd"/>
      <w:r w:rsidR="001E55D4" w:rsidRPr="0057153D">
        <w:rPr>
          <w:rFonts w:ascii="Times New Roman" w:hAnsi="Times New Roman" w:cs="Times New Roman"/>
          <w:spacing w:val="-2"/>
          <w:sz w:val="28"/>
          <w:szCs w:val="28"/>
        </w:rPr>
        <w:t xml:space="preserve"> класів. </w:t>
      </w:r>
    </w:p>
    <w:p w:rsidR="001E55D4" w:rsidRPr="0057153D" w:rsidRDefault="0057153D" w:rsidP="0057153D">
      <w:pPr>
        <w:tabs>
          <w:tab w:val="num" w:pos="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Виконати мінімізацію (знайти мінімальну ДНФ)</w:t>
      </w:r>
      <w:r w:rsidR="001E55D4" w:rsidRPr="0057153D">
        <w:rPr>
          <w:rFonts w:ascii="Times New Roman" w:hAnsi="Times New Roman" w:cs="Times New Roman"/>
          <w:sz w:val="28"/>
          <w:szCs w:val="28"/>
        </w:rPr>
        <w:t xml:space="preserve"> функції </w:t>
      </w:r>
      <w:r w:rsidR="001E55D4" w:rsidRPr="0057153D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8A111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E55D4" w:rsidRPr="0057153D">
        <w:rPr>
          <w:rFonts w:ascii="Times New Roman" w:hAnsi="Times New Roman" w:cs="Times New Roman"/>
          <w:sz w:val="28"/>
          <w:szCs w:val="28"/>
        </w:rPr>
        <w:t xml:space="preserve"> методами:</w:t>
      </w:r>
    </w:p>
    <w:p w:rsidR="001E55D4" w:rsidRPr="0057153D" w:rsidRDefault="0057153D" w:rsidP="000266A3">
      <w:pPr>
        <w:numPr>
          <w:ilvl w:val="2"/>
          <w:numId w:val="12"/>
        </w:numPr>
        <w:tabs>
          <w:tab w:val="clear" w:pos="2340"/>
          <w:tab w:val="num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Квайна</w:t>
      </w:r>
      <w:proofErr w:type="spellEnd"/>
      <w:r w:rsidR="001E55D4" w:rsidRPr="0057153D">
        <w:rPr>
          <w:rFonts w:ascii="Times New Roman" w:hAnsi="Times New Roman" w:cs="Times New Roman"/>
          <w:sz w:val="28"/>
          <w:szCs w:val="28"/>
        </w:rPr>
        <w:t>;</w:t>
      </w:r>
    </w:p>
    <w:p w:rsidR="001E55D4" w:rsidRDefault="001E55D4" w:rsidP="000266A3">
      <w:pPr>
        <w:numPr>
          <w:ilvl w:val="2"/>
          <w:numId w:val="12"/>
        </w:numPr>
        <w:tabs>
          <w:tab w:val="clear" w:pos="2340"/>
          <w:tab w:val="num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153D">
        <w:rPr>
          <w:rFonts w:ascii="Times New Roman" w:hAnsi="Times New Roman" w:cs="Times New Roman"/>
          <w:sz w:val="28"/>
          <w:szCs w:val="28"/>
        </w:rPr>
        <w:t xml:space="preserve">Діаграм </w:t>
      </w:r>
      <w:proofErr w:type="spellStart"/>
      <w:r w:rsidRPr="0057153D">
        <w:rPr>
          <w:rFonts w:ascii="Times New Roman" w:hAnsi="Times New Roman" w:cs="Times New Roman"/>
          <w:sz w:val="28"/>
          <w:szCs w:val="28"/>
        </w:rPr>
        <w:t>Вейча</w:t>
      </w:r>
      <w:proofErr w:type="spellEnd"/>
      <w:r w:rsidRPr="0057153D">
        <w:rPr>
          <w:rFonts w:ascii="Times New Roman" w:hAnsi="Times New Roman" w:cs="Times New Roman"/>
          <w:sz w:val="28"/>
          <w:szCs w:val="28"/>
        </w:rPr>
        <w:t>.</w:t>
      </w:r>
    </w:p>
    <w:p w:rsidR="0057153D" w:rsidRPr="00D63D07" w:rsidRDefault="0057153D" w:rsidP="0057153D">
      <w:pPr>
        <w:spacing w:before="160"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D07">
        <w:rPr>
          <w:rFonts w:ascii="Times New Roman" w:hAnsi="Times New Roman" w:cs="Times New Roman"/>
          <w:sz w:val="28"/>
          <w:szCs w:val="28"/>
        </w:rPr>
        <w:t xml:space="preserve">1.6. </w:t>
      </w:r>
      <w:r w:rsidR="00D63D07">
        <w:rPr>
          <w:rFonts w:ascii="Times New Roman" w:hAnsi="Times New Roman" w:cs="Times New Roman"/>
          <w:sz w:val="28"/>
          <w:szCs w:val="28"/>
        </w:rPr>
        <w:t xml:space="preserve">За діаграмою </w:t>
      </w:r>
      <w:proofErr w:type="spellStart"/>
      <w:r w:rsidR="00D63D07">
        <w:rPr>
          <w:rFonts w:ascii="Times New Roman" w:hAnsi="Times New Roman" w:cs="Times New Roman"/>
          <w:sz w:val="28"/>
          <w:szCs w:val="28"/>
        </w:rPr>
        <w:t>Вейча</w:t>
      </w:r>
      <w:proofErr w:type="spellEnd"/>
      <w:r w:rsidR="00D63D07">
        <w:rPr>
          <w:rFonts w:ascii="Times New Roman" w:hAnsi="Times New Roman" w:cs="Times New Roman"/>
          <w:sz w:val="28"/>
          <w:szCs w:val="28"/>
        </w:rPr>
        <w:t xml:space="preserve"> з</w:t>
      </w:r>
      <w:r w:rsidRPr="00D63D07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D63D07">
        <w:rPr>
          <w:rFonts w:ascii="Times New Roman" w:hAnsi="Times New Roman" w:cs="Times New Roman"/>
          <w:sz w:val="28"/>
          <w:szCs w:val="28"/>
        </w:rPr>
        <w:t>мінімальну Д</w:t>
      </w:r>
      <w:r w:rsidRPr="00D63D07">
        <w:rPr>
          <w:rFonts w:ascii="Times New Roman" w:hAnsi="Times New Roman" w:cs="Times New Roman"/>
          <w:sz w:val="28"/>
          <w:szCs w:val="28"/>
        </w:rPr>
        <w:t xml:space="preserve">НФ заперечення функції </w:t>
      </w:r>
      <w:r w:rsidRPr="00D63D07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8A111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63D07">
        <w:rPr>
          <w:rFonts w:ascii="Times New Roman" w:hAnsi="Times New Roman" w:cs="Times New Roman"/>
          <w:sz w:val="28"/>
          <w:szCs w:val="28"/>
        </w:rPr>
        <w:t xml:space="preserve"> </w:t>
      </w:r>
      <w:r w:rsidR="00D63D07">
        <w:rPr>
          <w:rFonts w:ascii="Times New Roman" w:hAnsi="Times New Roman" w:cs="Times New Roman"/>
          <w:sz w:val="28"/>
          <w:szCs w:val="28"/>
        </w:rPr>
        <w:t xml:space="preserve">(або мінімальну КНФ). </w:t>
      </w:r>
      <w:r w:rsidRPr="00D63D07">
        <w:rPr>
          <w:rFonts w:ascii="Times New Roman" w:hAnsi="Times New Roman" w:cs="Times New Roman"/>
          <w:sz w:val="28"/>
          <w:szCs w:val="28"/>
        </w:rPr>
        <w:t xml:space="preserve">Подати </w:t>
      </w:r>
      <w:r w:rsidR="00252D8A">
        <w:rPr>
          <w:rFonts w:ascii="Times New Roman" w:hAnsi="Times New Roman" w:cs="Times New Roman"/>
          <w:spacing w:val="-2"/>
          <w:sz w:val="28"/>
          <w:szCs w:val="28"/>
        </w:rPr>
        <w:t>функцію</w:t>
      </w:r>
      <w:r w:rsidR="00252D8A" w:rsidRPr="005715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52D8A" w:rsidRPr="0057153D">
        <w:rPr>
          <w:rFonts w:ascii="Times New Roman" w:hAnsi="Times New Roman" w:cs="Times New Roman"/>
          <w:i/>
          <w:iCs/>
          <w:spacing w:val="-2"/>
          <w:sz w:val="28"/>
          <w:szCs w:val="28"/>
        </w:rPr>
        <w:t>f</w:t>
      </w:r>
      <w:r w:rsidR="008A111C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3</w:t>
      </w:r>
      <w:r w:rsidR="00252D8A" w:rsidRPr="005715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3D07">
        <w:rPr>
          <w:rFonts w:ascii="Times New Roman" w:hAnsi="Times New Roman" w:cs="Times New Roman"/>
          <w:sz w:val="28"/>
          <w:szCs w:val="28"/>
        </w:rPr>
        <w:t>у восьми нормальних формах.</w:t>
      </w:r>
    </w:p>
    <w:p w:rsidR="0057153D" w:rsidRPr="00D63D07" w:rsidRDefault="00D63D07" w:rsidP="00D63D0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7153D" w:rsidRPr="00D63D07">
        <w:rPr>
          <w:rFonts w:ascii="Times New Roman" w:hAnsi="Times New Roman" w:cs="Times New Roman"/>
          <w:sz w:val="28"/>
          <w:szCs w:val="28"/>
        </w:rPr>
        <w:t>Одержати операторні представлення функції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8A" w:rsidRPr="0057153D">
        <w:rPr>
          <w:rFonts w:ascii="Times New Roman" w:hAnsi="Times New Roman" w:cs="Times New Roman"/>
          <w:i/>
          <w:iCs/>
          <w:spacing w:val="-2"/>
          <w:sz w:val="28"/>
          <w:szCs w:val="28"/>
        </w:rPr>
        <w:t>f</w:t>
      </w:r>
      <w:r w:rsidR="008A111C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3</w:t>
      </w:r>
      <w:r w:rsidR="00252D8A" w:rsidRPr="005715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реалізації в заданому елементному базисі (табл. 1.3).</w:t>
      </w:r>
    </w:p>
    <w:p w:rsidR="0057153D" w:rsidRDefault="00D63D07" w:rsidP="00D63D0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57153D" w:rsidRPr="00D63D07">
        <w:rPr>
          <w:rFonts w:ascii="Times New Roman" w:hAnsi="Times New Roman" w:cs="Times New Roman"/>
          <w:sz w:val="28"/>
          <w:szCs w:val="28"/>
        </w:rPr>
        <w:t xml:space="preserve">Вибрати операторні форми, що забезпечують одержання комбінаційної схеми з мінімальною затримкою сигналів і комбінаційної схеми з мінімальною складністю за </w:t>
      </w:r>
      <w:proofErr w:type="spellStart"/>
      <w:r w:rsidR="0057153D" w:rsidRPr="00D63D07">
        <w:rPr>
          <w:rFonts w:ascii="Times New Roman" w:hAnsi="Times New Roman" w:cs="Times New Roman"/>
          <w:sz w:val="28"/>
          <w:szCs w:val="28"/>
        </w:rPr>
        <w:t>Квайном</w:t>
      </w:r>
      <w:proofErr w:type="spellEnd"/>
      <w:r w:rsidR="0057153D" w:rsidRPr="00D63D07">
        <w:rPr>
          <w:rFonts w:ascii="Times New Roman" w:hAnsi="Times New Roman" w:cs="Times New Roman"/>
          <w:sz w:val="28"/>
          <w:szCs w:val="28"/>
        </w:rPr>
        <w:t xml:space="preserve">, тобто схему з мінімальними значенням </w:t>
      </w:r>
      <w:r w:rsidR="0057153D" w:rsidRPr="00D63D07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57153D" w:rsidRPr="00D63D07">
        <w:rPr>
          <w:rFonts w:ascii="Times New Roman" w:hAnsi="Times New Roman" w:cs="Times New Roman"/>
          <w:sz w:val="28"/>
          <w:szCs w:val="28"/>
        </w:rPr>
        <w:t>і</w:t>
      </w:r>
      <w:r w:rsidR="0057153D" w:rsidRPr="00D63D07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57153D" w:rsidRPr="00D63D07">
        <w:rPr>
          <w:rFonts w:ascii="Times New Roman" w:hAnsi="Times New Roman" w:cs="Times New Roman"/>
          <w:sz w:val="28"/>
          <w:szCs w:val="28"/>
        </w:rPr>
        <w:t>.</w:t>
      </w:r>
    </w:p>
    <w:p w:rsidR="00D63D07" w:rsidRPr="00D63D07" w:rsidRDefault="000453DF" w:rsidP="00D63D0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Побудувати комбінаційні схеми в заданому елементному базисі (дві схеми)</w:t>
      </w:r>
      <w:r w:rsidR="00D63D07">
        <w:rPr>
          <w:rFonts w:ascii="Times New Roman" w:hAnsi="Times New Roman" w:cs="Times New Roman"/>
          <w:sz w:val="28"/>
          <w:szCs w:val="28"/>
        </w:rPr>
        <w:t>.</w:t>
      </w:r>
    </w:p>
    <w:p w:rsidR="00D63D07" w:rsidRDefault="00D63D07" w:rsidP="00D63D07">
      <w:pPr>
        <w:tabs>
          <w:tab w:val="num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57153D">
        <w:rPr>
          <w:rFonts w:ascii="Times New Roman" w:hAnsi="Times New Roman" w:cs="Times New Roman"/>
          <w:sz w:val="28"/>
          <w:szCs w:val="28"/>
        </w:rPr>
        <w:t xml:space="preserve">. </w:t>
      </w:r>
      <w:r w:rsidR="001E55D4" w:rsidRPr="0057153D">
        <w:rPr>
          <w:rFonts w:ascii="Times New Roman" w:hAnsi="Times New Roman" w:cs="Times New Roman"/>
          <w:sz w:val="28"/>
          <w:szCs w:val="28"/>
        </w:rPr>
        <w:t xml:space="preserve">Виконати спільну мінімізацію </w:t>
      </w:r>
      <w:r w:rsidR="0057153D">
        <w:rPr>
          <w:rFonts w:ascii="Times New Roman" w:hAnsi="Times New Roman" w:cs="Times New Roman"/>
          <w:sz w:val="28"/>
          <w:szCs w:val="28"/>
        </w:rPr>
        <w:t xml:space="preserve">системи </w:t>
      </w:r>
      <w:r w:rsidR="001E55D4" w:rsidRPr="0057153D">
        <w:rPr>
          <w:rFonts w:ascii="Times New Roman" w:hAnsi="Times New Roman" w:cs="Times New Roman"/>
          <w:sz w:val="28"/>
          <w:szCs w:val="28"/>
        </w:rPr>
        <w:t xml:space="preserve">перемикальних функцій </w:t>
      </w:r>
      <w:r w:rsidR="001E55D4" w:rsidRPr="0057153D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1E55D4" w:rsidRPr="0057153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E55D4" w:rsidRPr="0057153D">
        <w:rPr>
          <w:rFonts w:ascii="Times New Roman" w:hAnsi="Times New Roman" w:cs="Times New Roman"/>
          <w:sz w:val="28"/>
          <w:szCs w:val="28"/>
        </w:rPr>
        <w:t xml:space="preserve">, </w:t>
      </w:r>
      <w:r w:rsidR="001E55D4" w:rsidRPr="0057153D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1E55D4" w:rsidRPr="005715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53D"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spellStart"/>
      <w:r w:rsidR="0057153D">
        <w:rPr>
          <w:rFonts w:ascii="Times New Roman" w:hAnsi="Times New Roman" w:cs="Times New Roman"/>
          <w:sz w:val="28"/>
          <w:szCs w:val="28"/>
        </w:rPr>
        <w:t>Вейча</w:t>
      </w:r>
      <w:proofErr w:type="spellEnd"/>
      <w:r w:rsidR="00571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5D4" w:rsidRPr="0057153D" w:rsidRDefault="00D63D07" w:rsidP="00D63D07">
      <w:pPr>
        <w:tabs>
          <w:tab w:val="num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1E55D4" w:rsidRPr="0057153D">
        <w:rPr>
          <w:rFonts w:ascii="Times New Roman" w:hAnsi="Times New Roman" w:cs="Times New Roman"/>
          <w:sz w:val="28"/>
          <w:szCs w:val="28"/>
        </w:rPr>
        <w:t>Отримати вісім нормальних форм подання заданої системи перемикальних функцій.</w:t>
      </w:r>
    </w:p>
    <w:p w:rsidR="001E55D4" w:rsidRPr="0057153D" w:rsidRDefault="00D63D07" w:rsidP="00D6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1E55D4" w:rsidRPr="0057153D">
        <w:rPr>
          <w:rFonts w:ascii="Times New Roman" w:hAnsi="Times New Roman" w:cs="Times New Roman"/>
          <w:sz w:val="28"/>
          <w:szCs w:val="28"/>
        </w:rPr>
        <w:t xml:space="preserve">Одержати операторні подання перемикальних функцій для реалізації системи функцій у заданому елементному базисі. </w:t>
      </w:r>
    </w:p>
    <w:p w:rsidR="001E55D4" w:rsidRPr="0057153D" w:rsidRDefault="00B77D60" w:rsidP="00B7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1E55D4" w:rsidRPr="0057153D">
        <w:rPr>
          <w:rFonts w:ascii="Times New Roman" w:hAnsi="Times New Roman" w:cs="Times New Roman"/>
          <w:sz w:val="28"/>
          <w:szCs w:val="28"/>
        </w:rPr>
        <w:t>Побудувати комбінаційні схеми системи перемикальних функцій.</w:t>
      </w:r>
    </w:p>
    <w:p w:rsidR="001E55D4" w:rsidRPr="00D63D07" w:rsidRDefault="00B77D60" w:rsidP="00B77D6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="001E55D4" w:rsidRPr="0057153D">
        <w:rPr>
          <w:rFonts w:ascii="Times New Roman" w:hAnsi="Times New Roman" w:cs="Times New Roman"/>
          <w:sz w:val="28"/>
          <w:szCs w:val="28"/>
        </w:rPr>
        <w:t>Визначити параметри комбінаційних схем (складність і швидкодію).</w:t>
      </w:r>
    </w:p>
    <w:p w:rsidR="00D63D07" w:rsidRDefault="00B77D60" w:rsidP="00B7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 w:rsidR="00D63D07" w:rsidRPr="00D63D07">
        <w:rPr>
          <w:rFonts w:ascii="Times New Roman" w:hAnsi="Times New Roman" w:cs="Times New Roman"/>
          <w:sz w:val="28"/>
          <w:szCs w:val="28"/>
        </w:rPr>
        <w:t>Вибрати ком</w:t>
      </w:r>
      <w:r w:rsidR="00D63D07">
        <w:rPr>
          <w:rFonts w:ascii="Times New Roman" w:hAnsi="Times New Roman" w:cs="Times New Roman"/>
          <w:sz w:val="28"/>
          <w:szCs w:val="28"/>
        </w:rPr>
        <w:t>бінаційну схему</w:t>
      </w:r>
      <w:r w:rsidR="00D63D07" w:rsidRPr="00D63D07">
        <w:rPr>
          <w:rFonts w:ascii="Times New Roman" w:hAnsi="Times New Roman" w:cs="Times New Roman"/>
          <w:sz w:val="28"/>
          <w:szCs w:val="28"/>
        </w:rPr>
        <w:t xml:space="preserve"> з мінімальною затримкою сигналів і мінімальною складністю за </w:t>
      </w:r>
      <w:proofErr w:type="spellStart"/>
      <w:r w:rsidR="00D63D07" w:rsidRPr="00D63D07">
        <w:rPr>
          <w:rFonts w:ascii="Times New Roman" w:hAnsi="Times New Roman" w:cs="Times New Roman"/>
          <w:sz w:val="28"/>
          <w:szCs w:val="28"/>
        </w:rPr>
        <w:t>Квайном</w:t>
      </w:r>
      <w:proofErr w:type="spellEnd"/>
      <w:r w:rsidR="00D63D07">
        <w:rPr>
          <w:rFonts w:ascii="Times New Roman" w:hAnsi="Times New Roman" w:cs="Times New Roman"/>
          <w:sz w:val="28"/>
          <w:szCs w:val="28"/>
        </w:rPr>
        <w:t>.</w:t>
      </w:r>
      <w:r w:rsidR="000453DF">
        <w:rPr>
          <w:rFonts w:ascii="Times New Roman" w:hAnsi="Times New Roman" w:cs="Times New Roman"/>
          <w:sz w:val="28"/>
          <w:szCs w:val="28"/>
        </w:rPr>
        <w:t xml:space="preserve"> Побудувати комбінаційну схему з мінімальною складністю</w:t>
      </w:r>
      <w:r w:rsidR="004B6C95">
        <w:rPr>
          <w:rFonts w:ascii="Times New Roman" w:hAnsi="Times New Roman" w:cs="Times New Roman"/>
          <w:sz w:val="28"/>
          <w:szCs w:val="28"/>
        </w:rPr>
        <w:t xml:space="preserve"> (одну схему)</w:t>
      </w:r>
      <w:r w:rsidR="000453DF">
        <w:rPr>
          <w:rFonts w:ascii="Times New Roman" w:hAnsi="Times New Roman" w:cs="Times New Roman"/>
          <w:sz w:val="28"/>
          <w:szCs w:val="28"/>
        </w:rPr>
        <w:t>.</w:t>
      </w:r>
    </w:p>
    <w:p w:rsidR="009C07E7" w:rsidRPr="009C07E7" w:rsidRDefault="009C07E7" w:rsidP="000453DF">
      <w:pPr>
        <w:pStyle w:val="a3"/>
        <w:spacing w:after="0" w:line="21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3BB8" w:rsidRPr="00793BB8" w:rsidRDefault="00793BB8" w:rsidP="00793BB8">
      <w:pPr>
        <w:tabs>
          <w:tab w:val="right" w:leader="dot" w:pos="6503"/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B8">
        <w:rPr>
          <w:rFonts w:ascii="Times New Roman" w:hAnsi="Times New Roman" w:cs="Times New Roman"/>
          <w:b/>
          <w:sz w:val="28"/>
          <w:szCs w:val="28"/>
        </w:rPr>
        <w:t>Приклад виконання практичного завдання</w:t>
      </w:r>
    </w:p>
    <w:p w:rsidR="00793BB8" w:rsidRPr="00123C73" w:rsidRDefault="00793BB8" w:rsidP="00123C73">
      <w:pPr>
        <w:pStyle w:val="a5"/>
        <w:pBdr>
          <w:left w:val="thinThickSmallGap" w:sz="12" w:space="4" w:color="808080"/>
        </w:pBdr>
        <w:spacing w:before="120" w:line="216" w:lineRule="auto"/>
        <w:ind w:left="154"/>
        <w:jc w:val="both"/>
        <w:rPr>
          <w:rFonts w:ascii="Times New Roman" w:hAnsi="Times New Roman" w:cs="Times New Roman"/>
          <w:sz w:val="28"/>
          <w:szCs w:val="28"/>
        </w:rPr>
      </w:pPr>
      <w:r w:rsidRPr="00123C73">
        <w:rPr>
          <w:rFonts w:ascii="Times New Roman" w:hAnsi="Times New Roman" w:cs="Times New Roman"/>
          <w:spacing w:val="-2"/>
          <w:sz w:val="28"/>
          <w:szCs w:val="28"/>
        </w:rPr>
        <w:t>Побудувати комбінаційні схеми у елементному баз</w:t>
      </w:r>
      <w:r w:rsidRPr="00123C7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23C73">
        <w:rPr>
          <w:rFonts w:ascii="Times New Roman" w:hAnsi="Times New Roman" w:cs="Times New Roman"/>
          <w:spacing w:val="-2"/>
          <w:sz w:val="28"/>
          <w:szCs w:val="28"/>
        </w:rPr>
        <w:t xml:space="preserve">сі </w:t>
      </w:r>
      <w:r w:rsidR="00123C73">
        <w:rPr>
          <w:rFonts w:ascii="Times New Roman" w:hAnsi="Times New Roman" w:cs="Times New Roman"/>
          <w:sz w:val="28"/>
          <w:szCs w:val="28"/>
        </w:rPr>
        <w:t>3І / 3</w:t>
      </w:r>
      <w:r w:rsidRPr="00123C73">
        <w:rPr>
          <w:rFonts w:ascii="Times New Roman" w:hAnsi="Times New Roman" w:cs="Times New Roman"/>
          <w:sz w:val="28"/>
          <w:szCs w:val="28"/>
        </w:rPr>
        <w:t>АБО для функції, заданої т</w:t>
      </w:r>
      <w:r w:rsidR="00123C73">
        <w:rPr>
          <w:rFonts w:ascii="Times New Roman" w:hAnsi="Times New Roman" w:cs="Times New Roman"/>
          <w:sz w:val="28"/>
          <w:szCs w:val="28"/>
        </w:rPr>
        <w:t>аблицею істинності (табл. 1.4</w:t>
      </w:r>
      <w:r w:rsidRPr="00123C73">
        <w:rPr>
          <w:rFonts w:ascii="Times New Roman" w:hAnsi="Times New Roman" w:cs="Times New Roman"/>
          <w:sz w:val="28"/>
          <w:szCs w:val="28"/>
        </w:rPr>
        <w:t>).</w:t>
      </w:r>
    </w:p>
    <w:p w:rsidR="00793BB8" w:rsidRPr="00123C73" w:rsidRDefault="00123C73" w:rsidP="00793BB8">
      <w:pPr>
        <w:pStyle w:val="a5"/>
        <w:spacing w:before="20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Таблиця 1.4</w:t>
      </w:r>
    </w:p>
    <w:p w:rsidR="00793BB8" w:rsidRPr="00123C73" w:rsidRDefault="00123C73" w:rsidP="00793BB8">
      <w:pPr>
        <w:pStyle w:val="a5"/>
        <w:spacing w:after="80" w:line="216" w:lineRule="auto"/>
        <w:jc w:val="center"/>
        <w:rPr>
          <w:rFonts w:ascii="Times New Roman" w:hAnsi="Times New Roman" w:cs="Times New Roman"/>
          <w:iCs/>
          <w:caps/>
          <w:sz w:val="28"/>
          <w:szCs w:val="28"/>
        </w:rPr>
      </w:pPr>
      <w:r w:rsidRPr="00123C73">
        <w:rPr>
          <w:rFonts w:ascii="Times New Roman" w:hAnsi="Times New Roman" w:cs="Times New Roman"/>
          <w:sz w:val="28"/>
          <w:szCs w:val="28"/>
        </w:rPr>
        <w:t>Таблиця істинності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724"/>
        <w:gridCol w:w="724"/>
        <w:gridCol w:w="724"/>
        <w:gridCol w:w="724"/>
      </w:tblGrid>
      <w:tr w:rsidR="00793BB8" w:rsidRPr="00123C73" w:rsidTr="00123C73">
        <w:trPr>
          <w:jc w:val="center"/>
        </w:trPr>
        <w:tc>
          <w:tcPr>
            <w:tcW w:w="724" w:type="dxa"/>
            <w:tcBorders>
              <w:top w:val="single" w:sz="8" w:space="0" w:color="808080"/>
              <w:left w:val="single" w:sz="8" w:space="0" w:color="808080"/>
              <w:right w:val="nil"/>
            </w:tcBorders>
            <w:tcMar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before="60" w:after="6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123C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24" w:type="dxa"/>
            <w:tcBorders>
              <w:top w:val="single" w:sz="8" w:space="0" w:color="808080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before="60" w:after="6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123C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24" w:type="dxa"/>
            <w:tcBorders>
              <w:top w:val="single" w:sz="8" w:space="0" w:color="808080"/>
              <w:left w:val="nil"/>
            </w:tcBorders>
            <w:tcMar>
              <w:lef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before="60" w:after="6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123C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24" w:type="dxa"/>
            <w:tcBorders>
              <w:top w:val="single" w:sz="8" w:space="0" w:color="808080"/>
              <w:right w:val="single" w:sz="8" w:space="0" w:color="808080"/>
            </w:tcBorders>
          </w:tcPr>
          <w:p w:rsidR="00793BB8" w:rsidRPr="00123C73" w:rsidRDefault="00793BB8" w:rsidP="00926A43">
            <w:pPr>
              <w:pStyle w:val="a5"/>
              <w:spacing w:before="60" w:after="60"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</w:p>
        </w:tc>
      </w:tr>
      <w:tr w:rsidR="00793BB8" w:rsidRPr="00123C73" w:rsidTr="00123C73">
        <w:trPr>
          <w:jc w:val="center"/>
        </w:trPr>
        <w:tc>
          <w:tcPr>
            <w:tcW w:w="724" w:type="dxa"/>
            <w:tcBorders>
              <w:left w:val="single" w:sz="8" w:space="0" w:color="808080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before="40"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before="40"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left w:val="nil"/>
              <w:bottom w:val="nil"/>
            </w:tcBorders>
            <w:tcMar>
              <w:lef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before="40"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bottom w:val="nil"/>
              <w:right w:val="single" w:sz="8" w:space="0" w:color="808080"/>
            </w:tcBorders>
          </w:tcPr>
          <w:p w:rsidR="00793BB8" w:rsidRPr="00123C73" w:rsidRDefault="00793BB8" w:rsidP="00926A43">
            <w:pPr>
              <w:pStyle w:val="a5"/>
              <w:spacing w:before="40"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BB8" w:rsidRPr="00123C73" w:rsidTr="00123C73">
        <w:trPr>
          <w:jc w:val="center"/>
        </w:trPr>
        <w:tc>
          <w:tcPr>
            <w:tcW w:w="724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8" w:space="0" w:color="808080"/>
            </w:tcBorders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BB8" w:rsidRPr="00123C73" w:rsidTr="00123C73">
        <w:trPr>
          <w:jc w:val="center"/>
        </w:trPr>
        <w:tc>
          <w:tcPr>
            <w:tcW w:w="724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8" w:space="0" w:color="808080"/>
            </w:tcBorders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BB8" w:rsidRPr="00123C73" w:rsidTr="00123C73">
        <w:trPr>
          <w:jc w:val="center"/>
        </w:trPr>
        <w:tc>
          <w:tcPr>
            <w:tcW w:w="724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8" w:space="0" w:color="808080"/>
            </w:tcBorders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BB8" w:rsidRPr="00123C73" w:rsidTr="00123C73">
        <w:trPr>
          <w:jc w:val="center"/>
        </w:trPr>
        <w:tc>
          <w:tcPr>
            <w:tcW w:w="724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8" w:space="0" w:color="808080"/>
            </w:tcBorders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BB8" w:rsidRPr="00123C73" w:rsidTr="00123C73">
        <w:trPr>
          <w:jc w:val="center"/>
        </w:trPr>
        <w:tc>
          <w:tcPr>
            <w:tcW w:w="724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8" w:space="0" w:color="808080"/>
            </w:tcBorders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BB8" w:rsidRPr="00123C73" w:rsidTr="00123C73">
        <w:trPr>
          <w:jc w:val="center"/>
        </w:trPr>
        <w:tc>
          <w:tcPr>
            <w:tcW w:w="724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nil"/>
              <w:bottom w:val="nil"/>
              <w:right w:val="single" w:sz="8" w:space="0" w:color="808080"/>
            </w:tcBorders>
          </w:tcPr>
          <w:p w:rsidR="00793BB8" w:rsidRPr="00123C73" w:rsidRDefault="00793BB8" w:rsidP="00926A43">
            <w:pPr>
              <w:pStyle w:val="a5"/>
              <w:spacing w:after="2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BB8" w:rsidRPr="00123C73" w:rsidTr="00123C73">
        <w:trPr>
          <w:jc w:val="center"/>
        </w:trPr>
        <w:tc>
          <w:tcPr>
            <w:tcW w:w="72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4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4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808080"/>
            </w:tcBorders>
            <w:tcMar>
              <w:left w:w="0" w:type="dxa"/>
            </w:tcMar>
            <w:vAlign w:val="center"/>
          </w:tcPr>
          <w:p w:rsidR="00793BB8" w:rsidRPr="00123C73" w:rsidRDefault="00793BB8" w:rsidP="00926A43">
            <w:pPr>
              <w:pStyle w:val="a5"/>
              <w:spacing w:after="4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793BB8" w:rsidRPr="00123C73" w:rsidRDefault="00793BB8" w:rsidP="00926A43">
            <w:pPr>
              <w:pStyle w:val="a5"/>
              <w:spacing w:after="4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3BB8" w:rsidRPr="00123C73" w:rsidRDefault="00793BB8" w:rsidP="00793BB8">
      <w:pPr>
        <w:pStyle w:val="a5"/>
        <w:spacing w:before="120" w:after="80" w:line="216" w:lineRule="auto"/>
        <w:ind w:firstLine="301"/>
        <w:rPr>
          <w:rFonts w:ascii="Times New Roman" w:hAnsi="Times New Roman" w:cs="Times New Roman"/>
          <w:i/>
          <w:sz w:val="28"/>
          <w:szCs w:val="28"/>
        </w:rPr>
      </w:pPr>
      <w:r w:rsidRPr="00123C73">
        <w:rPr>
          <w:rFonts w:ascii="Times New Roman" w:hAnsi="Times New Roman" w:cs="Times New Roman"/>
          <w:i/>
          <w:sz w:val="28"/>
          <w:szCs w:val="28"/>
        </w:rPr>
        <w:lastRenderedPageBreak/>
        <w:t>Виконання завдання</w:t>
      </w:r>
    </w:p>
    <w:p w:rsidR="00793BB8" w:rsidRPr="00123C73" w:rsidRDefault="00793BB8" w:rsidP="00793BB8">
      <w:pPr>
        <w:pStyle w:val="a5"/>
        <w:spacing w:line="216" w:lineRule="auto"/>
        <w:ind w:firstLine="301"/>
        <w:rPr>
          <w:rFonts w:ascii="Times New Roman" w:hAnsi="Times New Roman" w:cs="Times New Roman"/>
          <w:spacing w:val="-6"/>
          <w:sz w:val="28"/>
          <w:szCs w:val="28"/>
        </w:rPr>
      </w:pPr>
      <w:r w:rsidRPr="00123C73">
        <w:rPr>
          <w:rFonts w:ascii="Times New Roman" w:hAnsi="Times New Roman" w:cs="Times New Roman"/>
          <w:spacing w:val="-6"/>
          <w:sz w:val="28"/>
          <w:szCs w:val="28"/>
        </w:rPr>
        <w:t xml:space="preserve">Використовуючи основні закони </w:t>
      </w:r>
      <w:proofErr w:type="spellStart"/>
      <w:r w:rsidRPr="00123C73">
        <w:rPr>
          <w:rFonts w:ascii="Times New Roman" w:hAnsi="Times New Roman" w:cs="Times New Roman"/>
          <w:spacing w:val="-6"/>
          <w:sz w:val="28"/>
          <w:szCs w:val="28"/>
        </w:rPr>
        <w:t>булевої</w:t>
      </w:r>
      <w:proofErr w:type="spellEnd"/>
      <w:r w:rsidRPr="00123C73">
        <w:rPr>
          <w:rFonts w:ascii="Times New Roman" w:hAnsi="Times New Roman" w:cs="Times New Roman"/>
          <w:spacing w:val="-6"/>
          <w:sz w:val="28"/>
          <w:szCs w:val="28"/>
        </w:rPr>
        <w:t xml:space="preserve"> алгебри та теорему де Мо</w:t>
      </w:r>
      <w:r w:rsidRPr="00123C73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123C73">
        <w:rPr>
          <w:rFonts w:ascii="Times New Roman" w:hAnsi="Times New Roman" w:cs="Times New Roman"/>
          <w:spacing w:val="-6"/>
          <w:sz w:val="28"/>
          <w:szCs w:val="28"/>
        </w:rPr>
        <w:t>гана, знаходимо вісім нормальних форм заданої перемикальної фун</w:t>
      </w:r>
      <w:r w:rsidRPr="00123C73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123C73">
        <w:rPr>
          <w:rFonts w:ascii="Times New Roman" w:hAnsi="Times New Roman" w:cs="Times New Roman"/>
          <w:spacing w:val="-6"/>
          <w:sz w:val="28"/>
          <w:szCs w:val="28"/>
        </w:rPr>
        <w:t>ції:</w:t>
      </w:r>
    </w:p>
    <w:p w:rsidR="00123C73" w:rsidRDefault="00793BB8" w:rsidP="00793BB8">
      <w:pPr>
        <w:tabs>
          <w:tab w:val="left" w:pos="4602"/>
        </w:tabs>
        <w:spacing w:before="60"/>
        <w:ind w:left="324" w:hanging="23"/>
        <w:jc w:val="both"/>
        <w:rPr>
          <w:rFonts w:ascii="Times New Roman" w:hAnsi="Times New Roman" w:cs="Times New Roman"/>
          <w:sz w:val="28"/>
          <w:szCs w:val="28"/>
        </w:rPr>
      </w:pPr>
      <w:r w:rsidRPr="00123C73">
        <w:rPr>
          <w:rFonts w:ascii="Times New Roman" w:hAnsi="Times New Roman" w:cs="Times New Roman"/>
          <w:position w:val="-14"/>
          <w:sz w:val="28"/>
          <w:szCs w:val="28"/>
        </w:rPr>
        <w:object w:dxaOrig="3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139pt;height:20.05pt" o:ole="">
            <v:imagedata r:id="rId5" o:title=""/>
          </v:shape>
          <o:OLEObject Type="Embed" ProgID="Equation.3" ShapeID="_x0000_i1138" DrawAspect="Content" ObjectID="_1598608850" r:id="rId6"/>
        </w:object>
      </w:r>
      <w:r w:rsidRPr="00123C73">
        <w:rPr>
          <w:rFonts w:ascii="Times New Roman" w:hAnsi="Times New Roman" w:cs="Times New Roman"/>
          <w:sz w:val="28"/>
          <w:szCs w:val="28"/>
        </w:rPr>
        <w:tab/>
        <w:t xml:space="preserve">(І / АБО) </w:t>
      </w:r>
    </w:p>
    <w:p w:rsidR="00793BB8" w:rsidRPr="00123C73" w:rsidRDefault="00793BB8" w:rsidP="00793BB8">
      <w:pPr>
        <w:tabs>
          <w:tab w:val="left" w:pos="4602"/>
        </w:tabs>
        <w:spacing w:before="60"/>
        <w:ind w:left="324" w:hanging="23"/>
        <w:jc w:val="both"/>
        <w:rPr>
          <w:rFonts w:ascii="Times New Roman" w:hAnsi="Times New Roman" w:cs="Times New Roman"/>
          <w:sz w:val="28"/>
          <w:szCs w:val="28"/>
        </w:rPr>
      </w:pPr>
      <w:r w:rsidRPr="00123C73">
        <w:rPr>
          <w:rFonts w:ascii="Times New Roman" w:hAnsi="Times New Roman" w:cs="Times New Roman"/>
          <w:position w:val="-10"/>
          <w:sz w:val="28"/>
          <w:szCs w:val="28"/>
        </w:rPr>
        <w:object w:dxaOrig="2320" w:dyaOrig="440">
          <v:shape id="_x0000_i1139" type="#_x0000_t75" style="width:104.55pt;height:21.9pt" o:ole="">
            <v:imagedata r:id="rId7" o:title=""/>
          </v:shape>
          <o:OLEObject Type="Embed" ProgID="Equation.3" ShapeID="_x0000_i1139" DrawAspect="Content" ObjectID="_1598608851" r:id="rId8"/>
        </w:object>
      </w:r>
      <w:r w:rsidRPr="00123C73">
        <w:rPr>
          <w:rFonts w:ascii="Times New Roman" w:hAnsi="Times New Roman" w:cs="Times New Roman"/>
          <w:position w:val="-10"/>
          <w:sz w:val="28"/>
          <w:szCs w:val="28"/>
        </w:rPr>
        <w:object w:dxaOrig="2439" w:dyaOrig="460">
          <v:shape id="_x0000_i1140" type="#_x0000_t75" style="width:107.7pt;height:23.15pt" o:ole="">
            <v:imagedata r:id="rId9" o:title=""/>
          </v:shape>
          <o:OLEObject Type="Embed" ProgID="Equation.3" ShapeID="_x0000_i1140" DrawAspect="Content" ObjectID="_1598608852" r:id="rId10"/>
        </w:object>
      </w:r>
      <w:r w:rsidRPr="00123C73">
        <w:rPr>
          <w:rFonts w:ascii="Times New Roman" w:hAnsi="Times New Roman" w:cs="Times New Roman"/>
          <w:sz w:val="28"/>
          <w:szCs w:val="28"/>
        </w:rPr>
        <w:tab/>
        <w:t>(І</w:t>
      </w:r>
      <w:r w:rsidRPr="00123C73">
        <w:rPr>
          <w:rFonts w:ascii="Times New Roman" w:hAnsi="Times New Roman" w:cs="Times New Roman"/>
          <w:sz w:val="28"/>
          <w:szCs w:val="28"/>
        </w:rPr>
        <w:noBreakHyphen/>
        <w:t>НЕ / І</w:t>
      </w:r>
      <w:r w:rsidRPr="00123C73">
        <w:rPr>
          <w:rFonts w:ascii="Times New Roman" w:hAnsi="Times New Roman" w:cs="Times New Roman"/>
          <w:sz w:val="28"/>
          <w:szCs w:val="28"/>
        </w:rPr>
        <w:noBreakHyphen/>
        <w:t>НЕ)</w:t>
      </w:r>
    </w:p>
    <w:p w:rsidR="00793BB8" w:rsidRPr="00123C73" w:rsidRDefault="00793BB8" w:rsidP="00793BB8">
      <w:pPr>
        <w:tabs>
          <w:tab w:val="left" w:pos="4602"/>
        </w:tabs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123C73">
        <w:rPr>
          <w:rFonts w:ascii="Times New Roman" w:hAnsi="Times New Roman" w:cs="Times New Roman"/>
          <w:position w:val="-10"/>
          <w:sz w:val="28"/>
          <w:szCs w:val="28"/>
        </w:rPr>
        <w:object w:dxaOrig="4060" w:dyaOrig="400">
          <v:shape id="_x0000_i1141" type="#_x0000_t75" style="width:195.35pt;height:20.05pt" o:ole="">
            <v:imagedata r:id="rId11" r:pict="rId12" o:title=""/>
          </v:shape>
          <o:OLEObject Type="Embed" ProgID="Equation.3" ShapeID="_x0000_i1141" DrawAspect="Content" ObjectID="_1598608853" r:id="rId13"/>
        </w:object>
      </w:r>
      <w:r w:rsidRPr="00123C73">
        <w:rPr>
          <w:rFonts w:ascii="Times New Roman" w:hAnsi="Times New Roman" w:cs="Times New Roman"/>
          <w:sz w:val="28"/>
          <w:szCs w:val="28"/>
        </w:rPr>
        <w:tab/>
        <w:t>(АБО / І</w:t>
      </w:r>
      <w:r w:rsidRPr="00123C73">
        <w:rPr>
          <w:rFonts w:ascii="Times New Roman" w:hAnsi="Times New Roman" w:cs="Times New Roman"/>
          <w:sz w:val="28"/>
          <w:szCs w:val="28"/>
        </w:rPr>
        <w:noBreakHyphen/>
        <w:t>НЕ)</w:t>
      </w:r>
    </w:p>
    <w:p w:rsidR="00793BB8" w:rsidRDefault="00793BB8" w:rsidP="00793BB8">
      <w:pPr>
        <w:tabs>
          <w:tab w:val="left" w:pos="4602"/>
        </w:tabs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123C73">
        <w:rPr>
          <w:rFonts w:ascii="Times New Roman" w:hAnsi="Times New Roman" w:cs="Times New Roman"/>
          <w:position w:val="-12"/>
          <w:sz w:val="28"/>
          <w:szCs w:val="28"/>
        </w:rPr>
        <w:object w:dxaOrig="4140" w:dyaOrig="440">
          <v:shape id="_x0000_i1142" type="#_x0000_t75" style="width:173.45pt;height:21.9pt" o:ole="">
            <v:imagedata r:id="rId14" r:pict="rId15" o:title=""/>
          </v:shape>
          <o:OLEObject Type="Embed" ProgID="Equation.3" ShapeID="_x0000_i1142" DrawAspect="Content" ObjectID="_1598608854" r:id="rId16"/>
        </w:object>
      </w:r>
      <w:r w:rsidRPr="00123C73">
        <w:rPr>
          <w:rFonts w:ascii="Times New Roman" w:hAnsi="Times New Roman" w:cs="Times New Roman"/>
          <w:sz w:val="28"/>
          <w:szCs w:val="28"/>
        </w:rPr>
        <w:tab/>
        <w:t>(АБО</w:t>
      </w:r>
      <w:r w:rsidRPr="00123C73">
        <w:rPr>
          <w:rFonts w:ascii="Times New Roman" w:hAnsi="Times New Roman" w:cs="Times New Roman"/>
          <w:sz w:val="28"/>
          <w:szCs w:val="28"/>
        </w:rPr>
        <w:noBreakHyphen/>
        <w:t>НЕ / АБО)</w:t>
      </w:r>
    </w:p>
    <w:p w:rsidR="00123C73" w:rsidRPr="00123C73" w:rsidRDefault="00123C73" w:rsidP="00793BB8">
      <w:pPr>
        <w:tabs>
          <w:tab w:val="left" w:pos="4602"/>
        </w:tabs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123C73" w:rsidRDefault="00793BB8" w:rsidP="00793BB8">
      <w:pPr>
        <w:tabs>
          <w:tab w:val="left" w:pos="4602"/>
        </w:tabs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123C73">
        <w:rPr>
          <w:rFonts w:ascii="Times New Roman" w:hAnsi="Times New Roman" w:cs="Times New Roman"/>
          <w:position w:val="-14"/>
          <w:sz w:val="28"/>
          <w:szCs w:val="28"/>
        </w:rPr>
        <w:object w:dxaOrig="4599" w:dyaOrig="400">
          <v:shape id="_x0000_i1143" type="#_x0000_t75" style="width:219.15pt;height:20.05pt" o:ole="">
            <v:imagedata r:id="rId17" o:title=""/>
          </v:shape>
          <o:OLEObject Type="Embed" ProgID="Equation.3" ShapeID="_x0000_i1143" DrawAspect="Content" ObjectID="_1598608855" r:id="rId18"/>
        </w:object>
      </w:r>
    </w:p>
    <w:p w:rsidR="00793BB8" w:rsidRPr="00123C73" w:rsidRDefault="00123C73" w:rsidP="00793BB8">
      <w:pPr>
        <w:tabs>
          <w:tab w:val="left" w:pos="4602"/>
        </w:tabs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123C73">
        <w:rPr>
          <w:rFonts w:ascii="Times New Roman" w:hAnsi="Times New Roman" w:cs="Times New Roman"/>
          <w:position w:val="-10"/>
          <w:sz w:val="28"/>
          <w:szCs w:val="28"/>
        </w:rPr>
        <w:object w:dxaOrig="3159" w:dyaOrig="380">
          <v:shape id="_x0000_i1212" type="#_x0000_t75" style="width:140.85pt;height:19.4pt" o:ole="">
            <v:imagedata r:id="rId19" o:title=""/>
          </v:shape>
          <o:OLEObject Type="Embed" ProgID="Equation.3" ShapeID="_x0000_i1212" DrawAspect="Content" ObjectID="_1598608856" r:id="rId20"/>
        </w:object>
      </w:r>
      <w:r w:rsidR="00793BB8" w:rsidRPr="00123C73">
        <w:rPr>
          <w:rFonts w:ascii="Times New Roman" w:hAnsi="Times New Roman" w:cs="Times New Roman"/>
          <w:sz w:val="28"/>
          <w:szCs w:val="28"/>
        </w:rPr>
        <w:tab/>
        <w:t>(АБО / І)</w:t>
      </w:r>
    </w:p>
    <w:p w:rsidR="00793BB8" w:rsidRPr="00123C73" w:rsidRDefault="00793BB8" w:rsidP="00793BB8">
      <w:pPr>
        <w:tabs>
          <w:tab w:val="left" w:pos="4452"/>
          <w:tab w:val="left" w:pos="4887"/>
        </w:tabs>
        <w:ind w:right="-57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123C73">
        <w:rPr>
          <w:rFonts w:ascii="Times New Roman" w:hAnsi="Times New Roman" w:cs="Times New Roman"/>
          <w:position w:val="-10"/>
          <w:sz w:val="28"/>
          <w:szCs w:val="28"/>
        </w:rPr>
        <w:object w:dxaOrig="6580" w:dyaOrig="440">
          <v:shape id="_x0000_i1145" type="#_x0000_t75" style="width:311.15pt;height:21.9pt" o:ole="">
            <v:imagedata r:id="rId21" o:title=""/>
          </v:shape>
          <o:OLEObject Type="Embed" ProgID="Equation.3" ShapeID="_x0000_i1145" DrawAspect="Content" ObjectID="_1598608857" r:id="rId22"/>
        </w:object>
      </w:r>
    </w:p>
    <w:p w:rsidR="00793BB8" w:rsidRPr="00123C73" w:rsidRDefault="00793BB8" w:rsidP="00793BB8">
      <w:pPr>
        <w:tabs>
          <w:tab w:val="left" w:pos="4452"/>
          <w:tab w:val="left" w:pos="4887"/>
        </w:tabs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123C73">
        <w:rPr>
          <w:rFonts w:ascii="Times New Roman" w:hAnsi="Times New Roman" w:cs="Times New Roman"/>
          <w:position w:val="-10"/>
          <w:sz w:val="28"/>
          <w:szCs w:val="28"/>
        </w:rPr>
        <w:object w:dxaOrig="4280" w:dyaOrig="440">
          <v:shape id="_x0000_i1146" type="#_x0000_t75" style="width:209.1pt;height:21.9pt" o:ole="">
            <v:imagedata r:id="rId23" o:title=""/>
          </v:shape>
          <o:OLEObject Type="Embed" ProgID="Equation.3" ShapeID="_x0000_i1146" DrawAspect="Content" ObjectID="_1598608858" r:id="rId24"/>
        </w:object>
      </w:r>
    </w:p>
    <w:p w:rsidR="00793BB8" w:rsidRPr="00123C73" w:rsidRDefault="00793BB8" w:rsidP="00793BB8">
      <w:pPr>
        <w:tabs>
          <w:tab w:val="left" w:pos="4590"/>
        </w:tabs>
        <w:ind w:firstLine="301"/>
        <w:rPr>
          <w:rFonts w:ascii="Times New Roman" w:hAnsi="Times New Roman" w:cs="Times New Roman"/>
          <w:spacing w:val="-4"/>
          <w:sz w:val="28"/>
          <w:szCs w:val="28"/>
        </w:rPr>
      </w:pPr>
      <w:r w:rsidRPr="00123C73">
        <w:rPr>
          <w:rFonts w:ascii="Times New Roman" w:hAnsi="Times New Roman" w:cs="Times New Roman"/>
          <w:position w:val="-10"/>
          <w:sz w:val="28"/>
          <w:szCs w:val="28"/>
        </w:rPr>
        <w:object w:dxaOrig="2720" w:dyaOrig="440">
          <v:shape id="_x0000_i1147" type="#_x0000_t75" style="width:122.7pt;height:21.9pt" o:ole="">
            <v:imagedata r:id="rId25" o:title=""/>
          </v:shape>
          <o:OLEObject Type="Embed" ProgID="Equation.3" ShapeID="_x0000_i1147" DrawAspect="Content" ObjectID="_1598608859" r:id="rId26"/>
        </w:object>
      </w:r>
      <w:r w:rsidRPr="00123C73">
        <w:rPr>
          <w:rFonts w:ascii="Times New Roman" w:hAnsi="Times New Roman" w:cs="Times New Roman"/>
          <w:sz w:val="28"/>
          <w:szCs w:val="28"/>
        </w:rPr>
        <w:t xml:space="preserve"> </w:t>
      </w:r>
      <w:r w:rsidRPr="00123C73">
        <w:rPr>
          <w:rFonts w:ascii="Times New Roman" w:hAnsi="Times New Roman" w:cs="Times New Roman"/>
          <w:sz w:val="28"/>
          <w:szCs w:val="28"/>
        </w:rPr>
        <w:tab/>
      </w:r>
      <w:r w:rsidRPr="00123C73">
        <w:rPr>
          <w:rFonts w:ascii="Times New Roman" w:hAnsi="Times New Roman" w:cs="Times New Roman"/>
          <w:spacing w:val="-4"/>
          <w:sz w:val="28"/>
          <w:szCs w:val="28"/>
        </w:rPr>
        <w:t>(АБО</w:t>
      </w:r>
      <w:r w:rsidRPr="00123C73">
        <w:rPr>
          <w:rFonts w:ascii="Times New Roman" w:hAnsi="Times New Roman" w:cs="Times New Roman"/>
          <w:spacing w:val="-4"/>
          <w:sz w:val="28"/>
          <w:szCs w:val="28"/>
        </w:rPr>
        <w:noBreakHyphen/>
        <w:t>НЕ / АБО</w:t>
      </w:r>
      <w:r w:rsidRPr="00123C73">
        <w:rPr>
          <w:rFonts w:ascii="Times New Roman" w:hAnsi="Times New Roman" w:cs="Times New Roman"/>
          <w:spacing w:val="-4"/>
          <w:sz w:val="28"/>
          <w:szCs w:val="28"/>
        </w:rPr>
        <w:noBreakHyphen/>
        <w:t>НЕ)</w:t>
      </w:r>
    </w:p>
    <w:p w:rsidR="00793BB8" w:rsidRPr="00123C73" w:rsidRDefault="00793BB8" w:rsidP="00793BB8">
      <w:pPr>
        <w:tabs>
          <w:tab w:val="left" w:pos="4396"/>
          <w:tab w:val="left" w:pos="4608"/>
        </w:tabs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123C73">
        <w:rPr>
          <w:rFonts w:ascii="Times New Roman" w:hAnsi="Times New Roman" w:cs="Times New Roman"/>
          <w:position w:val="-10"/>
          <w:sz w:val="28"/>
          <w:szCs w:val="28"/>
        </w:rPr>
        <w:object w:dxaOrig="4020" w:dyaOrig="400">
          <v:shape id="_x0000_i1148" type="#_x0000_t75" style="width:192.2pt;height:20.05pt" o:ole="">
            <v:imagedata r:id="rId27" o:title=""/>
          </v:shape>
          <o:OLEObject Type="Embed" ProgID="Equation.3" ShapeID="_x0000_i1148" DrawAspect="Content" ObjectID="_1598608860" r:id="rId28"/>
        </w:object>
      </w:r>
      <w:r w:rsidRPr="00123C73">
        <w:rPr>
          <w:rFonts w:ascii="Times New Roman" w:hAnsi="Times New Roman" w:cs="Times New Roman"/>
          <w:sz w:val="28"/>
          <w:szCs w:val="28"/>
        </w:rPr>
        <w:tab/>
        <w:t>(І / АБО</w:t>
      </w:r>
      <w:r w:rsidRPr="00123C73">
        <w:rPr>
          <w:rFonts w:ascii="Times New Roman" w:hAnsi="Times New Roman" w:cs="Times New Roman"/>
          <w:sz w:val="28"/>
          <w:szCs w:val="28"/>
        </w:rPr>
        <w:noBreakHyphen/>
        <w:t>НЕ)</w:t>
      </w:r>
    </w:p>
    <w:p w:rsidR="00793BB8" w:rsidRPr="00123C73" w:rsidRDefault="00793BB8" w:rsidP="00793BB8">
      <w:pPr>
        <w:tabs>
          <w:tab w:val="left" w:pos="4396"/>
          <w:tab w:val="left" w:pos="4452"/>
          <w:tab w:val="left" w:pos="4608"/>
        </w:tabs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123C73">
        <w:rPr>
          <w:rFonts w:ascii="Times New Roman" w:hAnsi="Times New Roman" w:cs="Times New Roman"/>
          <w:position w:val="-10"/>
          <w:sz w:val="28"/>
          <w:szCs w:val="28"/>
        </w:rPr>
        <w:object w:dxaOrig="2140" w:dyaOrig="400">
          <v:shape id="_x0000_i1149" type="#_x0000_t75" style="width:97.65pt;height:20.05pt" o:ole="">
            <v:imagedata r:id="rId29" o:title=""/>
          </v:shape>
          <o:OLEObject Type="Embed" ProgID="Equation.3" ShapeID="_x0000_i1149" DrawAspect="Content" ObjectID="_1598608861" r:id="rId30"/>
        </w:object>
      </w:r>
      <w:r w:rsidRPr="00123C73">
        <w:rPr>
          <w:rFonts w:ascii="Times New Roman" w:hAnsi="Times New Roman" w:cs="Times New Roman"/>
          <w:position w:val="-10"/>
          <w:sz w:val="28"/>
          <w:szCs w:val="28"/>
        </w:rPr>
        <w:object w:dxaOrig="1340" w:dyaOrig="400">
          <v:shape id="_x0000_i1150" type="#_x0000_t75" style="width:63.25pt;height:20.05pt" o:ole="">
            <v:imagedata r:id="rId31" o:title=""/>
          </v:shape>
          <o:OLEObject Type="Embed" ProgID="Equation.3" ShapeID="_x0000_i1150" DrawAspect="Content" ObjectID="_1598608862" r:id="rId32"/>
        </w:object>
      </w:r>
      <w:r w:rsidRPr="00123C73">
        <w:rPr>
          <w:rFonts w:ascii="Times New Roman" w:hAnsi="Times New Roman" w:cs="Times New Roman"/>
          <w:sz w:val="28"/>
          <w:szCs w:val="28"/>
        </w:rPr>
        <w:tab/>
        <w:t>(І</w:t>
      </w:r>
      <w:r w:rsidRPr="00123C73">
        <w:rPr>
          <w:rFonts w:ascii="Times New Roman" w:hAnsi="Times New Roman" w:cs="Times New Roman"/>
          <w:sz w:val="28"/>
          <w:szCs w:val="28"/>
        </w:rPr>
        <w:noBreakHyphen/>
        <w:t>НЕ / І)</w:t>
      </w:r>
    </w:p>
    <w:p w:rsidR="00793BB8" w:rsidRPr="00123C73" w:rsidRDefault="00793BB8" w:rsidP="00793BB8">
      <w:pPr>
        <w:pStyle w:val="2"/>
        <w:spacing w:line="206" w:lineRule="auto"/>
        <w:ind w:firstLine="301"/>
        <w:rPr>
          <w:rFonts w:ascii="Times New Roman" w:hAnsi="Times New Roman" w:cs="Times New Roman"/>
          <w:sz w:val="28"/>
          <w:szCs w:val="28"/>
        </w:rPr>
      </w:pPr>
      <w:r w:rsidRPr="00123C73">
        <w:rPr>
          <w:rFonts w:ascii="Times New Roman" w:hAnsi="Times New Roman" w:cs="Times New Roman"/>
          <w:sz w:val="28"/>
          <w:szCs w:val="28"/>
        </w:rPr>
        <w:t xml:space="preserve">Заданому елементному базису задовольняють нормальні форми І / АБО та АБО / І. </w:t>
      </w:r>
      <w:proofErr w:type="spellStart"/>
      <w:r w:rsidRPr="00123C73">
        <w:rPr>
          <w:rFonts w:ascii="Times New Roman" w:hAnsi="Times New Roman" w:cs="Times New Roman"/>
          <w:sz w:val="28"/>
          <w:szCs w:val="28"/>
        </w:rPr>
        <w:t>Запишемо</w:t>
      </w:r>
      <w:proofErr w:type="spellEnd"/>
      <w:r w:rsidRPr="00123C73">
        <w:rPr>
          <w:rFonts w:ascii="Times New Roman" w:hAnsi="Times New Roman" w:cs="Times New Roman"/>
          <w:sz w:val="28"/>
          <w:szCs w:val="28"/>
        </w:rPr>
        <w:t xml:space="preserve"> їх в операторних формах:</w:t>
      </w:r>
    </w:p>
    <w:p w:rsidR="00793BB8" w:rsidRPr="00123C73" w:rsidRDefault="00793BB8" w:rsidP="00793BB8">
      <w:pPr>
        <w:spacing w:before="120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123C73">
        <w:rPr>
          <w:rFonts w:ascii="Times New Roman" w:hAnsi="Times New Roman" w:cs="Times New Roman"/>
          <w:position w:val="-10"/>
          <w:sz w:val="28"/>
          <w:szCs w:val="28"/>
        </w:rPr>
        <w:object w:dxaOrig="3500" w:dyaOrig="360">
          <v:shape id="_x0000_i1151" type="#_x0000_t75" style="width:175.95pt;height:18.15pt" o:ole="">
            <v:imagedata r:id="rId33" o:title=""/>
            <o:lock v:ext="edit" aspectratio="f"/>
          </v:shape>
          <o:OLEObject Type="Embed" ProgID="Equation.3" ShapeID="_x0000_i1151" DrawAspect="Content" ObjectID="_1598608863" r:id="rId34"/>
        </w:object>
      </w:r>
    </w:p>
    <w:p w:rsidR="00793BB8" w:rsidRPr="00123C73" w:rsidRDefault="00793BB8" w:rsidP="00793BB8">
      <w:pPr>
        <w:spacing w:after="120"/>
        <w:ind w:left="-46" w:right="-57" w:hanging="1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3C73">
        <w:rPr>
          <w:rFonts w:ascii="Times New Roman" w:hAnsi="Times New Roman" w:cs="Times New Roman"/>
          <w:position w:val="-10"/>
          <w:sz w:val="28"/>
          <w:szCs w:val="28"/>
        </w:rPr>
        <w:object w:dxaOrig="7860" w:dyaOrig="360">
          <v:shape id="_x0000_i1152" type="#_x0000_t75" style="width:326.8pt;height:18.15pt" o:ole="">
            <v:imagedata r:id="rId35" o:title=""/>
            <o:lock v:ext="edit" aspectratio="f"/>
          </v:shape>
          <o:OLEObject Type="Embed" ProgID="Equation.3" ShapeID="_x0000_i1152" DrawAspect="Content" ObjectID="_1598608864" r:id="rId36"/>
        </w:object>
      </w:r>
    </w:p>
    <w:p w:rsidR="00793BB8" w:rsidRPr="00123C73" w:rsidRDefault="00793BB8" w:rsidP="00793BB8">
      <w:pPr>
        <w:spacing w:line="206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123C73">
        <w:rPr>
          <w:rFonts w:ascii="Times New Roman" w:hAnsi="Times New Roman" w:cs="Times New Roman"/>
          <w:sz w:val="28"/>
          <w:szCs w:val="28"/>
        </w:rPr>
        <w:t>Побудуємо відповідні знайденим операторним формам комбін</w:t>
      </w:r>
      <w:r w:rsidRPr="00123C73">
        <w:rPr>
          <w:rFonts w:ascii="Times New Roman" w:hAnsi="Times New Roman" w:cs="Times New Roman"/>
          <w:sz w:val="28"/>
          <w:szCs w:val="28"/>
        </w:rPr>
        <w:t>а</w:t>
      </w:r>
      <w:r w:rsidRPr="00123C73">
        <w:rPr>
          <w:rFonts w:ascii="Times New Roman" w:hAnsi="Times New Roman" w:cs="Times New Roman"/>
          <w:sz w:val="28"/>
          <w:szCs w:val="28"/>
        </w:rPr>
        <w:t>ційні схеми (рис. А2-1.1, </w:t>
      </w:r>
      <w:r w:rsidRPr="00123C73">
        <w:rPr>
          <w:rFonts w:ascii="Times New Roman" w:hAnsi="Times New Roman" w:cs="Times New Roman"/>
          <w:i/>
          <w:sz w:val="28"/>
          <w:szCs w:val="28"/>
        </w:rPr>
        <w:t>а</w:t>
      </w:r>
      <w:r w:rsidRPr="00123C73">
        <w:rPr>
          <w:rFonts w:ascii="Times New Roman" w:hAnsi="Times New Roman" w:cs="Times New Roman"/>
          <w:sz w:val="28"/>
          <w:szCs w:val="28"/>
        </w:rPr>
        <w:t>, </w:t>
      </w:r>
      <w:r w:rsidRPr="00123C73">
        <w:rPr>
          <w:rFonts w:ascii="Times New Roman" w:hAnsi="Times New Roman" w:cs="Times New Roman"/>
          <w:i/>
          <w:sz w:val="28"/>
          <w:szCs w:val="28"/>
        </w:rPr>
        <w:t>б</w:t>
      </w:r>
      <w:r w:rsidRPr="00123C73">
        <w:rPr>
          <w:rFonts w:ascii="Times New Roman" w:hAnsi="Times New Roman" w:cs="Times New Roman"/>
          <w:sz w:val="28"/>
          <w:szCs w:val="28"/>
        </w:rPr>
        <w:t xml:space="preserve">). </w:t>
      </w:r>
    </w:p>
    <w:bookmarkStart w:id="4" w:name="_MON_1230750146"/>
    <w:bookmarkEnd w:id="4"/>
    <w:p w:rsidR="00793BB8" w:rsidRPr="00123C73" w:rsidRDefault="00793BB8" w:rsidP="00534823">
      <w:pPr>
        <w:spacing w:before="14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C73">
        <w:rPr>
          <w:rFonts w:ascii="Times New Roman" w:hAnsi="Times New Roman" w:cs="Times New Roman"/>
          <w:sz w:val="28"/>
          <w:szCs w:val="28"/>
        </w:rPr>
        <w:object w:dxaOrig="3195" w:dyaOrig="2599">
          <v:shape id="_x0000_i1238" type="#_x0000_t75" style="width:159.65pt;height:130.25pt" o:ole="">
            <v:imagedata r:id="rId37" o:title=""/>
          </v:shape>
          <o:OLEObject Type="Embed" ProgID="Word.Picture.8" ShapeID="_x0000_i1238" DrawAspect="Content" ObjectID="_1598608865" r:id="rId38"/>
        </w:object>
      </w:r>
      <w:r w:rsidR="00123C73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MON_1230750120"/>
      <w:bookmarkStart w:id="6" w:name="_MON_1230786234"/>
      <w:bookmarkStart w:id="7" w:name="_MON_1230787864"/>
      <w:bookmarkEnd w:id="5"/>
      <w:bookmarkEnd w:id="6"/>
      <w:bookmarkEnd w:id="7"/>
      <w:r w:rsidRPr="00123C73">
        <w:rPr>
          <w:rFonts w:ascii="Times New Roman" w:hAnsi="Times New Roman" w:cs="Times New Roman"/>
          <w:sz w:val="28"/>
          <w:szCs w:val="28"/>
        </w:rPr>
        <w:object w:dxaOrig="4175" w:dyaOrig="4391">
          <v:shape id="_x0000_i1154" type="#_x0000_t75" style="width:208.5pt;height:219.75pt" o:ole="">
            <v:imagedata r:id="rId39" o:title=""/>
          </v:shape>
          <o:OLEObject Type="Embed" ProgID="Word.Picture.8" ShapeID="_x0000_i1154" DrawAspect="Content" ObjectID="_1598608866" r:id="rId40"/>
        </w:object>
      </w:r>
    </w:p>
    <w:p w:rsidR="00793BB8" w:rsidRPr="00123C73" w:rsidRDefault="00534823" w:rsidP="00534823">
      <w:pPr>
        <w:spacing w:line="20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93BB8" w:rsidRPr="00123C73">
        <w:rPr>
          <w:rFonts w:ascii="Times New Roman" w:hAnsi="Times New Roman" w:cs="Times New Roman"/>
          <w:i/>
          <w:sz w:val="28"/>
          <w:szCs w:val="28"/>
        </w:rPr>
        <w:t>б</w:t>
      </w:r>
    </w:p>
    <w:p w:rsidR="00793BB8" w:rsidRPr="00123C73" w:rsidRDefault="00793BB8" w:rsidP="00534823">
      <w:pPr>
        <w:tabs>
          <w:tab w:val="left" w:pos="7830"/>
        </w:tabs>
        <w:spacing w:after="4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C73">
        <w:rPr>
          <w:rFonts w:ascii="Times New Roman" w:hAnsi="Times New Roman" w:cs="Times New Roman"/>
          <w:sz w:val="28"/>
          <w:szCs w:val="28"/>
        </w:rPr>
        <w:t>Рис. А2-1.1. Комбінаційні схеми:</w:t>
      </w:r>
      <w:r w:rsidR="00534823">
        <w:rPr>
          <w:rFonts w:ascii="Times New Roman" w:hAnsi="Times New Roman" w:cs="Times New Roman"/>
          <w:sz w:val="28"/>
          <w:szCs w:val="28"/>
        </w:rPr>
        <w:t xml:space="preserve"> </w:t>
      </w:r>
      <w:r w:rsidRPr="00123C73">
        <w:rPr>
          <w:rFonts w:ascii="Times New Roman" w:hAnsi="Times New Roman" w:cs="Times New Roman"/>
          <w:i/>
          <w:sz w:val="28"/>
          <w:szCs w:val="28"/>
        </w:rPr>
        <w:t>а</w:t>
      </w:r>
      <w:r w:rsidR="00534823">
        <w:rPr>
          <w:rFonts w:ascii="Times New Roman" w:hAnsi="Times New Roman" w:cs="Times New Roman"/>
          <w:sz w:val="28"/>
          <w:szCs w:val="28"/>
        </w:rPr>
        <w:t xml:space="preserve"> -</w:t>
      </w:r>
      <w:r w:rsidRPr="00123C73">
        <w:rPr>
          <w:rFonts w:ascii="Times New Roman" w:hAnsi="Times New Roman" w:cs="Times New Roman"/>
          <w:sz w:val="28"/>
          <w:szCs w:val="28"/>
        </w:rPr>
        <w:t xml:space="preserve"> на елементах </w:t>
      </w:r>
      <w:r w:rsidR="00534823">
        <w:rPr>
          <w:rFonts w:ascii="Times New Roman" w:hAnsi="Times New Roman" w:cs="Times New Roman"/>
          <w:sz w:val="28"/>
          <w:szCs w:val="28"/>
        </w:rPr>
        <w:t>3</w:t>
      </w:r>
      <w:r w:rsidRPr="00123C73">
        <w:rPr>
          <w:rFonts w:ascii="Times New Roman" w:hAnsi="Times New Roman" w:cs="Times New Roman"/>
          <w:sz w:val="28"/>
          <w:szCs w:val="28"/>
        </w:rPr>
        <w:t>І, </w:t>
      </w:r>
      <w:r w:rsidR="00534823">
        <w:rPr>
          <w:rFonts w:ascii="Times New Roman" w:hAnsi="Times New Roman" w:cs="Times New Roman"/>
          <w:sz w:val="28"/>
          <w:szCs w:val="28"/>
        </w:rPr>
        <w:t>2</w:t>
      </w:r>
      <w:r w:rsidRPr="00123C73">
        <w:rPr>
          <w:rFonts w:ascii="Times New Roman" w:hAnsi="Times New Roman" w:cs="Times New Roman"/>
          <w:sz w:val="28"/>
          <w:szCs w:val="28"/>
        </w:rPr>
        <w:t>АБО</w:t>
      </w:r>
      <w:r w:rsidR="00534823">
        <w:rPr>
          <w:rFonts w:ascii="Times New Roman" w:hAnsi="Times New Roman" w:cs="Times New Roman"/>
          <w:sz w:val="28"/>
          <w:szCs w:val="28"/>
        </w:rPr>
        <w:t xml:space="preserve"> (ДДНФ)</w:t>
      </w:r>
      <w:r w:rsidRPr="00123C73">
        <w:rPr>
          <w:rFonts w:ascii="Times New Roman" w:hAnsi="Times New Roman" w:cs="Times New Roman"/>
          <w:sz w:val="28"/>
          <w:szCs w:val="28"/>
        </w:rPr>
        <w:t xml:space="preserve">; </w:t>
      </w:r>
      <w:r w:rsidRPr="00123C73">
        <w:rPr>
          <w:rFonts w:ascii="Times New Roman" w:hAnsi="Times New Roman" w:cs="Times New Roman"/>
          <w:i/>
          <w:sz w:val="28"/>
          <w:szCs w:val="28"/>
        </w:rPr>
        <w:t>б</w:t>
      </w:r>
      <w:r w:rsidRPr="00123C73">
        <w:rPr>
          <w:rFonts w:ascii="Times New Roman" w:hAnsi="Times New Roman" w:cs="Times New Roman"/>
          <w:sz w:val="28"/>
          <w:szCs w:val="28"/>
        </w:rPr>
        <w:t xml:space="preserve"> — на ел</w:t>
      </w:r>
      <w:r w:rsidRPr="00123C73">
        <w:rPr>
          <w:rFonts w:ascii="Times New Roman" w:hAnsi="Times New Roman" w:cs="Times New Roman"/>
          <w:sz w:val="28"/>
          <w:szCs w:val="28"/>
        </w:rPr>
        <w:t>е</w:t>
      </w:r>
      <w:r w:rsidRPr="00123C73">
        <w:rPr>
          <w:rFonts w:ascii="Times New Roman" w:hAnsi="Times New Roman" w:cs="Times New Roman"/>
          <w:sz w:val="28"/>
          <w:szCs w:val="28"/>
        </w:rPr>
        <w:t>ментах </w:t>
      </w:r>
      <w:r w:rsidR="00534823">
        <w:rPr>
          <w:rFonts w:ascii="Times New Roman" w:hAnsi="Times New Roman" w:cs="Times New Roman"/>
          <w:sz w:val="28"/>
          <w:szCs w:val="28"/>
        </w:rPr>
        <w:t>2</w:t>
      </w:r>
      <w:r w:rsidRPr="00123C73">
        <w:rPr>
          <w:rFonts w:ascii="Times New Roman" w:hAnsi="Times New Roman" w:cs="Times New Roman"/>
          <w:sz w:val="28"/>
          <w:szCs w:val="28"/>
        </w:rPr>
        <w:t xml:space="preserve">АБО, </w:t>
      </w:r>
      <w:r w:rsidR="00534823">
        <w:rPr>
          <w:rFonts w:ascii="Times New Roman" w:hAnsi="Times New Roman" w:cs="Times New Roman"/>
          <w:sz w:val="28"/>
          <w:szCs w:val="28"/>
        </w:rPr>
        <w:t>3</w:t>
      </w:r>
      <w:r w:rsidRPr="00123C73">
        <w:rPr>
          <w:rFonts w:ascii="Times New Roman" w:hAnsi="Times New Roman" w:cs="Times New Roman"/>
          <w:sz w:val="28"/>
          <w:szCs w:val="28"/>
        </w:rPr>
        <w:t>І</w:t>
      </w:r>
      <w:r w:rsidR="00534823">
        <w:rPr>
          <w:rFonts w:ascii="Times New Roman" w:hAnsi="Times New Roman" w:cs="Times New Roman"/>
          <w:sz w:val="28"/>
          <w:szCs w:val="28"/>
        </w:rPr>
        <w:t xml:space="preserve"> (ДКНФ)</w:t>
      </w:r>
    </w:p>
    <w:p w:rsidR="00793BB8" w:rsidRPr="00123C73" w:rsidRDefault="00793BB8" w:rsidP="009C07E7">
      <w:pPr>
        <w:tabs>
          <w:tab w:val="right" w:leader="dot" w:pos="6503"/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823" w:rsidRPr="008A1D59" w:rsidRDefault="00534823" w:rsidP="00534823">
      <w:pPr>
        <w:spacing w:before="120" w:after="120" w:line="240" w:lineRule="auto"/>
        <w:jc w:val="center"/>
        <w:rPr>
          <w:b/>
        </w:rPr>
      </w:pPr>
      <w:r w:rsidRPr="008A1D5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 виконання практичного завдання</w:t>
      </w:r>
      <w:r w:rsidR="004B6C95" w:rsidRPr="004B6C95">
        <w:rPr>
          <w:rFonts w:ascii="Times New Roman" w:hAnsi="Times New Roman" w:cs="Times New Roman"/>
          <w:b/>
          <w:color w:val="FF0000"/>
          <w:sz w:val="28"/>
          <w:szCs w:val="28"/>
        </w:rPr>
        <w:t>***</w:t>
      </w:r>
    </w:p>
    <w:p w:rsidR="00534823" w:rsidRDefault="00534823" w:rsidP="00534823">
      <w:pPr>
        <w:pStyle w:val="a3"/>
        <w:tabs>
          <w:tab w:val="right" w:leader="dot" w:pos="6503"/>
          <w:tab w:val="lef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моделюючій програмі (Системі автоматизації проектування, САПР) виконати етапи воду та синтезу отриманих комбінаційних схем. </w:t>
      </w:r>
    </w:p>
    <w:p w:rsidR="00534823" w:rsidRDefault="00534823" w:rsidP="00534823">
      <w:pPr>
        <w:pStyle w:val="a3"/>
        <w:tabs>
          <w:tab w:val="right" w:leader="dot" w:pos="6503"/>
          <w:tab w:val="lef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 результатами компіляції визначити параметри комбінаційних схем,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сигналів на логічних елементах.</w:t>
      </w:r>
    </w:p>
    <w:p w:rsidR="00534823" w:rsidRDefault="00534823" w:rsidP="00534823">
      <w:pPr>
        <w:pStyle w:val="a3"/>
        <w:tabs>
          <w:tab w:val="right" w:leader="dot" w:pos="6503"/>
          <w:tab w:val="lef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Виконати модулювання роботи комбінаційних схем. За результатами моделювання переконатись в правильності роботи комбінаційних схем. За необхідності побудувати фільтри для усунення короткочасних помилкових сигналів.</w:t>
      </w:r>
    </w:p>
    <w:p w:rsidR="00534823" w:rsidRDefault="00534823" w:rsidP="0053482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 часовими діаграмами оцінити часові параметри роботи схем, порівняти їх з теоретичними оцінками та результатами компіляції.</w:t>
      </w:r>
    </w:p>
    <w:p w:rsidR="00534823" w:rsidRDefault="004B6C95" w:rsidP="00534823">
      <w:pPr>
        <w:pStyle w:val="a3"/>
        <w:tabs>
          <w:tab w:val="right" w:leader="dot" w:pos="6503"/>
          <w:tab w:val="lef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6C95">
        <w:rPr>
          <w:rFonts w:ascii="Times New Roman" w:hAnsi="Times New Roman" w:cs="Times New Roman"/>
          <w:color w:val="FF0000"/>
          <w:sz w:val="28"/>
          <w:szCs w:val="28"/>
        </w:rPr>
        <w:t>*** Лекція по практичній частині в п’ятницю 21 вересня 2018 року на 3-й і 4-й парах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Матеріал </w:t>
      </w:r>
      <w:bookmarkStart w:id="8" w:name="_GoBack"/>
      <w:bookmarkEnd w:id="8"/>
      <w:r>
        <w:rPr>
          <w:rFonts w:ascii="Times New Roman" w:hAnsi="Times New Roman" w:cs="Times New Roman"/>
          <w:color w:val="FF0000"/>
          <w:sz w:val="28"/>
          <w:szCs w:val="28"/>
        </w:rPr>
        <w:t>для виконання практичної частини буде виданий додатково.</w:t>
      </w:r>
    </w:p>
    <w:p w:rsidR="004B6C95" w:rsidRPr="004B6C95" w:rsidRDefault="004B6C95" w:rsidP="00534823">
      <w:pPr>
        <w:pStyle w:val="a3"/>
        <w:tabs>
          <w:tab w:val="right" w:leader="dot" w:pos="6503"/>
          <w:tab w:val="lef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4823" w:rsidRPr="00B77D60" w:rsidRDefault="00534823" w:rsidP="00534823">
      <w:pPr>
        <w:tabs>
          <w:tab w:val="right" w:leader="dot" w:pos="6503"/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60">
        <w:rPr>
          <w:rFonts w:ascii="Times New Roman" w:hAnsi="Times New Roman" w:cs="Times New Roman"/>
          <w:b/>
          <w:sz w:val="28"/>
          <w:szCs w:val="28"/>
        </w:rPr>
        <w:t>Контрольні питання</w:t>
      </w:r>
    </w:p>
    <w:p w:rsidR="00534823" w:rsidRPr="000320F3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0F3">
        <w:rPr>
          <w:rFonts w:ascii="Times New Roman" w:hAnsi="Times New Roman" w:cs="Times New Roman"/>
          <w:sz w:val="28"/>
          <w:szCs w:val="28"/>
        </w:rPr>
        <w:t>Сформулювати визначення перемикальної функції, логічного елемента, комбінаційної схеми.</w:t>
      </w:r>
    </w:p>
    <w:p w:rsidR="00534823" w:rsidRPr="000320F3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0F3">
        <w:rPr>
          <w:rFonts w:ascii="Times New Roman" w:hAnsi="Times New Roman" w:cs="Times New Roman"/>
          <w:sz w:val="28"/>
          <w:szCs w:val="28"/>
        </w:rPr>
        <w:t>Визначити основні властивості комбінаційних схем.</w:t>
      </w:r>
    </w:p>
    <w:p w:rsidR="00534823" w:rsidRPr="000320F3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0F3">
        <w:rPr>
          <w:rFonts w:ascii="Times New Roman" w:hAnsi="Times New Roman" w:cs="Times New Roman"/>
          <w:sz w:val="28"/>
          <w:szCs w:val="28"/>
        </w:rPr>
        <w:t>У чому сутність задач аналізу і синтезу комбінаційних схем?</w:t>
      </w:r>
    </w:p>
    <w:p w:rsidR="00534823" w:rsidRPr="000320F3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0F3">
        <w:rPr>
          <w:rFonts w:ascii="Times New Roman" w:hAnsi="Times New Roman" w:cs="Times New Roman"/>
          <w:sz w:val="28"/>
          <w:szCs w:val="28"/>
        </w:rPr>
        <w:t>Охарактеризувати основні етапи синтезу комбінаційних схем.</w:t>
      </w:r>
    </w:p>
    <w:p w:rsidR="00534823" w:rsidRPr="000320F3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0F3">
        <w:rPr>
          <w:rFonts w:ascii="Times New Roman" w:hAnsi="Times New Roman" w:cs="Times New Roman"/>
          <w:sz w:val="28"/>
          <w:szCs w:val="28"/>
        </w:rPr>
        <w:t xml:space="preserve">Що таке </w:t>
      </w:r>
      <w:proofErr w:type="spellStart"/>
      <w:r w:rsidRPr="000320F3">
        <w:rPr>
          <w:rFonts w:ascii="Times New Roman" w:hAnsi="Times New Roman" w:cs="Times New Roman"/>
          <w:sz w:val="28"/>
          <w:szCs w:val="28"/>
        </w:rPr>
        <w:t>операторне</w:t>
      </w:r>
      <w:proofErr w:type="spellEnd"/>
      <w:r w:rsidRPr="000320F3">
        <w:rPr>
          <w:rFonts w:ascii="Times New Roman" w:hAnsi="Times New Roman" w:cs="Times New Roman"/>
          <w:sz w:val="28"/>
          <w:szCs w:val="28"/>
        </w:rPr>
        <w:t xml:space="preserve"> представлення функції?</w:t>
      </w:r>
    </w:p>
    <w:p w:rsidR="00534823" w:rsidRPr="000320F3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0F3">
        <w:rPr>
          <w:rFonts w:ascii="Times New Roman" w:hAnsi="Times New Roman" w:cs="Times New Roman"/>
          <w:sz w:val="28"/>
          <w:szCs w:val="28"/>
        </w:rPr>
        <w:t>Як визначити складність і швидкодію комбінаційних схем?</w:t>
      </w:r>
    </w:p>
    <w:p w:rsidR="00534823" w:rsidRPr="000320F3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0F3">
        <w:rPr>
          <w:rFonts w:ascii="Times New Roman" w:hAnsi="Times New Roman" w:cs="Times New Roman"/>
          <w:sz w:val="28"/>
          <w:szCs w:val="28"/>
        </w:rPr>
        <w:t>Чим пояснюється можливість виникнення збоїв комбінаційних схем за збільшення частоти подачі змінних на їх входи?</w:t>
      </w:r>
    </w:p>
    <w:p w:rsidR="00534823" w:rsidRPr="000320F3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0F3">
        <w:rPr>
          <w:rFonts w:ascii="Times New Roman" w:hAnsi="Times New Roman" w:cs="Times New Roman"/>
          <w:sz w:val="28"/>
          <w:szCs w:val="28"/>
        </w:rPr>
        <w:t>Як за допомогою однотипних логічних елементів з фіксованою кількістю входів реалізувати функцію І (І-НЕ, АБО, АБО-НЕ), якщо кількість букв в термі і кількість входів логічних елементів не співпадають?</w:t>
      </w:r>
    </w:p>
    <w:p w:rsidR="00534823" w:rsidRPr="000320F3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0F3">
        <w:rPr>
          <w:rFonts w:ascii="Times New Roman" w:hAnsi="Times New Roman" w:cs="Times New Roman"/>
          <w:sz w:val="28"/>
          <w:szCs w:val="28"/>
        </w:rPr>
        <w:t xml:space="preserve">Покажіть, яким чином функцію, що реалізована на елементі </w:t>
      </w:r>
      <w:r w:rsidRPr="000320F3">
        <w:rPr>
          <w:rFonts w:ascii="Times New Roman" w:hAnsi="Times New Roman" w:cs="Times New Roman"/>
          <w:spacing w:val="-2"/>
          <w:sz w:val="28"/>
          <w:szCs w:val="28"/>
        </w:rPr>
        <w:t>2АБО-НЕ, можна реалізувати на логічних елементах 2І-НЕ і навпа</w:t>
      </w:r>
      <w:r w:rsidRPr="000320F3">
        <w:rPr>
          <w:rFonts w:ascii="Times New Roman" w:hAnsi="Times New Roman" w:cs="Times New Roman"/>
          <w:sz w:val="28"/>
          <w:szCs w:val="28"/>
        </w:rPr>
        <w:t>ки.</w:t>
      </w:r>
    </w:p>
    <w:p w:rsidR="00534823" w:rsidRPr="000320F3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0F3">
        <w:rPr>
          <w:rFonts w:ascii="Times New Roman" w:hAnsi="Times New Roman" w:cs="Times New Roman"/>
          <w:sz w:val="28"/>
          <w:szCs w:val="28"/>
        </w:rPr>
        <w:t xml:space="preserve">За допомогою елементів І, АБО і НЕ розробити комбінаційну схему для кожного з </w:t>
      </w:r>
      <w:r>
        <w:rPr>
          <w:rFonts w:ascii="Times New Roman" w:hAnsi="Times New Roman" w:cs="Times New Roman"/>
          <w:sz w:val="28"/>
          <w:szCs w:val="28"/>
        </w:rPr>
        <w:t xml:space="preserve">наведених далі </w:t>
      </w:r>
      <w:r w:rsidRPr="000320F3">
        <w:rPr>
          <w:rFonts w:ascii="Times New Roman" w:hAnsi="Times New Roman" w:cs="Times New Roman"/>
          <w:sz w:val="28"/>
          <w:szCs w:val="28"/>
        </w:rPr>
        <w:t>виразів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20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C07E7">
        <w:rPr>
          <w:rFonts w:ascii="Times New Roman" w:hAnsi="Times New Roman" w:cs="Times New Roman"/>
          <w:spacing w:val="2"/>
          <w:sz w:val="28"/>
          <w:szCs w:val="28"/>
        </w:rPr>
        <w:t>Подати повну таблицю іс</w:t>
      </w:r>
      <w:r>
        <w:rPr>
          <w:rFonts w:ascii="Times New Roman" w:hAnsi="Times New Roman" w:cs="Times New Roman"/>
          <w:spacing w:val="2"/>
          <w:sz w:val="28"/>
          <w:szCs w:val="28"/>
        </w:rPr>
        <w:t>тинності для отриманих комбінаційних схем.</w:t>
      </w:r>
    </w:p>
    <w:p w:rsidR="00534823" w:rsidRPr="009C07E7" w:rsidRDefault="00534823" w:rsidP="00534823">
      <w:pPr>
        <w:tabs>
          <w:tab w:val="left" w:pos="854"/>
        </w:tabs>
        <w:spacing w:line="216" w:lineRule="auto"/>
        <w:ind w:left="1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>а)</w:t>
      </w:r>
      <w:r w:rsidRPr="009C07E7">
        <w:rPr>
          <w:rFonts w:ascii="Times New Roman" w:hAnsi="Times New Roman" w:cs="Times New Roman"/>
          <w:sz w:val="28"/>
          <w:szCs w:val="28"/>
        </w:rPr>
        <w:tab/>
      </w:r>
      <w:r w:rsidRPr="009C07E7">
        <w:rPr>
          <w:rFonts w:ascii="Times New Roman" w:hAnsi="Times New Roman" w:cs="Times New Roman"/>
          <w:position w:val="-10"/>
          <w:sz w:val="28"/>
          <w:szCs w:val="28"/>
        </w:rPr>
        <w:object w:dxaOrig="1420" w:dyaOrig="300">
          <v:shape id="_x0000_i1224" type="#_x0000_t75" style="width:70.75pt;height:15.05pt" o:ole="">
            <v:imagedata r:id="rId41" o:title=""/>
          </v:shape>
          <o:OLEObject Type="Embed" ProgID="Equation.3" ShapeID="_x0000_i1224" DrawAspect="Content" ObjectID="_1598608867" r:id="rId42"/>
        </w:object>
      </w:r>
    </w:p>
    <w:p w:rsidR="00534823" w:rsidRPr="009C07E7" w:rsidRDefault="00534823" w:rsidP="00534823">
      <w:pPr>
        <w:tabs>
          <w:tab w:val="left" w:pos="854"/>
        </w:tabs>
        <w:spacing w:line="216" w:lineRule="auto"/>
        <w:ind w:left="1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>б)</w:t>
      </w:r>
      <w:r w:rsidRPr="009C07E7">
        <w:rPr>
          <w:rFonts w:ascii="Times New Roman" w:hAnsi="Times New Roman" w:cs="Times New Roman"/>
          <w:sz w:val="28"/>
          <w:szCs w:val="28"/>
        </w:rPr>
        <w:tab/>
      </w:r>
      <w:r w:rsidRPr="009C07E7">
        <w:rPr>
          <w:rFonts w:ascii="Times New Roman" w:hAnsi="Times New Roman" w:cs="Times New Roman"/>
          <w:position w:val="-10"/>
          <w:sz w:val="28"/>
          <w:szCs w:val="28"/>
        </w:rPr>
        <w:object w:dxaOrig="2439" w:dyaOrig="360">
          <v:shape id="_x0000_i1225" type="#_x0000_t75" style="width:121.45pt;height:18.8pt" o:ole="">
            <v:imagedata r:id="rId43" o:title=""/>
          </v:shape>
          <o:OLEObject Type="Embed" ProgID="Equation.3" ShapeID="_x0000_i1225" DrawAspect="Content" ObjectID="_1598608868" r:id="rId44"/>
        </w:object>
      </w:r>
    </w:p>
    <w:p w:rsidR="00534823" w:rsidRPr="009C07E7" w:rsidRDefault="00534823" w:rsidP="00534823">
      <w:pPr>
        <w:tabs>
          <w:tab w:val="left" w:pos="854"/>
        </w:tabs>
        <w:spacing w:line="216" w:lineRule="auto"/>
        <w:ind w:left="1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>в)</w:t>
      </w:r>
      <w:r w:rsidRPr="009C07E7">
        <w:rPr>
          <w:rFonts w:ascii="Times New Roman" w:hAnsi="Times New Roman" w:cs="Times New Roman"/>
          <w:sz w:val="28"/>
          <w:szCs w:val="28"/>
        </w:rPr>
        <w:tab/>
      </w:r>
      <w:r w:rsidRPr="009C07E7">
        <w:rPr>
          <w:rFonts w:ascii="Times New Roman" w:hAnsi="Times New Roman" w:cs="Times New Roman"/>
          <w:position w:val="-10"/>
          <w:sz w:val="28"/>
          <w:szCs w:val="28"/>
        </w:rPr>
        <w:object w:dxaOrig="1800" w:dyaOrig="360">
          <v:shape id="_x0000_i1226" type="#_x0000_t75" style="width:90.8pt;height:18.8pt" o:ole="">
            <v:imagedata r:id="rId45" o:title=""/>
          </v:shape>
          <o:OLEObject Type="Embed" ProgID="Equation.3" ShapeID="_x0000_i1226" DrawAspect="Content" ObjectID="_1598608869" r:id="rId46"/>
        </w:objec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 xml:space="preserve">Сформулювати визначення перемикальної функції, </w:t>
      </w:r>
      <w:proofErr w:type="spellStart"/>
      <w:r w:rsidRPr="009C07E7">
        <w:rPr>
          <w:rFonts w:ascii="Times New Roman" w:hAnsi="Times New Roman" w:cs="Times New Roman"/>
          <w:sz w:val="28"/>
          <w:szCs w:val="28"/>
        </w:rPr>
        <w:t>конституенти</w:t>
      </w:r>
      <w:proofErr w:type="spellEnd"/>
      <w:r w:rsidRPr="009C0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7E7">
        <w:rPr>
          <w:rFonts w:ascii="Times New Roman" w:hAnsi="Times New Roman" w:cs="Times New Roman"/>
          <w:sz w:val="28"/>
          <w:szCs w:val="28"/>
        </w:rPr>
        <w:t>імпліканти</w:t>
      </w:r>
      <w:proofErr w:type="spellEnd"/>
      <w:r w:rsidRPr="009C07E7">
        <w:rPr>
          <w:rFonts w:ascii="Times New Roman" w:hAnsi="Times New Roman" w:cs="Times New Roman"/>
          <w:sz w:val="28"/>
          <w:szCs w:val="28"/>
        </w:rPr>
        <w:t xml:space="preserve"> і простої </w:t>
      </w:r>
      <w:proofErr w:type="spellStart"/>
      <w:r w:rsidRPr="009C07E7">
        <w:rPr>
          <w:rFonts w:ascii="Times New Roman" w:hAnsi="Times New Roman" w:cs="Times New Roman"/>
          <w:sz w:val="28"/>
          <w:szCs w:val="28"/>
        </w:rPr>
        <w:t>імпліканти</w:t>
      </w:r>
      <w:proofErr w:type="spellEnd"/>
      <w:r w:rsidRPr="009C07E7">
        <w:rPr>
          <w:rFonts w:ascii="Times New Roman" w:hAnsi="Times New Roman" w:cs="Times New Roman"/>
          <w:sz w:val="28"/>
          <w:szCs w:val="28"/>
        </w:rPr>
        <w:t xml:space="preserve"> перемикальної функції.</w: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досконала</w:t>
      </w:r>
      <w:r w:rsidRPr="009C07E7">
        <w:rPr>
          <w:rFonts w:ascii="Times New Roman" w:hAnsi="Times New Roman" w:cs="Times New Roman"/>
          <w:sz w:val="28"/>
          <w:szCs w:val="28"/>
        </w:rPr>
        <w:t xml:space="preserve">, скорочена, </w:t>
      </w:r>
      <w:proofErr w:type="spellStart"/>
      <w:r w:rsidRPr="009C07E7">
        <w:rPr>
          <w:rFonts w:ascii="Times New Roman" w:hAnsi="Times New Roman" w:cs="Times New Roman"/>
          <w:sz w:val="28"/>
          <w:szCs w:val="28"/>
        </w:rPr>
        <w:t>тупікова</w:t>
      </w:r>
      <w:proofErr w:type="spellEnd"/>
      <w:r w:rsidRPr="009C07E7">
        <w:rPr>
          <w:rFonts w:ascii="Times New Roman" w:hAnsi="Times New Roman" w:cs="Times New Roman"/>
          <w:sz w:val="28"/>
          <w:szCs w:val="28"/>
        </w:rPr>
        <w:t xml:space="preserve"> і мінімальна ДНФ?</w: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>Дати визначення функціонально повної системи перемикальних функцій.</w:t>
      </w:r>
    </w:p>
    <w:p w:rsidR="00534823" w:rsidRPr="000320F3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 xml:space="preserve">У </w:t>
      </w:r>
      <w:r w:rsidRPr="000320F3">
        <w:rPr>
          <w:rFonts w:ascii="Times New Roman" w:hAnsi="Times New Roman" w:cs="Times New Roman"/>
          <w:sz w:val="28"/>
          <w:szCs w:val="28"/>
        </w:rPr>
        <w:t>чому сутність проблеми мінімізації перемикальних функцій?</w: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lastRenderedPageBreak/>
        <w:t>Охарактеризувати основні етапи мінімізації перемикальних функцій різними методами.</w:t>
      </w:r>
    </w:p>
    <w:p w:rsidR="00534823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>Як побудувати операторні форми подання функцій?</w: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>Як одержати операторні форми подання перемикальних функцій для певного елементного базису?</w: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>Дайте порівняльну оцінку методів мінімізації функцій.</w: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0F3">
        <w:rPr>
          <w:rFonts w:ascii="Times New Roman" w:hAnsi="Times New Roman" w:cs="Times New Roman"/>
          <w:sz w:val="28"/>
          <w:szCs w:val="28"/>
        </w:rPr>
        <w:t xml:space="preserve">Побудуйте комбінаційну схему реалізації функції </w:t>
      </w:r>
      <w:r w:rsidRPr="000320F3">
        <w:rPr>
          <w:rFonts w:ascii="Times New Roman" w:hAnsi="Times New Roman" w:cs="Times New Roman"/>
          <w:sz w:val="28"/>
          <w:szCs w:val="28"/>
        </w:rPr>
        <w:object w:dxaOrig="1219" w:dyaOrig="400">
          <v:shape id="_x0000_i1227" type="#_x0000_t75" style="width:60.75pt;height:20.05pt" o:ole="">
            <v:imagedata r:id="rId47" o:title=""/>
          </v:shape>
          <o:OLEObject Type="Embed" ProgID="Equation.3" ShapeID="_x0000_i1227" DrawAspect="Content" ObjectID="_1598608870" r:id="rId48"/>
        </w:object>
      </w:r>
      <w:r w:rsidRPr="009C07E7">
        <w:rPr>
          <w:rFonts w:ascii="Times New Roman" w:hAnsi="Times New Roman" w:cs="Times New Roman"/>
          <w:sz w:val="28"/>
          <w:szCs w:val="28"/>
        </w:rPr>
        <w:t xml:space="preserve"> на елементах одного типу.</w: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 xml:space="preserve">Виконайте те саме для виразу </w:t>
      </w:r>
      <w:r w:rsidRPr="000320F3">
        <w:rPr>
          <w:rFonts w:ascii="Times New Roman" w:hAnsi="Times New Roman" w:cs="Times New Roman"/>
          <w:sz w:val="28"/>
          <w:szCs w:val="28"/>
        </w:rPr>
        <w:object w:dxaOrig="1240" w:dyaOrig="400">
          <v:shape id="_x0000_i1228" type="#_x0000_t75" style="width:62pt;height:20.05pt" o:ole="">
            <v:imagedata r:id="rId49" o:title=""/>
          </v:shape>
          <o:OLEObject Type="Embed" ProgID="Equation.3" ShapeID="_x0000_i1228" DrawAspect="Content" ObjectID="_1598608871" r:id="rId50"/>
        </w:objec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 xml:space="preserve">Побудуйте логічну схему для виразу </w:t>
      </w:r>
      <w:r w:rsidRPr="000320F3">
        <w:rPr>
          <w:rFonts w:ascii="Times New Roman" w:hAnsi="Times New Roman" w:cs="Times New Roman"/>
          <w:sz w:val="28"/>
          <w:szCs w:val="28"/>
        </w:rPr>
        <w:object w:dxaOrig="900" w:dyaOrig="340">
          <v:shape id="_x0000_i1229" type="#_x0000_t75" style="width:44.45pt;height:17.55pt" o:ole="">
            <v:imagedata r:id="rId51" o:title=""/>
          </v:shape>
          <o:OLEObject Type="Embed" ProgID="Equation.3" ShapeID="_x0000_i1229" DrawAspect="Content" ObjectID="_1598608872" r:id="rId52"/>
        </w:object>
      </w:r>
      <w:r w:rsidRPr="009C07E7">
        <w:rPr>
          <w:rFonts w:ascii="Times New Roman" w:hAnsi="Times New Roman" w:cs="Times New Roman"/>
          <w:sz w:val="28"/>
          <w:szCs w:val="28"/>
        </w:rPr>
        <w:t xml:space="preserve"> використовуючи лише елементи АБО-НЕ.</w:t>
      </w:r>
    </w:p>
    <w:p w:rsidR="00534823" w:rsidRPr="000320F3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0F3">
        <w:rPr>
          <w:rFonts w:ascii="Times New Roman" w:hAnsi="Times New Roman" w:cs="Times New Roman"/>
          <w:sz w:val="28"/>
          <w:szCs w:val="28"/>
        </w:rPr>
        <w:t xml:space="preserve">Застосовуючи теореми де Моргана, </w:t>
      </w:r>
      <w:proofErr w:type="spellStart"/>
      <w:r w:rsidRPr="000320F3">
        <w:rPr>
          <w:rFonts w:ascii="Times New Roman" w:hAnsi="Times New Roman" w:cs="Times New Roman"/>
          <w:sz w:val="28"/>
          <w:szCs w:val="28"/>
        </w:rPr>
        <w:t>спростіть</w:t>
      </w:r>
      <w:proofErr w:type="spellEnd"/>
      <w:r w:rsidRPr="000320F3">
        <w:rPr>
          <w:rFonts w:ascii="Times New Roman" w:hAnsi="Times New Roman" w:cs="Times New Roman"/>
          <w:sz w:val="28"/>
          <w:szCs w:val="28"/>
        </w:rPr>
        <w:t xml:space="preserve"> вираз </w:t>
      </w:r>
      <w:r w:rsidRPr="000320F3">
        <w:rPr>
          <w:rFonts w:ascii="Times New Roman" w:hAnsi="Times New Roman" w:cs="Times New Roman"/>
          <w:sz w:val="28"/>
          <w:szCs w:val="28"/>
        </w:rPr>
        <w:object w:dxaOrig="1500" w:dyaOrig="400">
          <v:shape id="_x0000_i1230" type="#_x0000_t75" style="width:64.5pt;height:20.05pt" o:ole="">
            <v:imagedata r:id="rId53" o:title=""/>
          </v:shape>
          <o:OLEObject Type="Embed" ProgID="Equation.3" ShapeID="_x0000_i1230" DrawAspect="Content" ObjectID="_1598608873" r:id="rId54"/>
        </w:objec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 xml:space="preserve">Які з наведених виразів записані в нормальній формі </w:t>
      </w:r>
      <w:proofErr w:type="spellStart"/>
      <w:r w:rsidRPr="009C07E7">
        <w:rPr>
          <w:rFonts w:ascii="Times New Roman" w:hAnsi="Times New Roman" w:cs="Times New Roman"/>
          <w:sz w:val="28"/>
          <w:szCs w:val="28"/>
        </w:rPr>
        <w:t>булевої</w:t>
      </w:r>
      <w:proofErr w:type="spellEnd"/>
      <w:r w:rsidRPr="009C07E7">
        <w:rPr>
          <w:rFonts w:ascii="Times New Roman" w:hAnsi="Times New Roman" w:cs="Times New Roman"/>
          <w:sz w:val="28"/>
          <w:szCs w:val="28"/>
        </w:rPr>
        <w:t xml:space="preserve"> алгебри?</w:t>
      </w:r>
    </w:p>
    <w:p w:rsidR="00534823" w:rsidRPr="009C07E7" w:rsidRDefault="00534823" w:rsidP="00534823">
      <w:pPr>
        <w:tabs>
          <w:tab w:val="left" w:pos="868"/>
        </w:tabs>
        <w:spacing w:line="216" w:lineRule="auto"/>
        <w:ind w:left="907" w:hanging="2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>а)</w:t>
      </w:r>
      <w:r w:rsidRPr="009C07E7">
        <w:rPr>
          <w:rFonts w:ascii="Times New Roman" w:hAnsi="Times New Roman" w:cs="Times New Roman"/>
          <w:sz w:val="28"/>
          <w:szCs w:val="28"/>
        </w:rPr>
        <w:tab/>
      </w:r>
      <w:r w:rsidRPr="009C07E7">
        <w:rPr>
          <w:rFonts w:ascii="Times New Roman" w:hAnsi="Times New Roman" w:cs="Times New Roman"/>
          <w:position w:val="-8"/>
          <w:sz w:val="28"/>
          <w:szCs w:val="28"/>
        </w:rPr>
        <w:object w:dxaOrig="1300" w:dyaOrig="279">
          <v:shape id="_x0000_i1231" type="#_x0000_t75" style="width:64.5pt;height:13.75pt" o:ole="">
            <v:imagedata r:id="rId55" o:title=""/>
          </v:shape>
          <o:OLEObject Type="Embed" ProgID="Equation.3" ShapeID="_x0000_i1231" DrawAspect="Content" ObjectID="_1598608874" r:id="rId56"/>
        </w:object>
      </w:r>
    </w:p>
    <w:p w:rsidR="00534823" w:rsidRPr="009C07E7" w:rsidRDefault="00534823" w:rsidP="00534823">
      <w:pPr>
        <w:tabs>
          <w:tab w:val="left" w:pos="868"/>
        </w:tabs>
        <w:spacing w:line="216" w:lineRule="auto"/>
        <w:ind w:left="907" w:hanging="2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>б)</w:t>
      </w:r>
      <w:r w:rsidRPr="009C07E7">
        <w:rPr>
          <w:rFonts w:ascii="Times New Roman" w:hAnsi="Times New Roman" w:cs="Times New Roman"/>
          <w:sz w:val="28"/>
          <w:szCs w:val="28"/>
        </w:rPr>
        <w:tab/>
      </w:r>
      <w:r w:rsidRPr="009C07E7">
        <w:rPr>
          <w:rFonts w:ascii="Times New Roman" w:hAnsi="Times New Roman" w:cs="Times New Roman"/>
          <w:position w:val="-10"/>
          <w:sz w:val="28"/>
          <w:szCs w:val="28"/>
        </w:rPr>
        <w:object w:dxaOrig="1120" w:dyaOrig="300">
          <v:shape id="_x0000_i1232" type="#_x0000_t75" style="width:55.7pt;height:15.05pt" o:ole="">
            <v:imagedata r:id="rId57" o:title=""/>
          </v:shape>
          <o:OLEObject Type="Embed" ProgID="Equation.3" ShapeID="_x0000_i1232" DrawAspect="Content" ObjectID="_1598608875" r:id="rId58"/>
        </w:object>
      </w:r>
    </w:p>
    <w:p w:rsidR="00534823" w:rsidRPr="009C07E7" w:rsidRDefault="00534823" w:rsidP="00534823">
      <w:pPr>
        <w:tabs>
          <w:tab w:val="left" w:pos="868"/>
        </w:tabs>
        <w:spacing w:line="216" w:lineRule="auto"/>
        <w:ind w:left="907" w:hanging="2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>в)</w:t>
      </w:r>
      <w:r w:rsidRPr="009C07E7">
        <w:rPr>
          <w:rFonts w:ascii="Times New Roman" w:hAnsi="Times New Roman" w:cs="Times New Roman"/>
          <w:sz w:val="28"/>
          <w:szCs w:val="28"/>
        </w:rPr>
        <w:tab/>
      </w:r>
      <w:r w:rsidRPr="009C07E7">
        <w:rPr>
          <w:rFonts w:ascii="Times New Roman" w:hAnsi="Times New Roman" w:cs="Times New Roman"/>
          <w:position w:val="-10"/>
          <w:sz w:val="28"/>
          <w:szCs w:val="28"/>
        </w:rPr>
        <w:object w:dxaOrig="1860" w:dyaOrig="300">
          <v:shape id="_x0000_i1233" type="#_x0000_t75" style="width:93.3pt;height:15.05pt" o:ole="">
            <v:imagedata r:id="rId59" o:title=""/>
          </v:shape>
          <o:OLEObject Type="Embed" ProgID="Equation.3" ShapeID="_x0000_i1233" DrawAspect="Content" ObjectID="_1598608876" r:id="rId60"/>
        </w:object>
      </w:r>
    </w:p>
    <w:p w:rsidR="00534823" w:rsidRPr="009C07E7" w:rsidRDefault="00534823" w:rsidP="00534823">
      <w:pPr>
        <w:tabs>
          <w:tab w:val="left" w:pos="868"/>
        </w:tabs>
        <w:spacing w:line="216" w:lineRule="auto"/>
        <w:ind w:left="907" w:hanging="265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>г)</w:t>
      </w:r>
      <w:r w:rsidRPr="009C07E7">
        <w:rPr>
          <w:rFonts w:ascii="Times New Roman" w:hAnsi="Times New Roman" w:cs="Times New Roman"/>
          <w:sz w:val="28"/>
          <w:szCs w:val="28"/>
        </w:rPr>
        <w:tab/>
      </w:r>
      <w:r w:rsidRPr="009C07E7">
        <w:rPr>
          <w:rFonts w:ascii="Times New Roman" w:hAnsi="Times New Roman" w:cs="Times New Roman"/>
          <w:position w:val="-10"/>
          <w:sz w:val="28"/>
          <w:szCs w:val="28"/>
        </w:rPr>
        <w:object w:dxaOrig="980" w:dyaOrig="360">
          <v:shape id="_x0000_i1234" type="#_x0000_t75" style="width:48.2pt;height:18.8pt" o:ole="">
            <v:imagedata r:id="rId61" o:title=""/>
          </v:shape>
          <o:OLEObject Type="Embed" ProgID="Equation.3" ShapeID="_x0000_i1234" DrawAspect="Content" ObjectID="_1598608877" r:id="rId62"/>
        </w:objec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0F3">
        <w:rPr>
          <w:rFonts w:ascii="Times New Roman" w:hAnsi="Times New Roman" w:cs="Times New Roman"/>
          <w:sz w:val="28"/>
          <w:szCs w:val="28"/>
        </w:rPr>
        <w:t>Сформулювати визначення ДДНФ системи перемикальних</w:t>
      </w:r>
      <w:r w:rsidRPr="009C07E7">
        <w:rPr>
          <w:rFonts w:ascii="Times New Roman" w:hAnsi="Times New Roman" w:cs="Times New Roman"/>
          <w:sz w:val="28"/>
          <w:szCs w:val="28"/>
        </w:rPr>
        <w:t xml:space="preserve"> функцій.</w: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07E7">
        <w:rPr>
          <w:rFonts w:ascii="Times New Roman" w:hAnsi="Times New Roman" w:cs="Times New Roman"/>
          <w:sz w:val="28"/>
          <w:szCs w:val="28"/>
        </w:rPr>
        <w:t>характеризувати етапи мінімізації системи функцій.</w: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>Як виконуються операції склеювання і поглинання за мінімізації систем перемикальних функцій?</w: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>У чому сутність проблеми мінімізації систем перемикальних функцій?</w:t>
      </w:r>
    </w:p>
    <w:p w:rsidR="00534823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07E7">
        <w:rPr>
          <w:rFonts w:ascii="Times New Roman" w:hAnsi="Times New Roman" w:cs="Times New Roman"/>
          <w:sz w:val="28"/>
          <w:szCs w:val="28"/>
        </w:rPr>
        <w:t>характеризувати способи забезпечення заданого коефіцієнта розгалуження елементів по виходу. Вкажіть переваги і недоліки кожного із способів.</w: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>Як забезпечити заданий коефіцієнт розгалуження елементів по виходу під час побудови комбінаційних схем з багатьма виходами?</w:t>
      </w:r>
    </w:p>
    <w:p w:rsidR="00534823" w:rsidRPr="000320F3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0F3">
        <w:rPr>
          <w:rFonts w:ascii="Times New Roman" w:hAnsi="Times New Roman" w:cs="Times New Roman"/>
          <w:sz w:val="28"/>
          <w:szCs w:val="28"/>
        </w:rPr>
        <w:t xml:space="preserve">В яких випадках необхідно виконувати мінімізацію функцій в диз’юнктивних формах, а в яких — в </w:t>
      </w:r>
      <w:proofErr w:type="spellStart"/>
      <w:r w:rsidRPr="000320F3">
        <w:rPr>
          <w:rFonts w:ascii="Times New Roman" w:hAnsi="Times New Roman" w:cs="Times New Roman"/>
          <w:sz w:val="28"/>
          <w:szCs w:val="28"/>
        </w:rPr>
        <w:t>кон’юнктивних</w:t>
      </w:r>
      <w:proofErr w:type="spellEnd"/>
      <w:r w:rsidRPr="000320F3">
        <w:rPr>
          <w:rFonts w:ascii="Times New Roman" w:hAnsi="Times New Roman" w:cs="Times New Roman"/>
          <w:sz w:val="28"/>
          <w:szCs w:val="28"/>
        </w:rPr>
        <w:t xml:space="preserve"> формах для одержання дворівневої комбінаційної схеми?</w: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07E7">
        <w:rPr>
          <w:rFonts w:ascii="Times New Roman" w:hAnsi="Times New Roman" w:cs="Times New Roman"/>
          <w:sz w:val="28"/>
          <w:szCs w:val="28"/>
        </w:rPr>
        <w:t xml:space="preserve">характеризувати особливість мінімізації частково визначених функцій. </w: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07E7">
        <w:rPr>
          <w:rFonts w:ascii="Times New Roman" w:hAnsi="Times New Roman" w:cs="Times New Roman"/>
          <w:sz w:val="28"/>
          <w:szCs w:val="28"/>
        </w:rPr>
        <w:t>характеризувати етапи мінімізації частково визначених функцій різними методами мінімізації.</w: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07E7">
        <w:rPr>
          <w:rFonts w:ascii="Times New Roman" w:hAnsi="Times New Roman" w:cs="Times New Roman"/>
          <w:sz w:val="28"/>
          <w:szCs w:val="28"/>
        </w:rPr>
        <w:t>характеризувати основні особливості спільної мінімізації систем частково визначених перемикальних функцій.</w: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>Чим пояснюється можливість виникнення збоїв комбінаційних схем?</w:t>
      </w:r>
    </w:p>
    <w:p w:rsidR="00534823" w:rsidRPr="000320F3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0F3">
        <w:rPr>
          <w:rFonts w:ascii="Times New Roman" w:hAnsi="Times New Roman" w:cs="Times New Roman"/>
          <w:sz w:val="28"/>
          <w:szCs w:val="28"/>
        </w:rPr>
        <w:t>Як оцінити апаратурні витрати і швидкодію комбінаційних схем</w:t>
      </w:r>
      <w:r>
        <w:rPr>
          <w:rFonts w:ascii="Times New Roman" w:hAnsi="Times New Roman" w:cs="Times New Roman"/>
          <w:sz w:val="28"/>
          <w:szCs w:val="28"/>
        </w:rPr>
        <w:t>, що реалізують систему перемикальних функцій</w:t>
      </w:r>
      <w:r w:rsidRPr="000320F3">
        <w:rPr>
          <w:rFonts w:ascii="Times New Roman" w:hAnsi="Times New Roman" w:cs="Times New Roman"/>
          <w:sz w:val="28"/>
          <w:szCs w:val="28"/>
        </w:rPr>
        <w:t>?</w:t>
      </w:r>
    </w:p>
    <w:p w:rsidR="00534823" w:rsidRPr="009C07E7" w:rsidRDefault="00534823" w:rsidP="00534823">
      <w:pPr>
        <w:pStyle w:val="a3"/>
        <w:numPr>
          <w:ilvl w:val="0"/>
          <w:numId w:val="5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07E7">
        <w:rPr>
          <w:rFonts w:ascii="Times New Roman" w:hAnsi="Times New Roman" w:cs="Times New Roman"/>
          <w:sz w:val="28"/>
          <w:szCs w:val="28"/>
        </w:rPr>
        <w:t>Як усунути короткочасні помилкові сигнали на виходах комбінаційної схеми за перехідних процесів?</w:t>
      </w:r>
    </w:p>
    <w:p w:rsidR="00793BB8" w:rsidRDefault="00534823" w:rsidP="00534823">
      <w:pPr>
        <w:tabs>
          <w:tab w:val="right" w:leader="dot" w:pos="6503"/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07E7">
        <w:rPr>
          <w:rFonts w:ascii="Times New Roman" w:hAnsi="Times New Roman" w:cs="Times New Roman"/>
          <w:sz w:val="28"/>
          <w:szCs w:val="28"/>
        </w:rPr>
        <w:t>Як вибрати тривалість затримки сигналу для фільтру на виході комбінаційної схеми?</w:t>
      </w:r>
    </w:p>
    <w:p w:rsidR="00793BB8" w:rsidRDefault="00793BB8" w:rsidP="00793BB8">
      <w:pPr>
        <w:pStyle w:val="a3"/>
        <w:tabs>
          <w:tab w:val="right" w:leader="dot" w:pos="6503"/>
          <w:tab w:val="lef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3BB8" w:rsidRPr="00F73C93" w:rsidRDefault="00793BB8" w:rsidP="009C07E7">
      <w:pPr>
        <w:tabs>
          <w:tab w:val="right" w:leader="dot" w:pos="6503"/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793BB8" w:rsidRPr="00F73C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CC3"/>
    <w:multiLevelType w:val="multilevel"/>
    <w:tmpl w:val="89702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032858"/>
    <w:multiLevelType w:val="hybridMultilevel"/>
    <w:tmpl w:val="8D080814"/>
    <w:lvl w:ilvl="0" w:tplc="7D10550C">
      <w:start w:val="1"/>
      <w:numFmt w:val="decimal"/>
      <w:lvlText w:val="1.%1."/>
      <w:lvlJc w:val="right"/>
      <w:pPr>
        <w:tabs>
          <w:tab w:val="num" w:pos="454"/>
        </w:tabs>
        <w:ind w:left="0" w:firstLine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476EB336">
      <w:start w:val="1"/>
      <w:numFmt w:val="decimal"/>
      <w:lvlText w:val="1.%2."/>
      <w:lvlJc w:val="left"/>
      <w:pPr>
        <w:tabs>
          <w:tab w:val="num" w:pos="454"/>
        </w:tabs>
        <w:ind w:left="0" w:firstLine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38438F8">
      <w:start w:val="1"/>
      <w:numFmt w:val="bullet"/>
      <w:lvlText w:val=""/>
      <w:lvlJc w:val="left"/>
      <w:pPr>
        <w:tabs>
          <w:tab w:val="num" w:pos="2340"/>
        </w:tabs>
        <w:ind w:left="1526" w:firstLine="454"/>
      </w:pPr>
      <w:rPr>
        <w:rFonts w:ascii="Symbol" w:hAnsi="Symbol" w:cs="Times New Roman" w:hint="default"/>
        <w:b w:val="0"/>
        <w:i w:val="0"/>
        <w:sz w:val="24"/>
        <w:szCs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34CA1"/>
    <w:multiLevelType w:val="hybridMultilevel"/>
    <w:tmpl w:val="E34692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26C6"/>
    <w:multiLevelType w:val="hybridMultilevel"/>
    <w:tmpl w:val="83D05670"/>
    <w:lvl w:ilvl="0" w:tplc="F6247132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13C63"/>
    <w:multiLevelType w:val="hybridMultilevel"/>
    <w:tmpl w:val="BC60201C"/>
    <w:lvl w:ilvl="0" w:tplc="71D2225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E867C7"/>
    <w:multiLevelType w:val="hybridMultilevel"/>
    <w:tmpl w:val="F6105B9C"/>
    <w:lvl w:ilvl="0" w:tplc="61ECF562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B7C47"/>
    <w:multiLevelType w:val="hybridMultilevel"/>
    <w:tmpl w:val="F35E05CC"/>
    <w:lvl w:ilvl="0" w:tplc="6A00DF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50617"/>
    <w:multiLevelType w:val="hybridMultilevel"/>
    <w:tmpl w:val="8EF4BCA8"/>
    <w:lvl w:ilvl="0" w:tplc="BE50BD08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D0905"/>
    <w:multiLevelType w:val="hybridMultilevel"/>
    <w:tmpl w:val="72BAE406"/>
    <w:lvl w:ilvl="0" w:tplc="7D10550C">
      <w:start w:val="1"/>
      <w:numFmt w:val="decimal"/>
      <w:lvlText w:val="1.%1."/>
      <w:lvlJc w:val="right"/>
      <w:pPr>
        <w:tabs>
          <w:tab w:val="num" w:pos="454"/>
        </w:tabs>
        <w:ind w:left="0" w:firstLine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476EB336">
      <w:start w:val="1"/>
      <w:numFmt w:val="decimal"/>
      <w:lvlText w:val="1.%2."/>
      <w:lvlJc w:val="left"/>
      <w:pPr>
        <w:tabs>
          <w:tab w:val="num" w:pos="454"/>
        </w:tabs>
        <w:ind w:left="0" w:firstLine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0E0EEF0">
      <w:numFmt w:val="bullet"/>
      <w:lvlText w:val=""/>
      <w:lvlJc w:val="left"/>
      <w:pPr>
        <w:tabs>
          <w:tab w:val="num" w:pos="2340"/>
        </w:tabs>
        <w:ind w:left="1526" w:firstLine="454"/>
      </w:pPr>
      <w:rPr>
        <w:rFonts w:ascii="Symbol" w:eastAsia="Times New Roman" w:hAnsi="Symbol" w:cs="Times New Roman" w:hint="default"/>
        <w:b w:val="0"/>
        <w:i w:val="0"/>
        <w:sz w:val="24"/>
        <w:szCs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876F3"/>
    <w:multiLevelType w:val="hybridMultilevel"/>
    <w:tmpl w:val="69AC7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13428"/>
    <w:multiLevelType w:val="hybridMultilevel"/>
    <w:tmpl w:val="3BB4D998"/>
    <w:lvl w:ilvl="0" w:tplc="1A849DAE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ascii="Times New Roman" w:hAnsi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814"/>
        </w:tabs>
        <w:ind w:left="0" w:firstLine="454"/>
      </w:pPr>
      <w:rPr>
        <w:rFonts w:ascii="Times New Roman" w:hAnsi="Times New Roman" w:hint="default"/>
        <w:b w:val="0"/>
        <w:i w:val="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94432A"/>
    <w:multiLevelType w:val="hybridMultilevel"/>
    <w:tmpl w:val="E2B847F6"/>
    <w:lvl w:ilvl="0" w:tplc="055ACFAE">
      <w:start w:val="1"/>
      <w:numFmt w:val="bullet"/>
      <w:lvlText w:val=""/>
      <w:lvlJc w:val="left"/>
      <w:pPr>
        <w:tabs>
          <w:tab w:val="num" w:pos="908"/>
        </w:tabs>
        <w:ind w:left="454" w:firstLine="454"/>
      </w:pPr>
      <w:rPr>
        <w:rFonts w:ascii="Symbol" w:hAnsi="Symbol" w:hint="default"/>
      </w:rPr>
    </w:lvl>
    <w:lvl w:ilvl="1" w:tplc="58820CE6">
      <w:start w:val="4"/>
      <w:numFmt w:val="decimal"/>
      <w:lvlText w:val="1.%2."/>
      <w:lvlJc w:val="left"/>
      <w:pPr>
        <w:tabs>
          <w:tab w:val="num" w:pos="454"/>
        </w:tabs>
        <w:ind w:left="0" w:firstLine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A4504470">
      <w:start w:val="1"/>
      <w:numFmt w:val="decimal"/>
      <w:lvlText w:val="2.%3."/>
      <w:lvlJc w:val="left"/>
      <w:pPr>
        <w:tabs>
          <w:tab w:val="num" w:pos="397"/>
        </w:tabs>
        <w:ind w:left="0" w:firstLine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93"/>
    <w:rsid w:val="000266A3"/>
    <w:rsid w:val="000320F3"/>
    <w:rsid w:val="000453DF"/>
    <w:rsid w:val="00123C73"/>
    <w:rsid w:val="001D0CDE"/>
    <w:rsid w:val="001E55D4"/>
    <w:rsid w:val="00252D8A"/>
    <w:rsid w:val="002D213C"/>
    <w:rsid w:val="004B6C95"/>
    <w:rsid w:val="00534823"/>
    <w:rsid w:val="0057153D"/>
    <w:rsid w:val="00793BB8"/>
    <w:rsid w:val="008A111C"/>
    <w:rsid w:val="008A1D59"/>
    <w:rsid w:val="0096194B"/>
    <w:rsid w:val="009C07E7"/>
    <w:rsid w:val="00B77D60"/>
    <w:rsid w:val="00D63D07"/>
    <w:rsid w:val="00E7565C"/>
    <w:rsid w:val="00EE0900"/>
    <w:rsid w:val="00F7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E414"/>
  <w15:chartTrackingRefBased/>
  <w15:docId w15:val="{13C65DBE-A040-47BC-BFB9-9C6A8725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900"/>
    <w:pPr>
      <w:keepNext/>
      <w:keepLines/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900"/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Body Text Indent 3"/>
    <w:basedOn w:val="a"/>
    <w:link w:val="30"/>
    <w:rsid w:val="001E55D4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55D4"/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2D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793B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93BB8"/>
  </w:style>
  <w:style w:type="paragraph" w:styleId="a5">
    <w:name w:val="Body Text"/>
    <w:basedOn w:val="a"/>
    <w:link w:val="a6"/>
    <w:uiPriority w:val="99"/>
    <w:semiHidden/>
    <w:unhideWhenUsed/>
    <w:rsid w:val="00793B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9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e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5.pcz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pcz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6636</Words>
  <Characters>3783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Klymenko</dc:creator>
  <cp:keywords/>
  <dc:description/>
  <cp:lastModifiedBy>Iryna Klymenko</cp:lastModifiedBy>
  <cp:revision>9</cp:revision>
  <dcterms:created xsi:type="dcterms:W3CDTF">2018-09-14T05:19:00Z</dcterms:created>
  <dcterms:modified xsi:type="dcterms:W3CDTF">2018-09-16T10:13:00Z</dcterms:modified>
</cp:coreProperties>
</file>